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5B49D87F" w:rsidR="00343CA8" w:rsidRDefault="00767473" w:rsidP="00343CA8">
      <w:pPr>
        <w:jc w:val="center"/>
        <w:rPr>
          <w:rFonts w:ascii="GHEA Grapalat" w:hAnsi="GHEA Grapalat"/>
          <w:b/>
          <w:szCs w:val="20"/>
        </w:rPr>
      </w:pPr>
      <w:r>
        <w:rPr>
          <w:rFonts w:ascii="GHEA Grapalat" w:hAnsi="GHEA Grapalat"/>
          <w:b/>
          <w:szCs w:val="20"/>
          <w:lang w:val="af-ZA"/>
        </w:rPr>
        <w:t xml:space="preserve">On </w:t>
      </w:r>
      <w:r w:rsidR="007F11DB" w:rsidRPr="007F11DB">
        <w:rPr>
          <w:rFonts w:ascii="GHEA Grapalat" w:hAnsi="GHEA Grapalat"/>
          <w:b/>
          <w:szCs w:val="20"/>
        </w:rPr>
        <w:t>the quotation request</w:t>
      </w:r>
    </w:p>
    <w:p w14:paraId="762799EA" w14:textId="26FE4DC1"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w:t>
      </w:r>
      <w:r w:rsidR="00767473">
        <w:rPr>
          <w:rFonts w:ascii="GHEA Grapalat" w:hAnsi="GHEA Grapalat"/>
          <w:iCs/>
          <w:sz w:val="22"/>
          <w:szCs w:val="22"/>
        </w:rPr>
        <w:t>was</w:t>
      </w:r>
      <w:r w:rsidRPr="00DA58ED">
        <w:rPr>
          <w:rFonts w:ascii="GHEA Grapalat" w:hAnsi="GHEA Grapalat"/>
          <w:iCs/>
          <w:sz w:val="22"/>
          <w:szCs w:val="22"/>
        </w:rPr>
        <w:t xml:space="preserve"> approved by the Decision N </w:t>
      </w:r>
      <w:r w:rsidR="007F11DB">
        <w:rPr>
          <w:rFonts w:ascii="GHEA Grapalat" w:hAnsi="GHEA Grapalat"/>
          <w:iCs/>
          <w:sz w:val="22"/>
          <w:szCs w:val="22"/>
        </w:rPr>
        <w:t>1</w:t>
      </w:r>
      <w:r w:rsidRPr="00DA58ED">
        <w:rPr>
          <w:rFonts w:ascii="GHEA Grapalat" w:hAnsi="GHEA Grapalat"/>
          <w:iCs/>
          <w:sz w:val="22"/>
          <w:szCs w:val="22"/>
        </w:rPr>
        <w:t xml:space="preserve"> of </w:t>
      </w:r>
      <w:r w:rsidR="00767473">
        <w:rPr>
          <w:rFonts w:ascii="GHEA Grapalat" w:hAnsi="GHEA Grapalat"/>
          <w:b/>
          <w:bCs/>
          <w:iCs/>
          <w:sz w:val="22"/>
          <w:szCs w:val="22"/>
        </w:rPr>
        <w:t>the Evaluation</w:t>
      </w:r>
      <w:r w:rsidR="00B23521">
        <w:rPr>
          <w:rFonts w:ascii="GHEA Grapalat" w:hAnsi="GHEA Grapalat"/>
          <w:b/>
          <w:bCs/>
          <w:iCs/>
          <w:sz w:val="22"/>
          <w:szCs w:val="22"/>
        </w:rPr>
        <w:t xml:space="preserve"> </w:t>
      </w:r>
      <w:r w:rsidR="008E0FC8" w:rsidRPr="00F51EB0">
        <w:rPr>
          <w:rFonts w:ascii="GHEA Grapalat" w:hAnsi="GHEA Grapalat"/>
          <w:b/>
          <w:bCs/>
          <w:iCs/>
          <w:sz w:val="22"/>
          <w:szCs w:val="22"/>
        </w:rPr>
        <w:t>Committee</w:t>
      </w:r>
      <w:r w:rsidRPr="00DA58ED">
        <w:rPr>
          <w:rFonts w:ascii="GHEA Grapalat" w:hAnsi="GHEA Grapalat"/>
          <w:iCs/>
          <w:sz w:val="22"/>
          <w:szCs w:val="22"/>
        </w:rPr>
        <w:t xml:space="preserve"> dated </w:t>
      </w:r>
      <w:r w:rsidR="00CF703F">
        <w:rPr>
          <w:rFonts w:ascii="GHEA Grapalat" w:hAnsi="GHEA Grapalat"/>
          <w:b/>
          <w:bCs/>
          <w:iCs/>
          <w:sz w:val="22"/>
          <w:szCs w:val="22"/>
        </w:rPr>
        <w:t>June</w:t>
      </w:r>
      <w:r w:rsidR="00321530" w:rsidRPr="00321530">
        <w:rPr>
          <w:rFonts w:ascii="GHEA Grapalat" w:hAnsi="GHEA Grapalat"/>
          <w:b/>
          <w:bCs/>
          <w:iCs/>
          <w:sz w:val="22"/>
          <w:szCs w:val="22"/>
        </w:rPr>
        <w:t xml:space="preserve"> </w:t>
      </w:r>
      <w:r w:rsidR="00A53EDE">
        <w:rPr>
          <w:rFonts w:ascii="GHEA Grapalat" w:hAnsi="GHEA Grapalat"/>
          <w:b/>
          <w:bCs/>
          <w:iCs/>
          <w:sz w:val="22"/>
          <w:szCs w:val="22"/>
        </w:rPr>
        <w:t>11</w:t>
      </w:r>
      <w:r w:rsidR="00767473">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7A817AEF" w:rsidR="005762A4" w:rsidRPr="00DA58ED" w:rsidRDefault="00767473" w:rsidP="00BD75DA">
      <w:pPr>
        <w:jc w:val="center"/>
        <w:rPr>
          <w:rFonts w:ascii="GHEA Grapalat" w:hAnsi="GHEA Grapalat" w:cs="TimesArmenianPSMT"/>
          <w:b/>
          <w:bCs/>
          <w:iCs/>
          <w:color w:val="17365D" w:themeColor="text2" w:themeShade="BF"/>
          <w:sz w:val="20"/>
          <w:lang w:val="hy-AM"/>
        </w:rPr>
      </w:pPr>
      <w:r>
        <w:rPr>
          <w:rFonts w:ascii="GHEA Grapalat" w:hAnsi="GHEA Grapalat"/>
          <w:b/>
          <w:bCs/>
          <w:iCs/>
          <w:sz w:val="22"/>
          <w:szCs w:val="22"/>
        </w:rPr>
        <w:t>Procurement Procedure Code</w:t>
      </w:r>
      <w:r w:rsidR="005762A4" w:rsidRPr="00DA58ED">
        <w:rPr>
          <w:rFonts w:ascii="GHEA Grapalat" w:hAnsi="GHEA Grapalat"/>
          <w:b/>
          <w:bCs/>
          <w:iCs/>
          <w:sz w:val="22"/>
          <w:szCs w:val="22"/>
        </w:rPr>
        <w:t>:</w:t>
      </w:r>
      <w:r w:rsidR="005762A4" w:rsidRPr="00DA58ED">
        <w:rPr>
          <w:rFonts w:ascii="GHEA Grapalat" w:hAnsi="GHEA Grapalat"/>
          <w:iCs/>
          <w:sz w:val="22"/>
          <w:szCs w:val="22"/>
        </w:rPr>
        <w:t xml:space="preserve">  </w:t>
      </w:r>
      <w:r w:rsidR="007F11DB" w:rsidRPr="007F11DB">
        <w:rPr>
          <w:rFonts w:ascii="GHEA Grapalat" w:hAnsi="GHEA Grapalat"/>
          <w:b/>
          <w:bCs/>
          <w:sz w:val="22"/>
          <w:szCs w:val="22"/>
          <w:lang w:val="af-ZA"/>
        </w:rPr>
        <w:t>ՏԿԵՆ-ԳՀԾՁԲ-2026/5</w:t>
      </w:r>
      <w:r w:rsidR="00A53EDE">
        <w:rPr>
          <w:rFonts w:ascii="GHEA Grapalat" w:hAnsi="GHEA Grapalat"/>
          <w:b/>
          <w:bCs/>
          <w:sz w:val="22"/>
          <w:szCs w:val="22"/>
          <w:lang w:val="af-ZA"/>
        </w:rPr>
        <w:t>2</w:t>
      </w:r>
      <w:r w:rsidR="007F11DB" w:rsidRPr="007F11DB">
        <w:rPr>
          <w:rFonts w:ascii="GHEA Grapalat" w:hAnsi="GHEA Grapalat"/>
          <w:b/>
          <w:bCs/>
          <w:sz w:val="22"/>
          <w:szCs w:val="22"/>
          <w:lang w:val="af-ZA"/>
        </w:rPr>
        <w:t xml:space="preserve">Փ      </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298622D1" w:rsidR="00BD75DA" w:rsidRDefault="00CF703F" w:rsidP="00BD75DA">
      <w:pPr>
        <w:jc w:val="center"/>
        <w:rPr>
          <w:rFonts w:ascii="GHEA Grapalat" w:hAnsi="GHEA Grapalat"/>
          <w:b/>
          <w:iCs/>
          <w:color w:val="1F497D" w:themeColor="text2"/>
          <w:sz w:val="22"/>
          <w:szCs w:val="22"/>
        </w:rPr>
      </w:pPr>
      <w:r w:rsidRPr="00CF703F">
        <w:rPr>
          <w:rFonts w:ascii="GHEA Grapalat" w:hAnsi="GHEA Grapalat"/>
          <w:b/>
          <w:iCs/>
          <w:color w:val="1F497D" w:themeColor="text2"/>
          <w:sz w:val="22"/>
          <w:szCs w:val="22"/>
        </w:rPr>
        <w:t xml:space="preserve">The </w:t>
      </w:r>
      <w:r w:rsidR="008E0FC8">
        <w:rPr>
          <w:rFonts w:ascii="GHEA Grapalat" w:hAnsi="GHEA Grapalat"/>
          <w:b/>
          <w:iCs/>
          <w:color w:val="1F497D" w:themeColor="text2"/>
          <w:sz w:val="22"/>
          <w:szCs w:val="22"/>
        </w:rPr>
        <w:t>procurement</w:t>
      </w:r>
      <w:r w:rsidR="008E0FC8" w:rsidRPr="00CF703F">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is carried out in accordance with</w:t>
      </w:r>
      <w:r w:rsidR="005A61D7">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Article 15</w:t>
      </w:r>
      <w:r w:rsidR="00767473">
        <w:rPr>
          <w:rFonts w:ascii="GHEA Grapalat" w:hAnsi="GHEA Grapalat"/>
          <w:b/>
          <w:iCs/>
          <w:color w:val="1F497D" w:themeColor="text2"/>
          <w:sz w:val="22"/>
          <w:szCs w:val="22"/>
        </w:rPr>
        <w:t>,</w:t>
      </w:r>
      <w:r w:rsidR="00767473" w:rsidRPr="00CF703F">
        <w:rPr>
          <w:rFonts w:ascii="GHEA Grapalat" w:hAnsi="GHEA Grapalat"/>
          <w:b/>
          <w:iCs/>
          <w:color w:val="1F497D" w:themeColor="text2"/>
          <w:sz w:val="22"/>
          <w:szCs w:val="22"/>
        </w:rPr>
        <w:t xml:space="preserve"> Part </w:t>
      </w:r>
      <w:proofErr w:type="gramStart"/>
      <w:r w:rsidR="00767473" w:rsidRPr="00CF703F">
        <w:rPr>
          <w:rFonts w:ascii="GHEA Grapalat" w:hAnsi="GHEA Grapalat"/>
          <w:b/>
          <w:iCs/>
          <w:color w:val="1F497D" w:themeColor="text2"/>
          <w:sz w:val="22"/>
          <w:szCs w:val="22"/>
        </w:rPr>
        <w:t>6</w:t>
      </w:r>
      <w:r w:rsidR="007F11DB">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 xml:space="preserve"> of</w:t>
      </w:r>
      <w:proofErr w:type="gramEnd"/>
      <w:r w:rsidRPr="00CF703F">
        <w:rPr>
          <w:rFonts w:ascii="GHEA Grapalat" w:hAnsi="GHEA Grapalat"/>
          <w:b/>
          <w:iCs/>
          <w:color w:val="1F497D" w:themeColor="text2"/>
          <w:sz w:val="22"/>
          <w:szCs w:val="22"/>
        </w:rPr>
        <w:t xml:space="preserve"> the Law</w:t>
      </w:r>
      <w:r w:rsidR="00767473">
        <w:rPr>
          <w:rFonts w:ascii="GHEA Grapalat" w:hAnsi="GHEA Grapalat"/>
          <w:b/>
          <w:iCs/>
          <w:color w:val="1F497D" w:themeColor="text2"/>
          <w:sz w:val="22"/>
          <w:szCs w:val="22"/>
        </w:rPr>
        <w:t xml:space="preserve"> of the Republic of Armenia</w:t>
      </w:r>
      <w:r w:rsidRPr="00CF703F">
        <w:rPr>
          <w:rFonts w:ascii="GHEA Grapalat" w:hAnsi="GHEA Grapalat"/>
          <w:b/>
          <w:iCs/>
          <w:color w:val="1F497D" w:themeColor="text2"/>
          <w:sz w:val="22"/>
          <w:szCs w:val="22"/>
        </w:rPr>
        <w:t xml:space="preserve"> "On Procurement". </w:t>
      </w:r>
    </w:p>
    <w:p w14:paraId="24CADDEF" w14:textId="77777777" w:rsidR="00CF703F" w:rsidRPr="00DA58ED" w:rsidRDefault="00CF703F" w:rsidP="00BD75DA">
      <w:pPr>
        <w:jc w:val="center"/>
        <w:rPr>
          <w:rFonts w:ascii="GHEA Grapalat" w:hAnsi="GHEA Grapalat"/>
          <w:b/>
          <w:bCs/>
          <w:iCs/>
          <w:color w:val="002060"/>
          <w:sz w:val="22"/>
          <w:szCs w:val="22"/>
          <w:lang w:val="af-ZA"/>
        </w:rPr>
      </w:pPr>
    </w:p>
    <w:p w14:paraId="5A14DDC9" w14:textId="5E46DF3B"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w:t>
      </w:r>
      <w:r w:rsidR="00767473">
        <w:rPr>
          <w:rFonts w:ascii="GHEA Grapalat" w:hAnsi="GHEA Grapalat"/>
          <w:i/>
          <w:sz w:val="22"/>
          <w:szCs w:val="22"/>
          <w:lang w:val="af-ZA"/>
        </w:rPr>
        <w:t>C</w:t>
      </w:r>
      <w:r w:rsidR="008E0FC8">
        <w:rPr>
          <w:rFonts w:ascii="GHEA Grapalat" w:hAnsi="GHEA Grapalat"/>
          <w:i/>
          <w:sz w:val="22"/>
          <w:szCs w:val="22"/>
          <w:lang w:val="af-ZA"/>
        </w:rPr>
        <w:t xml:space="preserve">ontracting </w:t>
      </w:r>
      <w:r w:rsidR="00767473">
        <w:rPr>
          <w:rFonts w:ascii="GHEA Grapalat" w:hAnsi="GHEA Grapalat"/>
          <w:i/>
          <w:sz w:val="22"/>
          <w:szCs w:val="22"/>
          <w:lang w:val="af-ZA"/>
        </w:rPr>
        <w:t>A</w:t>
      </w:r>
      <w:r w:rsidR="008E0FC8">
        <w:rPr>
          <w:rFonts w:ascii="GHEA Grapalat" w:hAnsi="GHEA Grapalat"/>
          <w:i/>
          <w:sz w:val="22"/>
          <w:szCs w:val="22"/>
          <w:lang w:val="af-ZA"/>
        </w:rPr>
        <w:t>uthority</w:t>
      </w:r>
      <w:r w:rsidR="00767473">
        <w:rPr>
          <w:rFonts w:ascii="GHEA Grapalat" w:hAnsi="GHEA Grapalat"/>
          <w:i/>
          <w:sz w:val="22"/>
          <w:szCs w:val="22"/>
          <w:lang w:val="af-ZA"/>
        </w:rPr>
        <w:t xml:space="preserve">, </w:t>
      </w:r>
      <w:r w:rsidRPr="00AC1CD6">
        <w:rPr>
          <w:rFonts w:ascii="GHEA Grapalat" w:hAnsi="GHEA Grapalat"/>
          <w:i/>
          <w:sz w:val="22"/>
          <w:szCs w:val="22"/>
          <w:lang w:val="af-ZA"/>
        </w:rPr>
        <w:t xml:space="preserve"> the </w:t>
      </w:r>
      <w:r w:rsidRPr="009528BC">
        <w:rPr>
          <w:rFonts w:ascii="GHEA Grapalat" w:hAnsi="GHEA Grapalat"/>
          <w:b/>
          <w:i/>
          <w:sz w:val="22"/>
          <w:szCs w:val="22"/>
          <w:lang w:val="af-ZA"/>
        </w:rPr>
        <w:t>Ministry of Territorial Administration and Infrastructure</w:t>
      </w:r>
      <w:r w:rsidR="008E0FC8">
        <w:rPr>
          <w:rFonts w:ascii="GHEA Grapalat" w:hAnsi="GHEA Grapalat"/>
          <w:b/>
          <w:i/>
          <w:sz w:val="22"/>
          <w:szCs w:val="22"/>
          <w:lang w:val="af-ZA"/>
        </w:rPr>
        <w:t xml:space="preserve"> of the Republic of Armenia</w:t>
      </w:r>
      <w:r w:rsidRPr="009528BC">
        <w:rPr>
          <w:rFonts w:ascii="GHEA Grapalat" w:hAnsi="GHEA Grapalat"/>
          <w:b/>
          <w:i/>
          <w:sz w:val="22"/>
          <w:szCs w:val="22"/>
          <w:lang w:val="af-ZA"/>
        </w:rPr>
        <w:t>,</w:t>
      </w:r>
      <w:r w:rsidRPr="00AC1CD6">
        <w:rPr>
          <w:rFonts w:ascii="GHEA Grapalat" w:hAnsi="GHEA Grapalat"/>
          <w:i/>
          <w:sz w:val="22"/>
          <w:szCs w:val="22"/>
          <w:lang w:val="af-ZA"/>
        </w:rPr>
        <w:t xml:space="preserve"> located </w:t>
      </w:r>
      <w:r w:rsidR="00767473">
        <w:rPr>
          <w:rFonts w:ascii="GHEA Grapalat" w:hAnsi="GHEA Grapalat"/>
          <w:i/>
          <w:sz w:val="22"/>
          <w:szCs w:val="22"/>
          <w:lang w:val="af-ZA"/>
        </w:rPr>
        <w:t>at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3 Government House, Yerevan</w:t>
      </w:r>
      <w:r w:rsidR="00767473">
        <w:rPr>
          <w:rFonts w:ascii="GHEA Grapalat" w:hAnsi="GHEA Grapalat"/>
          <w:i/>
          <w:sz w:val="22"/>
          <w:szCs w:val="22"/>
          <w:lang w:val="af-ZA"/>
        </w:rPr>
        <w:t>,</w:t>
      </w:r>
      <w:r w:rsidRPr="00AC1CD6">
        <w:rPr>
          <w:rFonts w:ascii="GHEA Grapalat" w:hAnsi="GHEA Grapalat"/>
          <w:i/>
          <w:sz w:val="22"/>
          <w:szCs w:val="22"/>
          <w:lang w:val="af-ZA"/>
        </w:rPr>
        <w:t xml:space="preserve"> 0010,</w:t>
      </w:r>
      <w:r w:rsidR="00767473">
        <w:rPr>
          <w:rFonts w:ascii="GHEA Grapalat" w:hAnsi="GHEA Grapalat"/>
          <w:i/>
          <w:sz w:val="22"/>
          <w:szCs w:val="22"/>
          <w:lang w:val="af-ZA"/>
        </w:rPr>
        <w:t xml:space="preserve"> RA, hereby</w:t>
      </w:r>
      <w:r w:rsidRPr="00AC1CD6">
        <w:rPr>
          <w:rFonts w:ascii="GHEA Grapalat" w:hAnsi="GHEA Grapalat"/>
          <w:i/>
          <w:sz w:val="22"/>
          <w:szCs w:val="22"/>
          <w:lang w:val="af-ZA"/>
        </w:rPr>
        <w:t xml:space="preserve"> announces </w:t>
      </w:r>
      <w:r w:rsidRPr="007A42B0">
        <w:rPr>
          <w:rFonts w:ascii="GHEA Grapalat" w:hAnsi="GHEA Grapalat"/>
          <w:b/>
          <w:bCs/>
          <w:i/>
          <w:sz w:val="22"/>
          <w:szCs w:val="22"/>
          <w:lang w:val="af-ZA"/>
        </w:rPr>
        <w:t>a</w:t>
      </w:r>
      <w:r w:rsidR="007A42B0" w:rsidRPr="007A42B0">
        <w:rPr>
          <w:rFonts w:ascii="GHEA Grapalat" w:hAnsi="GHEA Grapalat"/>
          <w:b/>
          <w:bCs/>
          <w:i/>
          <w:sz w:val="22"/>
          <w:szCs w:val="22"/>
          <w:lang w:val="af-ZA"/>
        </w:rPr>
        <w:t xml:space="preserve"> </w:t>
      </w:r>
      <w:r w:rsidR="007A42B0" w:rsidRPr="007A42B0">
        <w:rPr>
          <w:rFonts w:ascii="GHEA Grapalat" w:hAnsi="GHEA Grapalat"/>
          <w:b/>
          <w:i/>
          <w:sz w:val="22"/>
          <w:szCs w:val="22"/>
          <w:lang w:val="af-ZA"/>
        </w:rPr>
        <w:t>quotation request</w:t>
      </w:r>
      <w:r w:rsidRPr="00AC1CD6">
        <w:rPr>
          <w:rFonts w:ascii="GHEA Grapalat" w:hAnsi="GHEA Grapalat"/>
          <w:i/>
          <w:sz w:val="22"/>
          <w:szCs w:val="22"/>
          <w:lang w:val="af-ZA"/>
        </w:rPr>
        <w:t xml:space="preserve">, </w:t>
      </w:r>
      <w:r w:rsidR="00767473">
        <w:rPr>
          <w:rFonts w:ascii="GHEA Grapalat" w:hAnsi="GHEA Grapalat"/>
          <w:i/>
          <w:sz w:val="22"/>
          <w:szCs w:val="22"/>
          <w:lang w:val="af-ZA"/>
        </w:rPr>
        <w:t>conducted in  a singlestage</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 xml:space="preserve">through the </w:t>
      </w:r>
      <w:r w:rsidR="00767473">
        <w:rPr>
          <w:rFonts w:ascii="GHEA Grapalat" w:hAnsi="GHEA Grapalat"/>
          <w:i/>
          <w:sz w:val="22"/>
          <w:szCs w:val="22"/>
          <w:lang w:val="af-ZA"/>
        </w:rPr>
        <w:t xml:space="preserve">Armeps </w:t>
      </w:r>
      <w:r w:rsidRPr="00AC1CD6">
        <w:rPr>
          <w:rFonts w:ascii="GHEA Grapalat" w:hAnsi="GHEA Grapalat"/>
          <w:i/>
          <w:sz w:val="22"/>
          <w:szCs w:val="22"/>
          <w:lang w:val="af-ZA"/>
        </w:rPr>
        <w:t>electronic procurement system (</w:t>
      </w:r>
      <w:r w:rsidR="00000000">
        <w:fldChar w:fldCharType="begin"/>
      </w:r>
      <w:r w:rsidR="00000000">
        <w:instrText>HYPERLINK "http://www.armeps.am"</w:instrText>
      </w:r>
      <w:r w:rsidR="00000000">
        <w:fldChar w:fldCharType="separate"/>
      </w:r>
      <w:r w:rsidRPr="00852E15">
        <w:rPr>
          <w:rStyle w:val="Hyperlink"/>
          <w:rFonts w:ascii="GHEA Grapalat" w:hAnsi="GHEA Grapalat"/>
          <w:i/>
          <w:sz w:val="22"/>
          <w:szCs w:val="22"/>
          <w:lang w:val="af-ZA"/>
        </w:rPr>
        <w:t>www.armeps.am</w:t>
      </w:r>
      <w:r w:rsidR="0000000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0FDF9781" w14:textId="0EEA627D" w:rsidR="00EC18B7" w:rsidRDefault="00EC18B7" w:rsidP="00EF46CC">
      <w:pPr>
        <w:ind w:firstLine="708"/>
        <w:jc w:val="both"/>
        <w:rPr>
          <w:rFonts w:ascii="GHEA Grapalat" w:hAnsi="GHEA Grapalat"/>
          <w:i/>
          <w:sz w:val="22"/>
          <w:szCs w:val="22"/>
          <w:lang w:val="af-ZA"/>
        </w:rPr>
      </w:pPr>
      <w:r w:rsidRPr="00EC18B7">
        <w:rPr>
          <w:rFonts w:ascii="GHEA Grapalat" w:hAnsi="GHEA Grapalat"/>
          <w:i/>
          <w:sz w:val="22"/>
          <w:szCs w:val="22"/>
          <w:lang w:val="af-ZA"/>
        </w:rPr>
        <w:t xml:space="preserve">As a result of this procedure, the selected participant will be </w:t>
      </w:r>
      <w:r w:rsidR="00767473">
        <w:rPr>
          <w:rFonts w:ascii="GHEA Grapalat" w:hAnsi="GHEA Grapalat"/>
          <w:i/>
          <w:sz w:val="22"/>
          <w:szCs w:val="22"/>
          <w:lang w:val="af-ZA"/>
        </w:rPr>
        <w:t>invited, in accordance with established procedure, to conclude</w:t>
      </w:r>
      <w:r w:rsidRPr="00EC18B7">
        <w:rPr>
          <w:rFonts w:ascii="GHEA Grapalat" w:hAnsi="GHEA Grapalat"/>
          <w:i/>
          <w:sz w:val="22"/>
          <w:szCs w:val="22"/>
          <w:lang w:val="af-ZA"/>
        </w:rPr>
        <w:t xml:space="preserve"> a contract</w:t>
      </w:r>
      <w:r w:rsidR="0055520D" w:rsidRPr="0055520D">
        <w:rPr>
          <w:rFonts w:ascii="GHEA Grapalat" w:hAnsi="GHEA Grapalat"/>
          <w:b/>
          <w:bCs/>
          <w:i/>
          <w:sz w:val="22"/>
          <w:szCs w:val="22"/>
          <w:lang w:val="af-ZA"/>
        </w:rPr>
        <w:t xml:space="preserve">  for </w:t>
      </w:r>
      <w:r w:rsidR="002B4897" w:rsidRPr="002B4897">
        <w:rPr>
          <w:rFonts w:ascii="GHEA Grapalat" w:hAnsi="GHEA Grapalat"/>
          <w:b/>
          <w:bCs/>
          <w:i/>
          <w:sz w:val="22"/>
          <w:szCs w:val="22"/>
          <w:lang w:val="af-ZA"/>
        </w:rPr>
        <w:t>design and estimate documentation expertise services</w:t>
      </w:r>
      <w:r w:rsidR="00047FFB" w:rsidRPr="00EC18B7">
        <w:rPr>
          <w:rFonts w:ascii="GHEA Grapalat" w:hAnsi="GHEA Grapalat"/>
          <w:i/>
          <w:sz w:val="22"/>
          <w:szCs w:val="22"/>
          <w:lang w:val="af-ZA"/>
        </w:rPr>
        <w:t xml:space="preserve"> </w:t>
      </w:r>
      <w:r w:rsidRPr="00EC18B7">
        <w:rPr>
          <w:rFonts w:ascii="GHEA Grapalat" w:hAnsi="GHEA Grapalat"/>
          <w:i/>
          <w:sz w:val="22"/>
          <w:szCs w:val="22"/>
          <w:lang w:val="af-ZA"/>
        </w:rPr>
        <w:t xml:space="preserve">(hereinafter referred to as the </w:t>
      </w:r>
      <w:r w:rsidR="00767473">
        <w:rPr>
          <w:rFonts w:ascii="GHEA Grapalat" w:hAnsi="GHEA Grapalat"/>
          <w:i/>
          <w:sz w:val="22"/>
          <w:szCs w:val="22"/>
          <w:lang w:val="af-ZA"/>
        </w:rPr>
        <w:t>“C</w:t>
      </w:r>
      <w:r w:rsidRPr="00EC18B7">
        <w:rPr>
          <w:rFonts w:ascii="GHEA Grapalat" w:hAnsi="GHEA Grapalat"/>
          <w:i/>
          <w:sz w:val="22"/>
          <w:szCs w:val="22"/>
          <w:lang w:val="af-ZA"/>
        </w:rPr>
        <w:t>ontract</w:t>
      </w:r>
      <w:r w:rsidR="00767473">
        <w:rPr>
          <w:rFonts w:ascii="GHEA Grapalat" w:hAnsi="GHEA Grapalat"/>
          <w:i/>
          <w:sz w:val="22"/>
          <w:szCs w:val="22"/>
          <w:lang w:val="af-ZA"/>
        </w:rPr>
        <w:t>”</w:t>
      </w:r>
      <w:r w:rsidRPr="00EC18B7">
        <w:rPr>
          <w:rFonts w:ascii="GHEA Grapalat" w:hAnsi="GHEA Grapalat"/>
          <w:i/>
          <w:sz w:val="22"/>
          <w:szCs w:val="22"/>
          <w:lang w:val="af-ZA"/>
        </w:rPr>
        <w:t>) .</w:t>
      </w:r>
    </w:p>
    <w:p w14:paraId="61662C99" w14:textId="44AA8E7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w:t>
      </w:r>
      <w:r w:rsidR="00767473">
        <w:rPr>
          <w:rFonts w:ascii="GHEA Grapalat" w:hAnsi="GHEA Grapalat"/>
          <w:i/>
          <w:sz w:val="22"/>
          <w:szCs w:val="22"/>
          <w:lang w:val="af-ZA"/>
        </w:rPr>
        <w:t>Pursuant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to Article 7 of the Law</w:t>
      </w:r>
      <w:r w:rsidR="00767473">
        <w:rPr>
          <w:rFonts w:ascii="GHEA Grapalat" w:hAnsi="GHEA Grapalat"/>
          <w:i/>
          <w:sz w:val="22"/>
          <w:szCs w:val="22"/>
          <w:lang w:val="af-ZA"/>
        </w:rPr>
        <w:t xml:space="preserve"> of the Republic of Armenia</w:t>
      </w:r>
      <w:r w:rsidRPr="00AC1CD6">
        <w:rPr>
          <w:rFonts w:ascii="GHEA Grapalat" w:hAnsi="GHEA Grapalat"/>
          <w:i/>
          <w:sz w:val="22"/>
          <w:szCs w:val="22"/>
          <w:lang w:val="af-ZA"/>
        </w:rPr>
        <w:t xml:space="preserve"> "On Procurement", any person, regardless of whether </w:t>
      </w:r>
      <w:r w:rsidR="00767473">
        <w:rPr>
          <w:rFonts w:ascii="GHEA Grapalat" w:hAnsi="GHEA Grapalat"/>
          <w:i/>
          <w:sz w:val="22"/>
          <w:szCs w:val="22"/>
          <w:lang w:val="af-ZA"/>
        </w:rPr>
        <w:t>they are</w:t>
      </w:r>
      <w:r w:rsidRPr="00AC1CD6">
        <w:rPr>
          <w:rFonts w:ascii="GHEA Grapalat" w:hAnsi="GHEA Grapalat"/>
          <w:i/>
          <w:sz w:val="22"/>
          <w:szCs w:val="22"/>
          <w:lang w:val="af-ZA"/>
        </w:rPr>
        <w:t xml:space="preserve"> a foreign individual, organization or stateless person, has an equal right to participate in this procedure.</w:t>
      </w:r>
    </w:p>
    <w:p w14:paraId="27C9D2B5" w14:textId="4CAFECB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persons </w:t>
      </w:r>
      <w:r w:rsidR="00767473">
        <w:rPr>
          <w:rFonts w:ascii="GHEA Grapalat" w:hAnsi="GHEA Grapalat"/>
          <w:i/>
          <w:sz w:val="22"/>
          <w:szCs w:val="22"/>
          <w:lang w:val="af-ZA"/>
        </w:rPr>
        <w:t>not entitled to</w:t>
      </w:r>
      <w:r w:rsidRPr="00AC1CD6">
        <w:rPr>
          <w:rFonts w:ascii="GHEA Grapalat" w:hAnsi="GHEA Grapalat"/>
          <w:i/>
          <w:sz w:val="22"/>
          <w:szCs w:val="22"/>
          <w:lang w:val="af-ZA"/>
        </w:rPr>
        <w:t xml:space="preserve"> participate in this procedure, as well as the</w:t>
      </w:r>
      <w:r w:rsidR="00767473">
        <w:rPr>
          <w:rFonts w:ascii="GHEA Grapalat" w:hAnsi="GHEA Grapalat"/>
          <w:i/>
          <w:sz w:val="22"/>
          <w:szCs w:val="22"/>
          <w:lang w:val="af-ZA"/>
        </w:rPr>
        <w:t xml:space="preserve"> requirements applicable to</w:t>
      </w:r>
      <w:r w:rsidRPr="00AC1CD6">
        <w:rPr>
          <w:rFonts w:ascii="GHEA Grapalat" w:hAnsi="GHEA Grapalat"/>
          <w:i/>
          <w:sz w:val="22"/>
          <w:szCs w:val="22"/>
          <w:lang w:val="af-ZA"/>
        </w:rPr>
        <w:t xml:space="preserve"> participants, are </w:t>
      </w:r>
      <w:r w:rsidR="00767473">
        <w:rPr>
          <w:rFonts w:ascii="GHEA Grapalat" w:hAnsi="GHEA Grapalat"/>
          <w:i/>
          <w:sz w:val="22"/>
          <w:szCs w:val="22"/>
          <w:lang w:val="af-ZA"/>
        </w:rPr>
        <w:t>specified</w:t>
      </w:r>
      <w:r w:rsidRPr="00AC1CD6">
        <w:rPr>
          <w:rFonts w:ascii="GHEA Grapalat" w:hAnsi="GHEA Grapalat"/>
          <w:i/>
          <w:sz w:val="22"/>
          <w:szCs w:val="22"/>
          <w:lang w:val="af-ZA"/>
        </w:rPr>
        <w:t xml:space="preserve"> in the invitation to this procedure.</w:t>
      </w:r>
    </w:p>
    <w:p w14:paraId="59055E84" w14:textId="77777777" w:rsidR="00563838" w:rsidRDefault="00563838" w:rsidP="00EF46CC">
      <w:pPr>
        <w:ind w:firstLine="708"/>
        <w:jc w:val="both"/>
        <w:rPr>
          <w:rFonts w:ascii="GHEA Grapalat" w:hAnsi="GHEA Grapalat"/>
          <w:i/>
          <w:sz w:val="22"/>
          <w:szCs w:val="22"/>
          <w:lang w:val="af-ZA"/>
        </w:rPr>
      </w:pPr>
      <w:r w:rsidRPr="00563838">
        <w:rPr>
          <w:rFonts w:ascii="GHEA Grapalat" w:hAnsi="GHEA Grapalat"/>
          <w:i/>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52361A5D" w14:textId="63DBD59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w:t>
      </w:r>
      <w:r w:rsidR="006E3D48">
        <w:rPr>
          <w:rFonts w:ascii="GHEA Grapalat" w:hAnsi="GHEA Grapalat"/>
          <w:i/>
          <w:sz w:val="22"/>
          <w:szCs w:val="22"/>
          <w:lang w:val="af-ZA"/>
        </w:rPr>
        <w:t>for the</w:t>
      </w:r>
      <w:r w:rsidRPr="00AC1CD6">
        <w:rPr>
          <w:rFonts w:ascii="GHEA Grapalat" w:hAnsi="GHEA Grapalat"/>
          <w:i/>
          <w:sz w:val="22"/>
          <w:szCs w:val="22"/>
          <w:lang w:val="af-ZA"/>
        </w:rPr>
        <w:t xml:space="preserve"> invitation in electronic form, the </w:t>
      </w:r>
      <w:r w:rsidR="006E3D48">
        <w:rPr>
          <w:rFonts w:ascii="GHEA Grapalat" w:hAnsi="GHEA Grapalat"/>
          <w:i/>
          <w:sz w:val="22"/>
          <w:szCs w:val="22"/>
          <w:lang w:val="af-ZA"/>
        </w:rPr>
        <w:t>Contracting Authority</w:t>
      </w:r>
      <w:r w:rsidRPr="00AC1CD6">
        <w:rPr>
          <w:rFonts w:ascii="GHEA Grapalat" w:hAnsi="GHEA Grapalat"/>
          <w:i/>
          <w:sz w:val="22"/>
          <w:szCs w:val="22"/>
          <w:lang w:val="af-ZA"/>
        </w:rPr>
        <w:t xml:space="preserve"> shall </w:t>
      </w:r>
      <w:r w:rsidR="006E3D48">
        <w:rPr>
          <w:rFonts w:ascii="GHEA Grapalat" w:hAnsi="GHEA Grapalat"/>
          <w:i/>
          <w:sz w:val="22"/>
          <w:szCs w:val="22"/>
          <w:lang w:val="af-ZA"/>
        </w:rPr>
        <w:t>provide</w:t>
      </w:r>
      <w:r w:rsidRPr="00AC1CD6">
        <w:rPr>
          <w:rFonts w:ascii="GHEA Grapalat" w:hAnsi="GHEA Grapalat"/>
          <w:i/>
          <w:sz w:val="22"/>
          <w:szCs w:val="22"/>
          <w:lang w:val="af-ZA"/>
        </w:rPr>
        <w:t>the invitation in electronic form</w:t>
      </w:r>
      <w:r w:rsidR="00285FC3">
        <w:rPr>
          <w:rFonts w:ascii="GHEA Grapalat" w:hAnsi="GHEA Grapalat"/>
          <w:i/>
          <w:sz w:val="22"/>
          <w:szCs w:val="22"/>
          <w:lang w:val="af-ZA"/>
        </w:rPr>
        <w:t>at</w:t>
      </w:r>
      <w:r w:rsidRPr="00AC1CD6">
        <w:rPr>
          <w:rFonts w:ascii="GHEA Grapalat" w:hAnsi="GHEA Grapalat"/>
          <w:i/>
          <w:sz w:val="22"/>
          <w:szCs w:val="22"/>
          <w:lang w:val="af-ZA"/>
        </w:rPr>
        <w:t xml:space="preserve"> free of charge </w:t>
      </w:r>
      <w:r w:rsidR="006E3D48">
        <w:rPr>
          <w:rFonts w:ascii="GHEA Grapalat" w:hAnsi="GHEA Grapalat"/>
          <w:i/>
          <w:sz w:val="22"/>
          <w:szCs w:val="22"/>
          <w:lang w:val="af-ZA"/>
        </w:rPr>
        <w:t xml:space="preserve"> within</w:t>
      </w:r>
      <w:r w:rsidRPr="00AC1CD6">
        <w:rPr>
          <w:rFonts w:ascii="GHEA Grapalat" w:hAnsi="GHEA Grapalat"/>
          <w:i/>
          <w:sz w:val="22"/>
          <w:szCs w:val="22"/>
          <w:lang w:val="af-ZA"/>
        </w:rPr>
        <w:t xml:space="preserve"> </w:t>
      </w:r>
      <w:r w:rsidR="006E3D48">
        <w:rPr>
          <w:rFonts w:ascii="GHEA Grapalat" w:hAnsi="GHEA Grapalat"/>
          <w:i/>
          <w:sz w:val="22"/>
          <w:szCs w:val="22"/>
          <w:lang w:val="af-ZA"/>
        </w:rPr>
        <w:t>one</w:t>
      </w:r>
      <w:r w:rsidRPr="00AC1CD6">
        <w:rPr>
          <w:rFonts w:ascii="GHEA Grapalat" w:hAnsi="GHEA Grapalat"/>
          <w:i/>
          <w:sz w:val="22"/>
          <w:szCs w:val="22"/>
          <w:lang w:val="af-ZA"/>
        </w:rPr>
        <w:t xml:space="preserve"> working day following the day of receiving the </w:t>
      </w:r>
      <w:r w:rsidR="00285FC3">
        <w:rPr>
          <w:rFonts w:ascii="GHEA Grapalat" w:hAnsi="GHEA Grapalat"/>
          <w:i/>
          <w:sz w:val="22"/>
          <w:szCs w:val="22"/>
          <w:lang w:val="af-ZA"/>
        </w:rPr>
        <w:t>request</w:t>
      </w:r>
      <w:r w:rsidRPr="00AC1CD6">
        <w:rPr>
          <w:rFonts w:ascii="GHEA Grapalat" w:hAnsi="GHEA Grapalat"/>
          <w:i/>
          <w:sz w:val="22"/>
          <w:szCs w:val="22"/>
          <w:lang w:val="af-ZA"/>
        </w:rPr>
        <w:t>.</w:t>
      </w:r>
    </w:p>
    <w:p w14:paraId="009E5614" w14:textId="046B793F"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CF703F">
        <w:rPr>
          <w:rFonts w:ascii="GHEA Grapalat" w:hAnsi="GHEA Grapalat"/>
          <w:b/>
          <w:bCs/>
          <w:i/>
          <w:lang w:val="hy-AM"/>
        </w:rPr>
        <w:t>2</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A53EDE">
        <w:rPr>
          <w:rFonts w:ascii="GHEA Grapalat" w:hAnsi="GHEA Grapalat"/>
          <w:b/>
          <w:bCs/>
          <w:i/>
          <w:sz w:val="22"/>
          <w:szCs w:val="22"/>
          <w:lang w:val="af-ZA"/>
        </w:rPr>
        <w:t>9</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365B44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CF703F">
        <w:rPr>
          <w:rFonts w:ascii="GHEA Grapalat" w:hAnsi="GHEA Grapalat"/>
          <w:b/>
          <w:bCs/>
          <w:i/>
        </w:rPr>
        <w:t>2</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A53EDE">
        <w:rPr>
          <w:rFonts w:ascii="GHEA Grapalat" w:hAnsi="GHEA Grapalat"/>
          <w:b/>
          <w:bCs/>
          <w:i/>
          <w:sz w:val="22"/>
          <w:szCs w:val="22"/>
          <w:lang w:val="af-ZA"/>
        </w:rPr>
        <w:t>9</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23844BF" w14:textId="5CDBD357" w:rsidR="00285FC3" w:rsidRPr="005A61D7" w:rsidRDefault="00285FC3" w:rsidP="000C5924">
      <w:pPr>
        <w:ind w:left="42" w:firstLine="686"/>
        <w:jc w:val="both"/>
        <w:rPr>
          <w:rFonts w:ascii="GHEA Grapalat" w:hAnsi="GHEA Grapalat"/>
          <w:i/>
          <w:sz w:val="22"/>
          <w:szCs w:val="22"/>
          <w:lang w:val="af-ZA"/>
        </w:rPr>
      </w:pPr>
      <w:r w:rsidRPr="005A61D7">
        <w:rPr>
          <w:rFonts w:ascii="GHEA Grapalat" w:hAnsi="GHEA Grapalat"/>
          <w:i/>
          <w:sz w:val="22"/>
          <w:szCs w:val="22"/>
          <w:lang w:val="af-ZA"/>
        </w:rPr>
        <w:t xml:space="preserve">Appeals concerning this procedure shall be made in accordance with the procedures established by the Law of the </w:t>
      </w:r>
      <w:r w:rsidRPr="00A53EDE">
        <w:rPr>
          <w:rFonts w:ascii="GHEA Grapalat" w:hAnsi="GHEA Grapalat"/>
          <w:bCs/>
          <w:i/>
          <w:sz w:val="22"/>
          <w:szCs w:val="22"/>
          <w:lang w:val="af-ZA"/>
        </w:rPr>
        <w:t>Republic</w:t>
      </w:r>
      <w:r w:rsidRPr="005A61D7">
        <w:rPr>
          <w:rFonts w:ascii="GHEA Grapalat" w:hAnsi="GHEA Grapalat"/>
          <w:i/>
          <w:sz w:val="22"/>
          <w:szCs w:val="22"/>
          <w:lang w:val="af-ZA"/>
        </w:rPr>
        <w:t xml:space="preserve"> of Armenia “On Procurement” and the Civil Procedure Code of the Republic of Armenia.</w:t>
      </w:r>
    </w:p>
    <w:p w14:paraId="50AE983F" w14:textId="0BED5758" w:rsidR="000C5924" w:rsidRPr="005A61D7" w:rsidRDefault="000C5924" w:rsidP="000C5924">
      <w:pPr>
        <w:ind w:left="42" w:firstLine="686"/>
        <w:jc w:val="both"/>
        <w:rPr>
          <w:rFonts w:ascii="GHEA Grapalat" w:hAnsi="GHEA Grapalat"/>
          <w:i/>
          <w:sz w:val="22"/>
          <w:szCs w:val="22"/>
        </w:rPr>
      </w:pPr>
      <w:r w:rsidRPr="005A61D7">
        <w:rPr>
          <w:rFonts w:ascii="GHEA Grapalat" w:hAnsi="GHEA Grapalat"/>
          <w:i/>
          <w:sz w:val="22"/>
          <w:szCs w:val="22"/>
        </w:rPr>
        <w:t xml:space="preserve">For </w:t>
      </w:r>
      <w:r w:rsidR="00285FC3" w:rsidRPr="005A61D7">
        <w:rPr>
          <w:rFonts w:ascii="GHEA Grapalat" w:hAnsi="GHEA Grapalat"/>
          <w:i/>
          <w:sz w:val="22"/>
          <w:szCs w:val="22"/>
        </w:rPr>
        <w:t xml:space="preserve">additional </w:t>
      </w:r>
      <w:r w:rsidRPr="005A61D7">
        <w:rPr>
          <w:rFonts w:ascii="GHEA Grapalat" w:hAnsi="GHEA Grapalat"/>
          <w:i/>
          <w:sz w:val="22"/>
          <w:szCs w:val="22"/>
        </w:rPr>
        <w:t xml:space="preserve">information regarding this announcement </w:t>
      </w:r>
      <w:r w:rsidR="00285FC3" w:rsidRPr="005A61D7">
        <w:rPr>
          <w:rFonts w:ascii="GHEA Grapalat" w:hAnsi="GHEA Grapalat"/>
          <w:i/>
          <w:sz w:val="22"/>
          <w:szCs w:val="22"/>
        </w:rPr>
        <w:t xml:space="preserve">please contact </w:t>
      </w:r>
      <w:r w:rsidRPr="005A61D7">
        <w:rPr>
          <w:rFonts w:ascii="GHEA Grapalat" w:hAnsi="GHEA Grapalat"/>
          <w:i/>
          <w:sz w:val="22"/>
          <w:szCs w:val="22"/>
        </w:rPr>
        <w:t xml:space="preserve">to Secretary of the Evaluation </w:t>
      </w:r>
      <w:r w:rsidR="00285FC3" w:rsidRPr="005A61D7">
        <w:rPr>
          <w:rFonts w:ascii="GHEA Grapalat" w:hAnsi="GHEA Grapalat"/>
          <w:i/>
          <w:sz w:val="22"/>
          <w:szCs w:val="22"/>
        </w:rPr>
        <w:t>Committee, Ms.</w:t>
      </w:r>
      <w:r w:rsidR="00285FC3" w:rsidRPr="005A61D7">
        <w:rPr>
          <w:rFonts w:ascii="GHEA Grapalat" w:hAnsi="GHEA Grapalat"/>
          <w:i/>
          <w:sz w:val="22"/>
          <w:szCs w:val="22"/>
          <w:lang w:val="hy-AM"/>
        </w:rPr>
        <w:t xml:space="preserve"> </w:t>
      </w:r>
      <w:r w:rsidRPr="005A61D7">
        <w:rPr>
          <w:rFonts w:ascii="GHEA Grapalat" w:hAnsi="GHEA Grapalat"/>
          <w:b/>
          <w:i/>
          <w:sz w:val="22"/>
          <w:szCs w:val="22"/>
        </w:rPr>
        <w:t xml:space="preserve">Ani </w:t>
      </w:r>
      <w:proofErr w:type="spellStart"/>
      <w:r w:rsidRPr="005A61D7">
        <w:rPr>
          <w:rFonts w:ascii="GHEA Grapalat" w:hAnsi="GHEA Grapalat"/>
          <w:b/>
          <w:i/>
          <w:sz w:val="22"/>
          <w:szCs w:val="22"/>
        </w:rPr>
        <w:t>Badalyan</w:t>
      </w:r>
      <w:proofErr w:type="spellEnd"/>
      <w:r w:rsidRPr="005A61D7">
        <w:rPr>
          <w:rFonts w:ascii="GHEA Grapalat" w:hAnsi="GHEA Grapalat"/>
          <w:b/>
          <w:i/>
          <w:sz w:val="22"/>
          <w:szCs w:val="22"/>
        </w:rPr>
        <w:t>.</w:t>
      </w:r>
    </w:p>
    <w:p w14:paraId="4D6F2EB2" w14:textId="77777777" w:rsidR="005A61D7" w:rsidRDefault="005A61D7" w:rsidP="000C5924">
      <w:pPr>
        <w:ind w:left="42" w:firstLine="686"/>
        <w:rPr>
          <w:rFonts w:ascii="GHEA Grapalat" w:hAnsi="GHEA Grapalat"/>
          <w:b/>
          <w:i/>
          <w:sz w:val="20"/>
          <w:szCs w:val="20"/>
        </w:rPr>
      </w:pPr>
    </w:p>
    <w:p w14:paraId="51B18E83" w14:textId="2B3C900E" w:rsidR="000C5924" w:rsidRPr="008C0CFA" w:rsidRDefault="000C5924" w:rsidP="000C5924">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23B517A6" w14:textId="7694A3F3" w:rsidR="000C5924" w:rsidRPr="00A27716" w:rsidRDefault="000C5924" w:rsidP="000C5924">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hyperlink r:id="rId4" w:history="1">
        <w:r w:rsidR="001F03DE" w:rsidRPr="00163CEE">
          <w:rPr>
            <w:rStyle w:val="Hyperlink"/>
            <w:rFonts w:ascii="GHEA Grapalat" w:hAnsi="GHEA Grapalat" w:cs="Calibri"/>
            <w:lang w:val="af-ZA"/>
          </w:rPr>
          <w:t>ani.badalyan@mta.gov.am</w:t>
        </w:r>
      </w:hyperlink>
      <w:r w:rsidR="001F03DE">
        <w:rPr>
          <w:rFonts w:ascii="GHEA Grapalat" w:hAnsi="GHEA Grapalat" w:cs="Calibri"/>
          <w:lang w:val="af-ZA"/>
        </w:rPr>
        <w:t xml:space="preserve"> </w:t>
      </w:r>
    </w:p>
    <w:p w14:paraId="75590FE5" w14:textId="0828637B" w:rsidR="000C5924" w:rsidRPr="005A61D7" w:rsidRDefault="00285FC3" w:rsidP="000C5924">
      <w:pPr>
        <w:ind w:firstLine="708"/>
        <w:jc w:val="both"/>
        <w:rPr>
          <w:rFonts w:ascii="GHEA Grapalat" w:hAnsi="GHEA Grapalat"/>
          <w:b/>
          <w:sz w:val="22"/>
          <w:szCs w:val="20"/>
        </w:rPr>
      </w:pPr>
      <w:r w:rsidRPr="005A61D7">
        <w:rPr>
          <w:rFonts w:ascii="GHEA Grapalat" w:hAnsi="GHEA Grapalat"/>
          <w:sz w:val="22"/>
          <w:szCs w:val="20"/>
        </w:rPr>
        <w:t>Contracting Authority</w:t>
      </w:r>
      <w:r w:rsidR="000C5924" w:rsidRPr="005A61D7">
        <w:rPr>
          <w:rFonts w:ascii="GHEA Grapalat" w:hAnsi="GHEA Grapalat"/>
          <w:sz w:val="22"/>
          <w:szCs w:val="20"/>
        </w:rPr>
        <w:t xml:space="preserve">: </w:t>
      </w:r>
      <w:r w:rsidR="000C5924" w:rsidRPr="005A61D7">
        <w:rPr>
          <w:rFonts w:ascii="GHEA Grapalat" w:hAnsi="GHEA Grapalat"/>
          <w:b/>
          <w:sz w:val="22"/>
          <w:szCs w:val="20"/>
        </w:rPr>
        <w:t xml:space="preserve">Ministry of Territorial Administration and Infrastructure of the </w:t>
      </w:r>
      <w:r w:rsidR="008E0FC8" w:rsidRPr="005A61D7">
        <w:rPr>
          <w:rFonts w:ascii="GHEA Grapalat" w:hAnsi="GHEA Grapalat"/>
          <w:b/>
          <w:sz w:val="22"/>
          <w:szCs w:val="20"/>
        </w:rPr>
        <w:t>R</w:t>
      </w:r>
      <w:r w:rsidR="000C5924" w:rsidRPr="005A61D7">
        <w:rPr>
          <w:rFonts w:ascii="GHEA Grapalat" w:hAnsi="GHEA Grapalat"/>
          <w:b/>
          <w:sz w:val="22"/>
          <w:szCs w:val="20"/>
        </w:rPr>
        <w:t>epublic of Armenia</w:t>
      </w:r>
      <w:r w:rsidR="005A61D7">
        <w:rPr>
          <w:rFonts w:ascii="GHEA Grapalat" w:hAnsi="GHEA Grapalat"/>
          <w:b/>
          <w:sz w:val="22"/>
          <w:szCs w:val="20"/>
        </w:rPr>
        <w:t>.</w:t>
      </w:r>
    </w:p>
    <w:p w14:paraId="14BB9858" w14:textId="1A01C350" w:rsidR="005762A4" w:rsidRPr="00343CA8" w:rsidRDefault="005762A4" w:rsidP="000C5924">
      <w:pPr>
        <w:ind w:firstLine="708"/>
        <w:jc w:val="both"/>
        <w:rPr>
          <w:rFonts w:ascii="GHEA Grapalat" w:hAnsi="GHEA Grapalat"/>
          <w:b/>
          <w:iCs/>
          <w:sz w:val="22"/>
          <w:szCs w:val="22"/>
        </w:rPr>
      </w:pP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1327"/>
    <w:rsid w:val="00032692"/>
    <w:rsid w:val="00047FFB"/>
    <w:rsid w:val="00063938"/>
    <w:rsid w:val="00066F70"/>
    <w:rsid w:val="0008055A"/>
    <w:rsid w:val="00083FE7"/>
    <w:rsid w:val="00086553"/>
    <w:rsid w:val="000948C9"/>
    <w:rsid w:val="000B29D0"/>
    <w:rsid w:val="000B5A86"/>
    <w:rsid w:val="000C5924"/>
    <w:rsid w:val="000D53EC"/>
    <w:rsid w:val="000F1897"/>
    <w:rsid w:val="00103BA6"/>
    <w:rsid w:val="001260B6"/>
    <w:rsid w:val="00130220"/>
    <w:rsid w:val="00137689"/>
    <w:rsid w:val="0015037F"/>
    <w:rsid w:val="00156D82"/>
    <w:rsid w:val="00165AA2"/>
    <w:rsid w:val="0017799E"/>
    <w:rsid w:val="001818DF"/>
    <w:rsid w:val="00184119"/>
    <w:rsid w:val="001B3137"/>
    <w:rsid w:val="001C2AA0"/>
    <w:rsid w:val="001D6B91"/>
    <w:rsid w:val="001E003B"/>
    <w:rsid w:val="001E2980"/>
    <w:rsid w:val="001F03DE"/>
    <w:rsid w:val="002148E3"/>
    <w:rsid w:val="002244FE"/>
    <w:rsid w:val="0023237B"/>
    <w:rsid w:val="00232CD2"/>
    <w:rsid w:val="002368C7"/>
    <w:rsid w:val="00255D90"/>
    <w:rsid w:val="0026152D"/>
    <w:rsid w:val="00277B58"/>
    <w:rsid w:val="00285B9A"/>
    <w:rsid w:val="00285FC3"/>
    <w:rsid w:val="002915A2"/>
    <w:rsid w:val="00291E75"/>
    <w:rsid w:val="00294C0C"/>
    <w:rsid w:val="002B4897"/>
    <w:rsid w:val="002E2CF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3563F"/>
    <w:rsid w:val="00443F99"/>
    <w:rsid w:val="004448A9"/>
    <w:rsid w:val="0044652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5520D"/>
    <w:rsid w:val="00563838"/>
    <w:rsid w:val="00563976"/>
    <w:rsid w:val="00572B12"/>
    <w:rsid w:val="005762A4"/>
    <w:rsid w:val="005916F4"/>
    <w:rsid w:val="00591E1E"/>
    <w:rsid w:val="005A61D7"/>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E3D48"/>
    <w:rsid w:val="006F6243"/>
    <w:rsid w:val="007142C5"/>
    <w:rsid w:val="00714C01"/>
    <w:rsid w:val="007262F0"/>
    <w:rsid w:val="00733B21"/>
    <w:rsid w:val="0074433F"/>
    <w:rsid w:val="00767473"/>
    <w:rsid w:val="007741D2"/>
    <w:rsid w:val="00777DA9"/>
    <w:rsid w:val="007867B6"/>
    <w:rsid w:val="007A2227"/>
    <w:rsid w:val="007A42B0"/>
    <w:rsid w:val="007E1C9C"/>
    <w:rsid w:val="007E600F"/>
    <w:rsid w:val="007F11DB"/>
    <w:rsid w:val="007F59C3"/>
    <w:rsid w:val="007F6536"/>
    <w:rsid w:val="00803A47"/>
    <w:rsid w:val="00804AFD"/>
    <w:rsid w:val="00811074"/>
    <w:rsid w:val="00835F80"/>
    <w:rsid w:val="00851511"/>
    <w:rsid w:val="008520FE"/>
    <w:rsid w:val="00863CE3"/>
    <w:rsid w:val="00872A4F"/>
    <w:rsid w:val="008760AE"/>
    <w:rsid w:val="008E0FC8"/>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C15B2"/>
    <w:rsid w:val="009E542B"/>
    <w:rsid w:val="00A14A05"/>
    <w:rsid w:val="00A14E62"/>
    <w:rsid w:val="00A2143E"/>
    <w:rsid w:val="00A343D6"/>
    <w:rsid w:val="00A34B46"/>
    <w:rsid w:val="00A50185"/>
    <w:rsid w:val="00A501C6"/>
    <w:rsid w:val="00A53EDE"/>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CF703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A726D"/>
    <w:rsid w:val="00EB36AC"/>
    <w:rsid w:val="00EC18B7"/>
    <w:rsid w:val="00ED0588"/>
    <w:rsid w:val="00ED491D"/>
    <w:rsid w:val="00EF46CC"/>
    <w:rsid w:val="00F032E6"/>
    <w:rsid w:val="00F15313"/>
    <w:rsid w:val="00F25B20"/>
    <w:rsid w:val="00F31917"/>
    <w:rsid w:val="00F3794B"/>
    <w:rsid w:val="00F51EB0"/>
    <w:rsid w:val="00F564E1"/>
    <w:rsid w:val="00F6390C"/>
    <w:rsid w:val="00F63B9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 w:type="paragraph" w:styleId="BalloonText">
    <w:name w:val="Balloon Text"/>
    <w:basedOn w:val="Normal"/>
    <w:link w:val="BalloonTextChar"/>
    <w:uiPriority w:val="99"/>
    <w:semiHidden/>
    <w:unhideWhenUsed/>
    <w:rsid w:val="00285F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F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415</Words>
  <Characters>2368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175</cp:revision>
  <dcterms:created xsi:type="dcterms:W3CDTF">2019-10-17T04:53:00Z</dcterms:created>
  <dcterms:modified xsi:type="dcterms:W3CDTF">2026-06-15T14:18:00Z</dcterms:modified>
</cp:coreProperties>
</file>