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104E9832" w:rsidR="00D501D8" w:rsidRDefault="007B188A" w:rsidP="00347AF8">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Pr="004477F3" w:rsidRDefault="00D501D8" w:rsidP="004477F3">
      <w:pPr>
        <w:pStyle w:val="BodyText"/>
        <w:spacing w:after="0" w:line="360" w:lineRule="auto"/>
        <w:ind w:firstLine="567"/>
        <w:jc w:val="right"/>
        <w:rPr>
          <w:rFonts w:ascii="GHEA Grapalat" w:hAnsi="GHEA Grapalat" w:cs="Sylfaen"/>
          <w:iCs/>
          <w:sz w:val="16"/>
        </w:rPr>
      </w:pPr>
      <w:r w:rsidRPr="004477F3">
        <w:rPr>
          <w:rFonts w:ascii="GHEA Grapalat" w:hAnsi="GHEA Grapalat" w:cs="Sylfaen"/>
          <w:iCs/>
          <w:sz w:val="16"/>
        </w:rPr>
        <w:t xml:space="preserve">Հավելված N </w:t>
      </w:r>
      <w:r w:rsidR="00277057" w:rsidRPr="004477F3">
        <w:rPr>
          <w:rFonts w:ascii="GHEA Grapalat" w:hAnsi="GHEA Grapalat" w:cs="Sylfaen"/>
          <w:iCs/>
          <w:sz w:val="16"/>
        </w:rPr>
        <w:t>3</w:t>
      </w:r>
    </w:p>
    <w:p w14:paraId="5FB47251" w14:textId="50E8BF75" w:rsidR="00D501D8" w:rsidRPr="004477F3" w:rsidRDefault="00D501D8" w:rsidP="004477F3">
      <w:pPr>
        <w:pStyle w:val="BodyText"/>
        <w:spacing w:after="0" w:line="480" w:lineRule="auto"/>
        <w:ind w:firstLine="567"/>
        <w:jc w:val="right"/>
        <w:rPr>
          <w:rFonts w:ascii="GHEA Grapalat" w:hAnsi="GHEA Grapalat" w:cs="Sylfaen"/>
          <w:iCs/>
          <w:sz w:val="16"/>
          <w:lang w:val="hy-AM"/>
        </w:rPr>
      </w:pPr>
      <w:r w:rsidRPr="004477F3">
        <w:rPr>
          <w:rFonts w:ascii="GHEA Grapalat" w:hAnsi="GHEA Grapalat" w:cs="Sylfaen"/>
          <w:iCs/>
          <w:sz w:val="16"/>
          <w:lang w:val="hy-AM"/>
        </w:rPr>
        <w:t xml:space="preserve">ՀՀ ֆինանսների նախարարի </w:t>
      </w:r>
      <w:r w:rsidR="00D17871" w:rsidRPr="004477F3">
        <w:rPr>
          <w:rFonts w:ascii="GHEA Grapalat" w:hAnsi="GHEA Grapalat" w:cs="Sylfaen"/>
          <w:iCs/>
          <w:sz w:val="16"/>
          <w:lang w:val="hy-AM"/>
        </w:rPr>
        <w:t>2026</w:t>
      </w:r>
      <w:r w:rsidRPr="004477F3">
        <w:rPr>
          <w:rFonts w:ascii="GHEA Grapalat" w:hAnsi="GHEA Grapalat" w:cs="Sylfaen"/>
          <w:iCs/>
          <w:sz w:val="16"/>
          <w:lang w:val="hy-AM"/>
        </w:rPr>
        <w:t xml:space="preserve"> թվականի </w:t>
      </w:r>
      <w:r w:rsidRPr="004477F3">
        <w:rPr>
          <w:rFonts w:ascii="GHEA Grapalat" w:hAnsi="GHEA Grapalat" w:cs="Sylfaen"/>
          <w:iCs/>
          <w:sz w:val="16"/>
        </w:rPr>
        <w:t xml:space="preserve"> </w:t>
      </w:r>
      <w:r w:rsidR="000845CD" w:rsidRPr="004477F3">
        <w:rPr>
          <w:rFonts w:ascii="GHEA Grapalat" w:hAnsi="GHEA Grapalat" w:cs="Sylfaen"/>
          <w:iCs/>
          <w:sz w:val="16"/>
          <w:lang w:val="hy-AM"/>
        </w:rPr>
        <w:t xml:space="preserve">դեկտեմբերի </w:t>
      </w:r>
      <w:r w:rsidR="000845CD" w:rsidRPr="004477F3">
        <w:rPr>
          <w:rFonts w:ascii="GHEA Grapalat" w:hAnsi="GHEA Grapalat" w:cs="Sylfaen"/>
          <w:iCs/>
          <w:sz w:val="16"/>
        </w:rPr>
        <w:t xml:space="preserve"> </w:t>
      </w:r>
      <w:r w:rsidR="0090204E" w:rsidRPr="004477F3">
        <w:rPr>
          <w:rFonts w:ascii="GHEA Grapalat" w:hAnsi="GHEA Grapalat" w:cs="Sylfaen"/>
          <w:iCs/>
          <w:sz w:val="16"/>
          <w:lang w:val="hy-AM"/>
        </w:rPr>
        <w:t xml:space="preserve"> </w:t>
      </w:r>
      <w:r w:rsidR="0078314B" w:rsidRPr="004477F3">
        <w:rPr>
          <w:rFonts w:ascii="GHEA Grapalat" w:hAnsi="GHEA Grapalat" w:cs="Sylfaen"/>
          <w:iCs/>
          <w:sz w:val="16"/>
          <w:lang w:val="hy-AM"/>
        </w:rPr>
        <w:t>09</w:t>
      </w:r>
      <w:r w:rsidRPr="004477F3">
        <w:rPr>
          <w:rFonts w:ascii="GHEA Grapalat" w:hAnsi="GHEA Grapalat" w:cs="Sylfaen"/>
          <w:iCs/>
          <w:sz w:val="16"/>
          <w:lang w:val="hy-AM"/>
        </w:rPr>
        <w:t>-ի</w:t>
      </w:r>
    </w:p>
    <w:p w14:paraId="28927521" w14:textId="256C920F" w:rsidR="00D501D8" w:rsidRPr="004477F3" w:rsidRDefault="00D501D8" w:rsidP="004477F3">
      <w:pPr>
        <w:pStyle w:val="BodyText"/>
        <w:spacing w:after="0"/>
        <w:ind w:right="-7" w:firstLine="567"/>
        <w:jc w:val="right"/>
        <w:rPr>
          <w:rFonts w:ascii="GHEA Grapalat" w:hAnsi="GHEA Grapalat" w:cs="Sylfaen"/>
          <w:iCs/>
          <w:sz w:val="18"/>
          <w:szCs w:val="20"/>
          <w:lang w:val="af-ZA" w:eastAsia="ru-RU"/>
        </w:rPr>
      </w:pPr>
      <w:r w:rsidRPr="004477F3">
        <w:rPr>
          <w:rFonts w:ascii="GHEA Grapalat" w:hAnsi="GHEA Grapalat" w:cs="Sylfaen"/>
          <w:iCs/>
          <w:sz w:val="16"/>
          <w:lang w:val="hy-AM"/>
        </w:rPr>
        <w:t xml:space="preserve"> N </w:t>
      </w:r>
      <w:r w:rsidR="00992CF7" w:rsidRPr="004477F3">
        <w:rPr>
          <w:rFonts w:ascii="GHEA Grapalat" w:hAnsi="GHEA Grapalat" w:cs="Sylfaen"/>
          <w:iCs/>
          <w:sz w:val="16"/>
          <w:lang w:val="hy-AM"/>
        </w:rPr>
        <w:t>427</w:t>
      </w:r>
      <w:r w:rsidRPr="004477F3">
        <w:rPr>
          <w:rFonts w:ascii="GHEA Grapalat" w:hAnsi="GHEA Grapalat" w:cs="Sylfaen"/>
          <w:iCs/>
          <w:sz w:val="16"/>
          <w:lang w:val="hy-AM"/>
        </w:rPr>
        <w:t xml:space="preserve">-Ա հրամանի     </w:t>
      </w:r>
    </w:p>
    <w:p w14:paraId="2280BA89" w14:textId="568E64FD" w:rsidR="0035358D" w:rsidRPr="004477F3" w:rsidRDefault="008529A9" w:rsidP="004477F3">
      <w:pPr>
        <w:pStyle w:val="BodyText"/>
        <w:spacing w:after="0" w:line="360" w:lineRule="auto"/>
        <w:ind w:right="-7" w:firstLine="567"/>
        <w:contextualSpacing/>
        <w:jc w:val="right"/>
        <w:rPr>
          <w:rFonts w:ascii="GHEA Grapalat" w:hAnsi="GHEA Grapalat" w:cs="Sylfaen"/>
          <w:iCs/>
          <w:sz w:val="18"/>
          <w:szCs w:val="20"/>
          <w:lang w:val="af-ZA" w:eastAsia="ru-RU"/>
        </w:rPr>
      </w:pPr>
      <w:r w:rsidRPr="004477F3">
        <w:rPr>
          <w:rFonts w:ascii="GHEA Grapalat" w:hAnsi="GHEA Grapalat" w:cs="Sylfaen"/>
          <w:iCs/>
          <w:sz w:val="16"/>
          <w:lang w:val="hy-AM"/>
        </w:rPr>
        <w:t xml:space="preserve"> </w:t>
      </w:r>
    </w:p>
    <w:p w14:paraId="75F9D715" w14:textId="289F620F" w:rsidR="00096865" w:rsidRPr="004477F3" w:rsidRDefault="00096865" w:rsidP="004477F3">
      <w:pPr>
        <w:pStyle w:val="BodyText"/>
        <w:spacing w:after="0"/>
        <w:ind w:right="-7" w:firstLine="567"/>
        <w:jc w:val="right"/>
        <w:rPr>
          <w:rFonts w:ascii="GHEA Grapalat" w:hAnsi="GHEA Grapalat" w:cs="Sylfaen"/>
          <w:iCs/>
          <w:u w:val="single"/>
          <w:lang w:val="af-ZA" w:eastAsia="ru-RU"/>
        </w:rPr>
      </w:pPr>
      <w:r w:rsidRPr="004477F3">
        <w:rPr>
          <w:rFonts w:ascii="GHEA Grapalat" w:hAnsi="GHEA Grapalat" w:cs="Sylfaen"/>
          <w:iCs/>
          <w:u w:val="single"/>
          <w:lang w:val="hy-AM" w:eastAsia="ru-RU"/>
        </w:rPr>
        <w:t>Օրինակելի</w:t>
      </w:r>
      <w:r w:rsidRPr="004477F3">
        <w:rPr>
          <w:rFonts w:ascii="GHEA Grapalat" w:hAnsi="GHEA Grapalat" w:cs="Sylfaen"/>
          <w:iCs/>
          <w:u w:val="single"/>
          <w:lang w:val="af-ZA" w:eastAsia="ru-RU"/>
        </w:rPr>
        <w:t xml:space="preserve"> </w:t>
      </w:r>
      <w:r w:rsidRPr="004477F3">
        <w:rPr>
          <w:rFonts w:ascii="GHEA Grapalat" w:hAnsi="GHEA Grapalat" w:cs="Sylfaen"/>
          <w:iCs/>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ABF463" w14:textId="77777777" w:rsidR="002944DB" w:rsidRPr="00F566BF" w:rsidRDefault="002944DB" w:rsidP="002944DB">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06CB5814" w14:textId="77777777" w:rsidR="002944DB" w:rsidRPr="00F566BF" w:rsidRDefault="002944DB" w:rsidP="002944DB">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F566BF">
        <w:rPr>
          <w:rFonts w:ascii="GHEA Grapalat" w:hAnsi="GHEA Grapalat"/>
          <w:i w:val="0"/>
          <w:lang w:val="af-ZA"/>
        </w:rPr>
        <w:t xml:space="preserve"> ՄԱՍԻՆ</w:t>
      </w:r>
      <w:r>
        <w:rPr>
          <w:rStyle w:val="FootnoteReference"/>
          <w:rFonts w:ascii="GHEA Grapalat" w:hAnsi="GHEA Grapalat"/>
          <w:i w:val="0"/>
          <w:lang w:val="af-ZA"/>
        </w:rPr>
        <w:footnoteReference w:id="1"/>
      </w:r>
    </w:p>
    <w:p w14:paraId="41FEB023" w14:textId="77777777" w:rsidR="002944DB" w:rsidRPr="00F566BF" w:rsidRDefault="002944DB" w:rsidP="002944DB">
      <w:pPr>
        <w:pStyle w:val="BodyTextIndent"/>
        <w:spacing w:line="240" w:lineRule="auto"/>
        <w:jc w:val="center"/>
        <w:rPr>
          <w:rFonts w:ascii="GHEA Grapalat" w:hAnsi="GHEA Grapalat"/>
          <w:i w:val="0"/>
          <w:lang w:val="af-ZA"/>
        </w:rPr>
      </w:pPr>
    </w:p>
    <w:p w14:paraId="62B80362" w14:textId="77777777" w:rsidR="002944DB" w:rsidRPr="00F566BF" w:rsidRDefault="002944DB" w:rsidP="002944DB">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866AA2E" w14:textId="54A21B01" w:rsidR="002944DB" w:rsidRDefault="002944DB" w:rsidP="002944DB">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26</w:t>
      </w:r>
      <w:r w:rsidRPr="00F566BF">
        <w:rPr>
          <w:rFonts w:ascii="GHEA Grapalat" w:hAnsi="GHEA Grapalat"/>
          <w:i w:val="0"/>
          <w:lang w:val="af-ZA"/>
        </w:rPr>
        <w:t xml:space="preserve"> թվականի «</w:t>
      </w:r>
      <w:r>
        <w:rPr>
          <w:rFonts w:ascii="GHEA Grapalat" w:hAnsi="GHEA Grapalat"/>
          <w:i w:val="0"/>
          <w:lang w:val="hy-AM"/>
        </w:rPr>
        <w:t>հունիսի</w:t>
      </w:r>
      <w:r w:rsidRPr="00F566BF">
        <w:rPr>
          <w:rFonts w:ascii="GHEA Grapalat" w:hAnsi="GHEA Grapalat"/>
          <w:i w:val="0"/>
          <w:lang w:val="af-ZA"/>
        </w:rPr>
        <w:t>» «</w:t>
      </w:r>
      <w:r w:rsidR="00586BC8">
        <w:rPr>
          <w:rFonts w:ascii="GHEA Grapalat" w:hAnsi="GHEA Grapalat"/>
          <w:i w:val="0"/>
          <w:lang w:val="af-ZA"/>
        </w:rPr>
        <w:t>17</w:t>
      </w:r>
      <w:r w:rsidRPr="00F566BF">
        <w:rPr>
          <w:rFonts w:ascii="GHEA Grapalat" w:hAnsi="GHEA Grapalat"/>
          <w:i w:val="0"/>
          <w:lang w:val="af-ZA"/>
        </w:rPr>
        <w:t>» «</w:t>
      </w:r>
      <w:r>
        <w:rPr>
          <w:rFonts w:ascii="GHEA Grapalat" w:hAnsi="GHEA Grapalat"/>
          <w:i w:val="0"/>
          <w:lang w:val="hy-AM"/>
        </w:rPr>
        <w:t>1</w:t>
      </w:r>
      <w:r w:rsidRPr="00F566BF">
        <w:rPr>
          <w:rFonts w:ascii="GHEA Grapalat" w:hAnsi="GHEA Grapalat"/>
          <w:i w:val="0"/>
          <w:lang w:val="af-ZA"/>
        </w:rPr>
        <w:t xml:space="preserve">» որոշմամբ </w:t>
      </w:r>
    </w:p>
    <w:p w14:paraId="63C0EB28" w14:textId="77777777" w:rsidR="002944DB" w:rsidRPr="00F566BF" w:rsidRDefault="002944DB" w:rsidP="002944DB">
      <w:pPr>
        <w:pStyle w:val="BodyTextIndent"/>
        <w:spacing w:line="240" w:lineRule="auto"/>
        <w:jc w:val="center"/>
        <w:rPr>
          <w:rFonts w:ascii="GHEA Grapalat" w:hAnsi="GHEA Grapalat"/>
          <w:i w:val="0"/>
          <w:lang w:val="af-ZA"/>
        </w:rPr>
      </w:pPr>
    </w:p>
    <w:p w14:paraId="3798A382" w14:textId="02E41DE3" w:rsidR="004346CA" w:rsidRPr="0093002B" w:rsidRDefault="004346CA" w:rsidP="004346CA">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 xml:space="preserve"> </w:t>
      </w:r>
      <w:r w:rsidR="008E5D50">
        <w:rPr>
          <w:rFonts w:ascii="GHEA Grapalat" w:hAnsi="GHEA Grapalat"/>
          <w:b/>
          <w:bCs/>
          <w:i w:val="0"/>
          <w:sz w:val="24"/>
          <w:szCs w:val="24"/>
          <w:lang w:val="af-ZA"/>
        </w:rPr>
        <w:t>ՀՀ ՆԳՆ ԳՀԱՇՁԲ-2026/Ա-56</w:t>
      </w:r>
    </w:p>
    <w:p w14:paraId="03FECCBB" w14:textId="77777777" w:rsidR="0091042F" w:rsidRPr="0093002B" w:rsidRDefault="0091042F" w:rsidP="00985559">
      <w:pPr>
        <w:pStyle w:val="BodyTextIndent"/>
        <w:spacing w:line="240" w:lineRule="auto"/>
        <w:ind w:firstLine="0"/>
        <w:rPr>
          <w:rFonts w:ascii="GHEA Grapalat" w:hAnsi="GHEA Grapalat"/>
          <w:i w:val="0"/>
          <w:lang w:val="af-ZA"/>
        </w:rPr>
      </w:pPr>
    </w:p>
    <w:p w14:paraId="11E14D00" w14:textId="3F7663B6" w:rsidR="004346CA" w:rsidRPr="00B1638E" w:rsidRDefault="004346CA" w:rsidP="004346CA">
      <w:pPr>
        <w:pStyle w:val="BodyTextIndent"/>
        <w:spacing w:line="240" w:lineRule="auto"/>
        <w:ind w:firstLine="0"/>
        <w:rPr>
          <w:rFonts w:ascii="GHEA Grapalat" w:hAnsi="GHEA Grapalat"/>
          <w:i w:val="0"/>
          <w:lang w:val="hy-AM"/>
        </w:rPr>
      </w:pPr>
      <w:r>
        <w:rPr>
          <w:rFonts w:ascii="GHEA Grapalat" w:hAnsi="GHEA Grapalat"/>
          <w:i w:val="0"/>
          <w:lang w:val="af-ZA"/>
        </w:rPr>
        <w:t xml:space="preserve">            </w:t>
      </w:r>
      <w:r w:rsidRPr="0079555D">
        <w:rPr>
          <w:rFonts w:ascii="GHEA Grapalat" w:hAnsi="GHEA Grapalat"/>
          <w:i w:val="0"/>
          <w:lang w:val="af-ZA"/>
        </w:rPr>
        <w:t>Պատվիրատուն ՀՀ ներքին գործերի նախարարությունը, որը գտնվում է ք. Երևան Նալբանդյան 130 հասցեում, հայտարարում է գնանշման հարցման, որն իրականացվում է մեկ փուլով` էլեկտրոնային գնումների Armeps (</w:t>
      </w:r>
      <w:hyperlink r:id="rId8" w:history="1">
        <w:r w:rsidRPr="0079555D">
          <w:rPr>
            <w:i w:val="0"/>
            <w:lang w:val="af-ZA"/>
          </w:rPr>
          <w:t>www.armeps.am</w:t>
        </w:r>
      </w:hyperlink>
      <w:r w:rsidRPr="0079555D">
        <w:rPr>
          <w:rFonts w:ascii="GHEA Grapalat" w:hAnsi="GHEA Grapalat"/>
          <w:i w:val="0"/>
          <w:lang w:val="af-ZA"/>
        </w:rPr>
        <w:t>) համակարգի միջոցով:</w:t>
      </w:r>
    </w:p>
    <w:p w14:paraId="0B53A19D" w14:textId="7978885A" w:rsidR="004346CA" w:rsidRPr="00B80C07" w:rsidRDefault="004346CA" w:rsidP="004346CA">
      <w:pPr>
        <w:jc w:val="both"/>
        <w:rPr>
          <w:rFonts w:ascii="GHEA Grapalat" w:hAnsi="GHEA Grapalat"/>
          <w:sz w:val="20"/>
          <w:szCs w:val="20"/>
          <w:lang w:val="af-ZA"/>
        </w:rPr>
      </w:pP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B80C07">
        <w:rPr>
          <w:rFonts w:ascii="GHEA Grapalat" w:hAnsi="GHEA Grapalat"/>
          <w:sz w:val="20"/>
          <w:szCs w:val="20"/>
          <w:lang w:val="af-ZA"/>
        </w:rPr>
        <w:t xml:space="preserve"> կնքել</w:t>
      </w:r>
      <w:r w:rsidR="00B1638E">
        <w:rPr>
          <w:rFonts w:ascii="GHEA Grapalat" w:hAnsi="GHEA Grapalat"/>
          <w:b/>
          <w:bCs/>
          <w:sz w:val="20"/>
          <w:szCs w:val="20"/>
          <w:lang w:val="af-ZA"/>
        </w:rPr>
        <w:t xml:space="preserve"> </w:t>
      </w:r>
      <w:r w:rsidR="00FA632C">
        <w:rPr>
          <w:rFonts w:ascii="GHEA Grapalat" w:hAnsi="GHEA Grapalat"/>
          <w:b/>
          <w:bCs/>
          <w:sz w:val="20"/>
          <w:szCs w:val="20"/>
          <w:lang w:val="af-ZA"/>
        </w:rPr>
        <w:t xml:space="preserve"> </w:t>
      </w:r>
      <w:r w:rsidR="0055466A" w:rsidRPr="0055466A">
        <w:rPr>
          <w:rFonts w:ascii="GHEA Grapalat" w:hAnsi="GHEA Grapalat"/>
          <w:b/>
          <w:bCs/>
          <w:sz w:val="20"/>
          <w:szCs w:val="20"/>
          <w:lang w:val="af-ZA"/>
        </w:rPr>
        <w:t>ՀՀ ՆԳՆ ՓԾ Վայոց ձորի մարզային փրկարարական վարչության Եղեգնաձորի հրշեջ փրկարական կայանի ջրամատակարարման  խողողվակաշարի անցկացման վերաբերյալ</w:t>
      </w:r>
      <w:r w:rsidR="0055466A">
        <w:rPr>
          <w:rFonts w:ascii="GHEA Grapalat" w:hAnsi="GHEA Grapalat"/>
          <w:b/>
          <w:bCs/>
          <w:sz w:val="20"/>
          <w:szCs w:val="20"/>
          <w:lang w:val="hy-AM"/>
        </w:rPr>
        <w:t xml:space="preserve"> </w:t>
      </w:r>
      <w:r w:rsidR="00A107B2" w:rsidRPr="00A107B2">
        <w:rPr>
          <w:rFonts w:ascii="GHEA Grapalat" w:hAnsi="GHEA Grapalat"/>
          <w:b/>
          <w:bCs/>
          <w:sz w:val="20"/>
          <w:szCs w:val="20"/>
          <w:lang w:val="af-ZA"/>
        </w:rPr>
        <w:t>աշխատանքներ</w:t>
      </w:r>
      <w:r w:rsidR="005E2F54">
        <w:rPr>
          <w:rFonts w:ascii="GHEA Grapalat" w:hAnsi="GHEA Grapalat"/>
          <w:b/>
          <w:bCs/>
          <w:sz w:val="20"/>
          <w:szCs w:val="20"/>
          <w:lang w:val="af-ZA"/>
        </w:rPr>
        <w:t>ի</w:t>
      </w:r>
      <w:r w:rsidR="00AC63EA">
        <w:rPr>
          <w:rFonts w:ascii="GHEA Grapalat" w:hAnsi="GHEA Grapalat"/>
          <w:b/>
          <w:bCs/>
          <w:sz w:val="20"/>
          <w:szCs w:val="20"/>
          <w:lang w:val="af-ZA"/>
        </w:rPr>
        <w:t xml:space="preserve"> </w:t>
      </w:r>
      <w:r w:rsidRPr="00CE2363">
        <w:rPr>
          <w:rFonts w:ascii="GHEA Grapalat" w:hAnsi="GHEA Grapalat"/>
          <w:sz w:val="20"/>
          <w:szCs w:val="20"/>
          <w:lang w:val="af-ZA"/>
        </w:rPr>
        <w:t xml:space="preserve">կատարման պայմանագիր (այսուհետ` պայմանագիր)։ </w:t>
      </w:r>
    </w:p>
    <w:p w14:paraId="32F96A93" w14:textId="2C320EB5" w:rsidR="00357D48" w:rsidRPr="0093002B" w:rsidRDefault="004346CA" w:rsidP="00EF3662">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5EED5A6" w14:textId="4C3F5746" w:rsidR="004346CA" w:rsidRPr="00BC0782" w:rsidRDefault="004346CA" w:rsidP="004346CA">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hyperlink r:id="rId9" w:history="1">
        <w:r w:rsidRPr="00BC0782">
          <w:rPr>
            <w:rFonts w:ascii="GHEA Grapalat" w:hAnsi="GHEA Grapalat"/>
            <w:i w:val="0"/>
            <w:lang w:val="af-ZA" w:eastAsia="ru-RU"/>
          </w:rPr>
          <w:t>www.armeps.am</w:t>
        </w:r>
      </w:hyperlink>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D14FDC">
        <w:rPr>
          <w:rFonts w:ascii="GHEA Grapalat" w:hAnsi="GHEA Grapalat"/>
          <w:b/>
          <w:i w:val="0"/>
          <w:lang w:val="hy-AM"/>
        </w:rPr>
        <w:t>9</w:t>
      </w:r>
      <w:r w:rsidRPr="002944DB">
        <w:rPr>
          <w:rFonts w:ascii="GHEA Grapalat" w:hAnsi="GHEA Grapalat"/>
          <w:b/>
          <w:i w:val="0"/>
          <w:lang w:val="af-ZA"/>
        </w:rPr>
        <w:t>-րդ օրվա /</w:t>
      </w:r>
      <w:r w:rsidR="00486CD8" w:rsidRPr="00486CD8">
        <w:rPr>
          <w:rFonts w:ascii="GHEA Grapalat" w:hAnsi="GHEA Grapalat"/>
          <w:b/>
          <w:i w:val="0"/>
          <w:lang w:val="af-ZA"/>
        </w:rPr>
        <w:t>26.06.2026</w:t>
      </w:r>
      <w:r w:rsidRPr="002944DB">
        <w:rPr>
          <w:rFonts w:ascii="GHEA Grapalat" w:hAnsi="GHEA Grapalat"/>
          <w:b/>
          <w:i w:val="0"/>
          <w:lang w:val="af-ZA"/>
        </w:rPr>
        <w:t xml:space="preserve">թ./ ժամը 10:00-ը:  </w:t>
      </w:r>
      <w:r w:rsidRPr="002944DB">
        <w:rPr>
          <w:rFonts w:ascii="GHEA Grapalat" w:hAnsi="GHEA Grapalat"/>
          <w:i w:val="0"/>
          <w:lang w:val="af-ZA"/>
        </w:rPr>
        <w:t>Հայտերը,</w:t>
      </w:r>
      <w:r w:rsidRPr="00BC0782">
        <w:rPr>
          <w:rFonts w:ascii="GHEA Grapalat" w:hAnsi="GHEA Grapalat"/>
          <w:i w:val="0"/>
          <w:lang w:val="af-ZA"/>
        </w:rPr>
        <w:t xml:space="preserve"> հայերենից բացի, կարող են ներկայացվել նաև անգլերեն կամ ռուսերեն: </w:t>
      </w:r>
    </w:p>
    <w:p w14:paraId="713F37C2" w14:textId="6CB73F63"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D14FDC">
        <w:rPr>
          <w:rFonts w:ascii="GHEA Grapalat" w:hAnsi="GHEA Grapalat"/>
          <w:i w:val="0"/>
          <w:iCs/>
          <w:lang w:val="hy-AM"/>
        </w:rPr>
        <w:t>հաշված</w:t>
      </w:r>
      <w:r w:rsidR="004E2FC6" w:rsidRPr="00D17871">
        <w:rPr>
          <w:rFonts w:ascii="GHEA Grapalat" w:hAnsi="GHEA Grapalat"/>
          <w:b/>
          <w:i w:val="0"/>
          <w:iCs/>
          <w:lang w:val="hy-AM"/>
        </w:rPr>
        <w:t xml:space="preserve"> </w:t>
      </w:r>
      <w:r w:rsidR="00D14FDC">
        <w:rPr>
          <w:rFonts w:ascii="GHEA Grapalat" w:hAnsi="GHEA Grapalat"/>
          <w:b/>
          <w:i w:val="0"/>
          <w:iCs/>
          <w:lang w:val="hy-AM"/>
        </w:rPr>
        <w:t>9-</w:t>
      </w:r>
      <w:r w:rsidR="004E2FC6" w:rsidRPr="00D17871">
        <w:rPr>
          <w:rFonts w:ascii="GHEA Grapalat" w:hAnsi="GHEA Grapalat"/>
          <w:b/>
          <w:i w:val="0"/>
          <w:iCs/>
          <w:lang w:val="af-ZA"/>
        </w:rPr>
        <w:t xml:space="preserve">րդ օրը ժամը </w:t>
      </w:r>
      <w:r w:rsidR="004346CA" w:rsidRPr="00D17871">
        <w:rPr>
          <w:rFonts w:ascii="GHEA Grapalat" w:hAnsi="GHEA Grapalat"/>
          <w:b/>
          <w:i w:val="0"/>
          <w:iCs/>
          <w:lang w:val="hy-AM"/>
        </w:rPr>
        <w:t>10:00</w:t>
      </w:r>
      <w:r w:rsidR="004E2FC6" w:rsidRPr="00D17871">
        <w:rPr>
          <w:rFonts w:ascii="GHEA Grapalat" w:hAnsi="GHEA Grapalat"/>
          <w:b/>
          <w:i w:val="0"/>
          <w:iCs/>
          <w:lang w:val="af-ZA"/>
        </w:rPr>
        <w:t>-</w:t>
      </w:r>
      <w:r w:rsidR="004E2FC6" w:rsidRPr="0093002B">
        <w:rPr>
          <w:rFonts w:ascii="GHEA Grapalat" w:hAnsi="GHEA Grapalat"/>
          <w:i w:val="0"/>
          <w:lang w:val="af-ZA"/>
        </w:rPr>
        <w:t xml:space="preserve">ին։ </w:t>
      </w:r>
    </w:p>
    <w:p w14:paraId="21003900" w14:textId="77777777" w:rsidR="002944DB" w:rsidRPr="00F566BF" w:rsidRDefault="002944DB" w:rsidP="002944DB">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14261">
        <w:rPr>
          <w:rFonts w:ascii="GHEA Grapalat" w:hAnsi="GHEA Grapalat"/>
          <w:b/>
          <w:i w:val="0"/>
          <w:lang w:val="hy-AM"/>
        </w:rPr>
        <w:t xml:space="preserve"> </w:t>
      </w:r>
      <w:r w:rsidRPr="00A70050">
        <w:rPr>
          <w:rFonts w:ascii="GHEA Grapalat" w:hAnsi="GHEA Grapalat"/>
          <w:b/>
          <w:i w:val="0"/>
          <w:lang w:val="hy-AM"/>
        </w:rPr>
        <w:t>Աննա Սարգսյան</w:t>
      </w:r>
      <w:r w:rsidRPr="00A70050">
        <w:rPr>
          <w:rFonts w:ascii="GHEA Grapalat" w:hAnsi="GHEA Grapalat"/>
          <w:b/>
          <w:i w:val="0"/>
          <w:lang w:val="af-ZA"/>
        </w:rPr>
        <w:t>ին</w:t>
      </w:r>
      <w:r>
        <w:rPr>
          <w:rFonts w:ascii="GHEA Grapalat" w:hAnsi="GHEA Grapalat"/>
          <w:b/>
          <w:i w:val="0"/>
          <w:lang w:val="hy-AM"/>
        </w:rPr>
        <w:t>:</w:t>
      </w:r>
    </w:p>
    <w:p w14:paraId="2097845A" w14:textId="77777777" w:rsidR="002944DB" w:rsidRPr="00F566BF" w:rsidRDefault="002944DB" w:rsidP="002944D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FBD31E1" w14:textId="77777777" w:rsidR="002944DB" w:rsidRDefault="002944DB" w:rsidP="002944DB">
      <w:pPr>
        <w:pStyle w:val="BodyTextIndent"/>
        <w:spacing w:line="240" w:lineRule="auto"/>
        <w:ind w:firstLine="0"/>
        <w:jc w:val="center"/>
        <w:rPr>
          <w:rFonts w:ascii="GHEA Grapalat" w:hAnsi="GHEA Grapalat"/>
          <w:i w:val="0"/>
          <w:lang w:val="hy-AM"/>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482F85FD" w14:textId="77777777" w:rsidR="002944DB" w:rsidRPr="00EA3BF3" w:rsidRDefault="002944DB" w:rsidP="002944DB">
      <w:pPr>
        <w:pStyle w:val="BodyTextIndent"/>
        <w:spacing w:line="240" w:lineRule="auto"/>
        <w:ind w:firstLine="0"/>
        <w:jc w:val="center"/>
        <w:rPr>
          <w:rFonts w:ascii="GHEA Grapalat" w:hAnsi="GHEA Grapalat"/>
          <w:i w:val="0"/>
          <w:lang w:val="af-ZA"/>
        </w:rPr>
      </w:pPr>
      <w:r w:rsidRPr="002D0DD6">
        <w:rPr>
          <w:rFonts w:ascii="GHEA Grapalat" w:hAnsi="GHEA Grapalat"/>
          <w:b/>
          <w:i w:val="0"/>
          <w:lang w:val="hy-AM"/>
        </w:rPr>
        <w:t>Պատասխանատու ստորաբաժանում</w:t>
      </w:r>
      <w:r>
        <w:rPr>
          <w:rFonts w:ascii="GHEA Grapalat" w:hAnsi="GHEA Grapalat"/>
          <w:b/>
          <w:i w:val="0"/>
          <w:lang w:val="hy-AM"/>
        </w:rPr>
        <w:t xml:space="preserve"> հ</w:t>
      </w:r>
      <w:r w:rsidRPr="005F51A3">
        <w:rPr>
          <w:rFonts w:ascii="GHEA Grapalat" w:hAnsi="GHEA Grapalat"/>
          <w:b/>
          <w:i w:val="0"/>
          <w:lang w:val="af-ZA"/>
        </w:rPr>
        <w:t>եռ</w:t>
      </w:r>
      <w:r>
        <w:rPr>
          <w:rFonts w:ascii="GHEA Grapalat" w:hAnsi="GHEA Grapalat"/>
          <w:b/>
          <w:i w:val="0"/>
          <w:lang w:val="hy-AM"/>
        </w:rPr>
        <w:t xml:space="preserve">. </w:t>
      </w:r>
      <w:r w:rsidRPr="00EA3BF3">
        <w:rPr>
          <w:rFonts w:ascii="GHEA Grapalat" w:hAnsi="GHEA Grapalat"/>
          <w:i w:val="0"/>
          <w:lang w:val="hy-AM"/>
        </w:rPr>
        <w:t>010 59 69 72</w:t>
      </w:r>
    </w:p>
    <w:p w14:paraId="6234217C" w14:textId="77777777" w:rsidR="002944DB" w:rsidRPr="00115115" w:rsidRDefault="002944DB" w:rsidP="002944DB">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04F58571" w14:textId="77777777" w:rsidR="002944DB" w:rsidRPr="00126FF7" w:rsidRDefault="002944DB" w:rsidP="002944DB">
      <w:pPr>
        <w:pStyle w:val="BodyTextIndent"/>
        <w:spacing w:line="240" w:lineRule="auto"/>
        <w:jc w:val="center"/>
        <w:rPr>
          <w:rFonts w:ascii="GHEA Grapalat" w:hAnsi="GHEA Grapalat"/>
          <w:i w:val="0"/>
          <w:lang w:val="hy-AM"/>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7A83DE3" w14:textId="77777777" w:rsidR="00EE25C4" w:rsidRPr="002944DB" w:rsidRDefault="00EE25C4" w:rsidP="004F344F">
      <w:pPr>
        <w:pStyle w:val="BodyText"/>
        <w:spacing w:after="0"/>
        <w:ind w:firstLine="567"/>
        <w:jc w:val="right"/>
        <w:rPr>
          <w:rFonts w:ascii="GHEA Grapalat" w:hAnsi="GHEA Grapalat" w:cs="Sylfaen"/>
          <w:i/>
          <w:sz w:val="20"/>
          <w:szCs w:val="20"/>
          <w:lang w:val="af-ZA"/>
        </w:rPr>
      </w:pPr>
    </w:p>
    <w:p w14:paraId="3973A12F" w14:textId="77777777" w:rsidR="00EE25C4" w:rsidRDefault="00EE25C4" w:rsidP="004F344F">
      <w:pPr>
        <w:pStyle w:val="BodyText"/>
        <w:spacing w:after="0"/>
        <w:ind w:firstLine="567"/>
        <w:jc w:val="right"/>
        <w:rPr>
          <w:rFonts w:ascii="GHEA Grapalat" w:hAnsi="GHEA Grapalat" w:cs="Sylfaen"/>
          <w:i/>
          <w:sz w:val="20"/>
          <w:szCs w:val="20"/>
          <w:lang w:val="hy-AM"/>
        </w:rPr>
      </w:pPr>
    </w:p>
    <w:p w14:paraId="7C72707D" w14:textId="77777777" w:rsidR="00EE25C4" w:rsidRDefault="00EE25C4" w:rsidP="004F344F">
      <w:pPr>
        <w:pStyle w:val="BodyText"/>
        <w:spacing w:after="0"/>
        <w:ind w:firstLine="567"/>
        <w:jc w:val="right"/>
        <w:rPr>
          <w:rFonts w:ascii="GHEA Grapalat" w:hAnsi="GHEA Grapalat" w:cs="Sylfaen"/>
          <w:i/>
          <w:sz w:val="20"/>
          <w:szCs w:val="20"/>
          <w:lang w:val="hy-AM"/>
        </w:rPr>
      </w:pPr>
    </w:p>
    <w:p w14:paraId="6DB23AE2" w14:textId="77777777" w:rsidR="00EE25C4" w:rsidRDefault="00EE25C4" w:rsidP="004F344F">
      <w:pPr>
        <w:pStyle w:val="BodyText"/>
        <w:spacing w:after="0"/>
        <w:ind w:firstLine="567"/>
        <w:jc w:val="right"/>
        <w:rPr>
          <w:rFonts w:ascii="GHEA Grapalat" w:hAnsi="GHEA Grapalat" w:cs="Sylfaen"/>
          <w:i/>
          <w:sz w:val="20"/>
          <w:szCs w:val="20"/>
          <w:lang w:val="hy-AM"/>
        </w:rPr>
      </w:pPr>
    </w:p>
    <w:p w14:paraId="26811812" w14:textId="77777777" w:rsidR="00F67193" w:rsidRDefault="00F67193" w:rsidP="004F344F">
      <w:pPr>
        <w:pStyle w:val="BodyText"/>
        <w:spacing w:after="0"/>
        <w:ind w:firstLine="567"/>
        <w:jc w:val="right"/>
        <w:rPr>
          <w:rFonts w:ascii="GHEA Grapalat" w:hAnsi="GHEA Grapalat" w:cs="Sylfaen"/>
          <w:i/>
          <w:sz w:val="20"/>
          <w:szCs w:val="20"/>
          <w:lang w:val="hy-AM"/>
        </w:rPr>
      </w:pPr>
    </w:p>
    <w:p w14:paraId="155D968E" w14:textId="4D67E9CC" w:rsidR="004F344F" w:rsidRPr="0093002B" w:rsidRDefault="004F344F" w:rsidP="004F344F">
      <w:pPr>
        <w:pStyle w:val="BodyText"/>
        <w:spacing w:after="0"/>
        <w:ind w:firstLine="567"/>
        <w:jc w:val="right"/>
        <w:rPr>
          <w:rFonts w:ascii="GHEA Grapalat" w:hAnsi="GHEA Grapalat" w:cs="Sylfaen"/>
          <w:i/>
          <w:sz w:val="20"/>
          <w:szCs w:val="20"/>
          <w:lang w:val="af-ZA"/>
        </w:rPr>
      </w:pPr>
      <w:r w:rsidRPr="009F7B56">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9F7B56">
        <w:rPr>
          <w:rFonts w:ascii="GHEA Grapalat" w:hAnsi="GHEA Grapalat" w:cs="Sylfaen"/>
          <w:i/>
          <w:sz w:val="20"/>
          <w:szCs w:val="20"/>
          <w:lang w:val="hy-AM"/>
        </w:rPr>
        <w:t>է</w:t>
      </w:r>
    </w:p>
    <w:p w14:paraId="42659114" w14:textId="39112F2B" w:rsidR="004F344F" w:rsidRPr="0093002B" w:rsidRDefault="008E5D50" w:rsidP="004F344F">
      <w:pPr>
        <w:pStyle w:val="BodyText"/>
        <w:spacing w:after="0"/>
        <w:ind w:firstLine="567"/>
        <w:jc w:val="right"/>
        <w:rPr>
          <w:rFonts w:ascii="GHEA Grapalat" w:hAnsi="GHEA Grapalat" w:cs="Sylfaen"/>
          <w:i/>
          <w:sz w:val="20"/>
          <w:szCs w:val="20"/>
          <w:lang w:val="af-ZA"/>
        </w:rPr>
      </w:pPr>
      <w:r>
        <w:rPr>
          <w:rFonts w:ascii="GHEA Grapalat" w:hAnsi="GHEA Grapalat" w:cs="Sylfaen"/>
          <w:b/>
          <w:bCs/>
          <w:i/>
          <w:sz w:val="20"/>
          <w:szCs w:val="20"/>
          <w:lang w:val="hy-AM"/>
        </w:rPr>
        <w:t>ՀՀ ՆԳՆ ԳՀԱՇՁԲ-2026/Ա-56</w:t>
      </w:r>
      <w:r w:rsidR="004F344F">
        <w:rPr>
          <w:rFonts w:ascii="GHEA Grapalat" w:hAnsi="GHEA Grapalat" w:cs="Sylfaen"/>
          <w:b/>
          <w:i/>
          <w:sz w:val="20"/>
          <w:szCs w:val="20"/>
          <w:lang w:val="af-ZA"/>
        </w:rPr>
        <w:t xml:space="preserve"> </w:t>
      </w:r>
      <w:r w:rsidR="004F344F" w:rsidRPr="00F67193">
        <w:rPr>
          <w:rFonts w:ascii="GHEA Grapalat" w:hAnsi="GHEA Grapalat" w:cs="Sylfaen"/>
          <w:i/>
          <w:sz w:val="20"/>
          <w:szCs w:val="20"/>
          <w:lang w:val="hy-AM"/>
        </w:rPr>
        <w:t>ծածկա</w:t>
      </w:r>
      <w:r w:rsidR="004F344F" w:rsidRPr="00F67193">
        <w:rPr>
          <w:rFonts w:ascii="GHEA Grapalat" w:hAnsi="GHEA Grapalat" w:cs="Times Armenian"/>
          <w:i/>
          <w:sz w:val="20"/>
          <w:szCs w:val="20"/>
          <w:lang w:val="hy-AM"/>
        </w:rPr>
        <w:t>գ</w:t>
      </w:r>
      <w:r w:rsidR="004F344F" w:rsidRPr="00F67193">
        <w:rPr>
          <w:rFonts w:ascii="GHEA Grapalat" w:hAnsi="GHEA Grapalat" w:cs="Sylfaen"/>
          <w:i/>
          <w:sz w:val="20"/>
          <w:szCs w:val="20"/>
          <w:lang w:val="hy-AM"/>
        </w:rPr>
        <w:t>րով</w:t>
      </w:r>
      <w:r w:rsidR="004F344F" w:rsidRPr="0093002B">
        <w:rPr>
          <w:rFonts w:ascii="GHEA Grapalat" w:hAnsi="GHEA Grapalat" w:cs="Times Armenian"/>
          <w:i/>
          <w:sz w:val="20"/>
          <w:szCs w:val="20"/>
          <w:lang w:val="af-ZA"/>
        </w:rPr>
        <w:t xml:space="preserve"> </w:t>
      </w:r>
    </w:p>
    <w:p w14:paraId="4D7B7309" w14:textId="77777777" w:rsidR="004F344F" w:rsidRPr="0093002B" w:rsidRDefault="004F344F" w:rsidP="004F344F">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585E1F">
        <w:rPr>
          <w:rFonts w:ascii="GHEA Grapalat" w:hAnsi="GHEA Grapalat" w:cs="Sylfaen"/>
          <w:i/>
          <w:sz w:val="20"/>
          <w:szCs w:val="20"/>
          <w:lang w:val="af-ZA"/>
        </w:rPr>
        <w:t xml:space="preserve"> </w:t>
      </w:r>
      <w:r>
        <w:rPr>
          <w:rFonts w:ascii="GHEA Grapalat" w:hAnsi="GHEA Grapalat" w:cs="Sylfaen"/>
          <w:i/>
          <w:sz w:val="20"/>
          <w:szCs w:val="20"/>
        </w:rPr>
        <w:t>հարցման</w:t>
      </w:r>
      <w:r w:rsidRPr="00585E1F">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 գնահատող </w:t>
      </w:r>
      <w:r w:rsidRPr="0093002B">
        <w:rPr>
          <w:rFonts w:ascii="GHEA Grapalat" w:hAnsi="GHEA Grapalat" w:cs="Sylfaen"/>
          <w:i/>
          <w:sz w:val="20"/>
          <w:szCs w:val="20"/>
        </w:rPr>
        <w:t>հանձնաժողովի</w:t>
      </w:r>
    </w:p>
    <w:p w14:paraId="13F8FC6F" w14:textId="24B8BBE8" w:rsidR="004F344F" w:rsidRPr="00BC0782" w:rsidRDefault="009010EA" w:rsidP="004F344F">
      <w:pPr>
        <w:pStyle w:val="BodyText"/>
        <w:spacing w:after="0"/>
        <w:ind w:firstLine="567"/>
        <w:jc w:val="right"/>
        <w:rPr>
          <w:rFonts w:ascii="GHEA Grapalat" w:hAnsi="GHEA Grapalat" w:cs="Times Armenian"/>
          <w:i/>
          <w:sz w:val="20"/>
          <w:szCs w:val="20"/>
          <w:lang w:val="af-ZA"/>
        </w:rPr>
      </w:pPr>
      <w:r w:rsidRPr="00586BC8">
        <w:rPr>
          <w:rFonts w:ascii="GHEA Grapalat" w:hAnsi="GHEA Grapalat" w:cs="Times Armenian"/>
          <w:i/>
          <w:sz w:val="20"/>
          <w:szCs w:val="20"/>
          <w:lang w:val="af-ZA"/>
        </w:rPr>
        <w:t>1</w:t>
      </w:r>
      <w:r w:rsidR="00586BC8">
        <w:rPr>
          <w:rFonts w:ascii="GHEA Grapalat" w:hAnsi="GHEA Grapalat" w:cs="Times Armenian"/>
          <w:i/>
          <w:sz w:val="20"/>
          <w:szCs w:val="20"/>
          <w:lang w:val="af-ZA"/>
        </w:rPr>
        <w:t>7</w:t>
      </w:r>
      <w:r w:rsidR="002944DB">
        <w:rPr>
          <w:rFonts w:ascii="GHEA Grapalat" w:hAnsi="GHEA Grapalat" w:cs="Times Armenian"/>
          <w:i/>
          <w:sz w:val="20"/>
          <w:szCs w:val="20"/>
          <w:lang w:val="hy-AM"/>
        </w:rPr>
        <w:t>.06.</w:t>
      </w:r>
      <w:r w:rsidR="00D17871">
        <w:rPr>
          <w:rFonts w:ascii="GHEA Grapalat" w:hAnsi="GHEA Grapalat" w:cs="Times Armenian"/>
          <w:i/>
          <w:sz w:val="20"/>
          <w:szCs w:val="20"/>
          <w:lang w:val="af-ZA"/>
        </w:rPr>
        <w:t>2026</w:t>
      </w:r>
      <w:r w:rsidR="004F344F" w:rsidRPr="00BC0782">
        <w:rPr>
          <w:rFonts w:ascii="GHEA Grapalat" w:hAnsi="GHEA Grapalat" w:cs="Times Armenian"/>
          <w:i/>
          <w:sz w:val="20"/>
          <w:szCs w:val="20"/>
          <w:lang w:val="af-ZA"/>
        </w:rPr>
        <w:t>թ</w:t>
      </w:r>
      <w:r w:rsidR="004F344F" w:rsidRPr="0093002B">
        <w:rPr>
          <w:rFonts w:ascii="GHEA Grapalat" w:hAnsi="GHEA Grapalat" w:cs="Times Armenian"/>
          <w:i/>
          <w:sz w:val="20"/>
          <w:szCs w:val="20"/>
          <w:lang w:val="af-ZA"/>
        </w:rPr>
        <w:t xml:space="preserve"> </w:t>
      </w:r>
      <w:r w:rsidR="004F344F" w:rsidRPr="00BC0782">
        <w:rPr>
          <w:rFonts w:ascii="GHEA Grapalat" w:hAnsi="GHEA Grapalat" w:cs="Times Armenian"/>
          <w:i/>
          <w:sz w:val="20"/>
          <w:szCs w:val="20"/>
          <w:lang w:val="af-ZA"/>
        </w:rPr>
        <w:t xml:space="preserve"> </w:t>
      </w:r>
      <w:r w:rsidR="004F344F" w:rsidRPr="0093002B">
        <w:rPr>
          <w:rFonts w:ascii="GHEA Grapalat" w:hAnsi="GHEA Grapalat" w:cs="Times Armenian"/>
          <w:i/>
          <w:sz w:val="20"/>
          <w:szCs w:val="20"/>
          <w:lang w:val="af-ZA"/>
        </w:rPr>
        <w:t xml:space="preserve">N </w:t>
      </w:r>
      <w:r w:rsidR="004F344F" w:rsidRPr="00BC0782">
        <w:rPr>
          <w:rFonts w:ascii="GHEA Grapalat" w:hAnsi="GHEA Grapalat" w:cs="Times Armenian"/>
          <w:i/>
          <w:sz w:val="20"/>
          <w:szCs w:val="20"/>
          <w:lang w:val="af-ZA"/>
        </w:rPr>
        <w:t>1</w:t>
      </w:r>
      <w:r w:rsidR="004F344F">
        <w:rPr>
          <w:rFonts w:ascii="GHEA Grapalat" w:hAnsi="GHEA Grapalat" w:cs="Times Armenian"/>
          <w:i/>
          <w:sz w:val="20"/>
          <w:szCs w:val="20"/>
          <w:lang w:val="hy-AM"/>
        </w:rPr>
        <w:t xml:space="preserve"> </w:t>
      </w:r>
      <w:r w:rsidR="004F344F" w:rsidRPr="00BC0782">
        <w:rPr>
          <w:rFonts w:ascii="GHEA Grapalat" w:hAnsi="GHEA Grapalat" w:cs="Times Armenian"/>
          <w:i/>
          <w:sz w:val="20"/>
          <w:szCs w:val="20"/>
          <w:lang w:val="af-ZA"/>
        </w:rPr>
        <w:t>որոշմամբ</w:t>
      </w:r>
    </w:p>
    <w:p w14:paraId="51F8F1D5" w14:textId="77777777" w:rsidR="004F344F" w:rsidRPr="0093002B" w:rsidRDefault="004F344F" w:rsidP="004F344F">
      <w:pPr>
        <w:pStyle w:val="BodyText"/>
        <w:ind w:right="-7"/>
        <w:rPr>
          <w:rFonts w:ascii="GHEA Grapalat" w:hAnsi="GHEA Grapalat"/>
          <w:lang w:val="af-ZA"/>
        </w:rPr>
      </w:pPr>
    </w:p>
    <w:p w14:paraId="5A33D7FF" w14:textId="77777777" w:rsidR="004F344F" w:rsidRDefault="004F344F" w:rsidP="004F344F">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C063AFB" w14:textId="77777777" w:rsidR="00096865" w:rsidRPr="0093002B" w:rsidRDefault="00096865" w:rsidP="00985559">
      <w:pPr>
        <w:pStyle w:val="BodyText"/>
        <w:ind w:right="-7"/>
        <w:rPr>
          <w:rFonts w:ascii="GHEA Grapalat" w:hAnsi="GHEA Grapalat"/>
          <w:lang w:val="af-ZA"/>
        </w:rPr>
      </w:pPr>
    </w:p>
    <w:p w14:paraId="461194DD" w14:textId="77777777" w:rsidR="00096865" w:rsidRPr="006747CA" w:rsidRDefault="00096865" w:rsidP="00EF3662">
      <w:pPr>
        <w:pStyle w:val="BodyText"/>
        <w:ind w:right="-7" w:firstLine="567"/>
        <w:jc w:val="center"/>
        <w:rPr>
          <w:rFonts w:ascii="GHEA Grapalat" w:hAnsi="GHEA Grapalat" w:cs="Sylfaen"/>
          <w:b/>
          <w:bCs/>
          <w:lang w:val="af-ZA"/>
        </w:rPr>
      </w:pPr>
      <w:r w:rsidRPr="006747CA">
        <w:rPr>
          <w:rFonts w:ascii="GHEA Grapalat" w:hAnsi="GHEA Grapalat" w:cs="Sylfaen"/>
          <w:b/>
          <w:bCs/>
        </w:rPr>
        <w:t>Հ</w:t>
      </w:r>
      <w:r w:rsidRPr="006747CA">
        <w:rPr>
          <w:rFonts w:ascii="GHEA Grapalat" w:hAnsi="GHEA Grapalat" w:cs="Times Armenian"/>
          <w:b/>
          <w:bCs/>
          <w:lang w:val="af-ZA"/>
        </w:rPr>
        <w:t xml:space="preserve"> </w:t>
      </w:r>
      <w:r w:rsidRPr="006747CA">
        <w:rPr>
          <w:rFonts w:ascii="GHEA Grapalat" w:hAnsi="GHEA Grapalat" w:cs="Sylfaen"/>
          <w:b/>
          <w:bCs/>
        </w:rPr>
        <w:t>Ր</w:t>
      </w:r>
      <w:r w:rsidRPr="006747CA">
        <w:rPr>
          <w:rFonts w:ascii="GHEA Grapalat" w:hAnsi="GHEA Grapalat" w:cs="Times Armenian"/>
          <w:b/>
          <w:bCs/>
          <w:lang w:val="af-ZA"/>
        </w:rPr>
        <w:t xml:space="preserve"> </w:t>
      </w:r>
      <w:r w:rsidRPr="006747CA">
        <w:rPr>
          <w:rFonts w:ascii="GHEA Grapalat" w:hAnsi="GHEA Grapalat" w:cs="Sylfaen"/>
          <w:b/>
          <w:bCs/>
        </w:rPr>
        <w:t>Ա</w:t>
      </w:r>
      <w:r w:rsidRPr="006747CA">
        <w:rPr>
          <w:rFonts w:ascii="GHEA Grapalat" w:hAnsi="GHEA Grapalat" w:cs="Times Armenian"/>
          <w:b/>
          <w:bCs/>
          <w:lang w:val="af-ZA"/>
        </w:rPr>
        <w:t xml:space="preserve"> </w:t>
      </w:r>
      <w:r w:rsidRPr="006747CA">
        <w:rPr>
          <w:rFonts w:ascii="GHEA Grapalat" w:hAnsi="GHEA Grapalat" w:cs="Sylfaen"/>
          <w:b/>
          <w:bCs/>
        </w:rPr>
        <w:t>Վ</w:t>
      </w:r>
      <w:r w:rsidRPr="006747CA">
        <w:rPr>
          <w:rFonts w:ascii="GHEA Grapalat" w:hAnsi="GHEA Grapalat" w:cs="Times Armenian"/>
          <w:b/>
          <w:bCs/>
          <w:lang w:val="af-ZA"/>
        </w:rPr>
        <w:t xml:space="preserve"> </w:t>
      </w:r>
      <w:r w:rsidRPr="006747CA">
        <w:rPr>
          <w:rFonts w:ascii="GHEA Grapalat" w:hAnsi="GHEA Grapalat" w:cs="Sylfaen"/>
          <w:b/>
          <w:bCs/>
        </w:rPr>
        <w:t>Ե</w:t>
      </w:r>
      <w:r w:rsidRPr="006747CA">
        <w:rPr>
          <w:rFonts w:ascii="GHEA Grapalat" w:hAnsi="GHEA Grapalat" w:cs="Times Armenian"/>
          <w:b/>
          <w:bCs/>
          <w:lang w:val="af-ZA"/>
        </w:rPr>
        <w:t xml:space="preserve"> </w:t>
      </w:r>
      <w:r w:rsidRPr="006747CA">
        <w:rPr>
          <w:rFonts w:ascii="GHEA Grapalat" w:hAnsi="GHEA Grapalat" w:cs="Sylfaen"/>
          <w:b/>
          <w:bCs/>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1C77FF90" w14:textId="4D3AE61D" w:rsidR="00A107B2" w:rsidRPr="00FE1C4F" w:rsidRDefault="00A107B2" w:rsidP="00A107B2">
      <w:pPr>
        <w:pStyle w:val="BodyText"/>
        <w:tabs>
          <w:tab w:val="left" w:pos="5968"/>
        </w:tabs>
        <w:ind w:right="-7" w:firstLine="567"/>
        <w:jc w:val="center"/>
        <w:rPr>
          <w:rFonts w:ascii="GHEA Grapalat" w:hAnsi="GHEA Grapalat"/>
          <w:szCs w:val="22"/>
          <w:lang w:val="af-ZA"/>
        </w:rPr>
      </w:pPr>
      <w:r w:rsidRPr="00326ECC">
        <w:rPr>
          <w:rFonts w:ascii="GHEA Grapalat" w:hAnsi="GHEA Grapalat" w:cs="Times Armenian"/>
          <w:b/>
          <w:lang w:val="af-ZA"/>
        </w:rPr>
        <w:t>ՀՀ ՆԵՐՔԻՆ ԳՈՐԾԵՐԻ ՆԱԽԱՐԱՐՈՒԹՅ</w:t>
      </w:r>
      <w:r w:rsidRPr="00326ECC">
        <w:rPr>
          <w:rFonts w:ascii="GHEA Grapalat" w:hAnsi="GHEA Grapalat" w:cs="Times Armenian"/>
          <w:b/>
          <w:lang w:val="hy-AM"/>
        </w:rPr>
        <w:t>Ա</w:t>
      </w:r>
      <w:r w:rsidRPr="00326ECC">
        <w:rPr>
          <w:rFonts w:ascii="GHEA Grapalat" w:hAnsi="GHEA Grapalat" w:cs="Times Armenian"/>
          <w:b/>
          <w:lang w:val="af-ZA"/>
        </w:rPr>
        <w:t>Ն</w:t>
      </w:r>
      <w:r w:rsidRPr="00FE1C4F">
        <w:rPr>
          <w:rFonts w:ascii="GHEA Grapalat" w:hAnsi="GHEA Grapalat" w:cs="Times Armenian"/>
          <w:lang w:val="hy-AM"/>
        </w:rPr>
        <w:t xml:space="preserve"> </w:t>
      </w:r>
      <w:r w:rsidRPr="00FE1C4F">
        <w:rPr>
          <w:rFonts w:ascii="GHEA Grapalat" w:hAnsi="GHEA Grapalat" w:cs="Sylfaen"/>
        </w:rPr>
        <w:t>ԿԱՐԻՔՆԵՐԻ</w:t>
      </w:r>
      <w:r w:rsidRPr="00FE1C4F">
        <w:rPr>
          <w:rFonts w:ascii="GHEA Grapalat" w:hAnsi="GHEA Grapalat" w:cs="Times Armenian"/>
          <w:lang w:val="af-ZA"/>
        </w:rPr>
        <w:t xml:space="preserve"> </w:t>
      </w:r>
      <w:r w:rsidRPr="00FE1C4F">
        <w:rPr>
          <w:rFonts w:ascii="GHEA Grapalat" w:hAnsi="GHEA Grapalat" w:cs="Sylfaen"/>
        </w:rPr>
        <w:t>ՀԱՄԱՐ</w:t>
      </w:r>
      <w:r w:rsidRPr="00FE1C4F">
        <w:rPr>
          <w:rFonts w:ascii="GHEA Grapalat" w:hAnsi="GHEA Grapalat" w:cs="Times Armenian"/>
          <w:lang w:val="af-ZA"/>
        </w:rPr>
        <w:t xml:space="preserve">` </w:t>
      </w:r>
      <w:r w:rsidR="00486CD8" w:rsidRPr="00326ECC">
        <w:rPr>
          <w:rFonts w:ascii="GHEA Grapalat" w:hAnsi="GHEA Grapalat" w:cs="Sylfaen"/>
          <w:b/>
        </w:rPr>
        <w:t>ՋՐԱՅԻՆ</w:t>
      </w:r>
      <w:r w:rsidR="00486CD8" w:rsidRPr="00326ECC">
        <w:rPr>
          <w:rFonts w:ascii="GHEA Grapalat" w:hAnsi="GHEA Grapalat" w:cs="Sylfaen"/>
          <w:b/>
          <w:lang w:val="af-ZA"/>
        </w:rPr>
        <w:t xml:space="preserve"> </w:t>
      </w:r>
      <w:r w:rsidR="00486CD8" w:rsidRPr="00326ECC">
        <w:rPr>
          <w:rFonts w:ascii="GHEA Grapalat" w:hAnsi="GHEA Grapalat" w:cs="Sylfaen"/>
          <w:b/>
          <w:lang w:val="hy-AM"/>
        </w:rPr>
        <w:t>ԵՎ</w:t>
      </w:r>
      <w:r w:rsidR="00486CD8" w:rsidRPr="00326ECC">
        <w:rPr>
          <w:rFonts w:ascii="GHEA Grapalat" w:hAnsi="GHEA Grapalat" w:cs="Sylfaen"/>
          <w:b/>
          <w:lang w:val="af-ZA"/>
        </w:rPr>
        <w:t xml:space="preserve"> </w:t>
      </w:r>
      <w:r w:rsidR="00486CD8" w:rsidRPr="00326ECC">
        <w:rPr>
          <w:rFonts w:ascii="GHEA Grapalat" w:hAnsi="GHEA Grapalat" w:cs="Sylfaen"/>
          <w:b/>
        </w:rPr>
        <w:t>ԿՈՅՈՒՂԻՆԵՐԻ</w:t>
      </w:r>
      <w:r w:rsidR="00486CD8" w:rsidRPr="00326ECC">
        <w:rPr>
          <w:rFonts w:ascii="GHEA Grapalat" w:hAnsi="GHEA Grapalat" w:cs="Sylfaen"/>
          <w:b/>
          <w:lang w:val="af-ZA"/>
        </w:rPr>
        <w:t xml:space="preserve"> </w:t>
      </w:r>
      <w:r w:rsidR="00486CD8" w:rsidRPr="00326ECC">
        <w:rPr>
          <w:rFonts w:ascii="GHEA Grapalat" w:hAnsi="GHEA Grapalat" w:cs="Sylfaen"/>
          <w:b/>
        </w:rPr>
        <w:t>ԽՈՂՈՎԱԿԱՇԱՐԵՐԻ</w:t>
      </w:r>
      <w:r w:rsidR="00486CD8" w:rsidRPr="00326ECC">
        <w:rPr>
          <w:rFonts w:ascii="GHEA Grapalat" w:hAnsi="GHEA Grapalat" w:cs="Sylfaen"/>
          <w:b/>
          <w:lang w:val="af-ZA"/>
        </w:rPr>
        <w:t xml:space="preserve"> </w:t>
      </w:r>
      <w:r w:rsidR="00486CD8" w:rsidRPr="00326ECC">
        <w:rPr>
          <w:rFonts w:ascii="GHEA Grapalat" w:hAnsi="GHEA Grapalat" w:cs="Sylfaen"/>
          <w:b/>
        </w:rPr>
        <w:t>ՀԱՄԱՐ</w:t>
      </w:r>
      <w:r w:rsidR="00486CD8" w:rsidRPr="00326ECC">
        <w:rPr>
          <w:rFonts w:ascii="GHEA Grapalat" w:hAnsi="GHEA Grapalat" w:cs="Sylfaen"/>
          <w:b/>
          <w:lang w:val="af-ZA"/>
        </w:rPr>
        <w:t xml:space="preserve"> </w:t>
      </w:r>
      <w:r w:rsidR="00486CD8" w:rsidRPr="00326ECC">
        <w:rPr>
          <w:rFonts w:ascii="GHEA Grapalat" w:hAnsi="GHEA Grapalat" w:cs="Sylfaen"/>
          <w:b/>
        </w:rPr>
        <w:t>ՇԻՆԱՐԱՐԱԿԱՆ</w:t>
      </w:r>
      <w:r w:rsidR="00486CD8" w:rsidRPr="00326ECC">
        <w:rPr>
          <w:rFonts w:ascii="GHEA Grapalat" w:hAnsi="GHEA Grapalat" w:cs="Sylfaen"/>
          <w:b/>
          <w:lang w:val="af-ZA"/>
        </w:rPr>
        <w:t xml:space="preserve"> </w:t>
      </w:r>
      <w:r w:rsidRPr="00326ECC">
        <w:rPr>
          <w:rFonts w:ascii="GHEA Grapalat" w:hAnsi="GHEA Grapalat" w:cs="Sylfaen"/>
          <w:b/>
          <w:lang w:val="af-ZA"/>
        </w:rPr>
        <w:t>ԱՇԽԱՏԱՆՔՆԵՐԻ</w:t>
      </w:r>
      <w:r w:rsidRPr="00A107B2">
        <w:rPr>
          <w:rFonts w:ascii="GHEA Grapalat" w:hAnsi="GHEA Grapalat" w:cs="Sylfaen"/>
          <w:lang w:val="af-ZA"/>
        </w:rPr>
        <w:t xml:space="preserve"> </w:t>
      </w:r>
      <w:r w:rsidRPr="00FE1C4F">
        <w:rPr>
          <w:rFonts w:ascii="GHEA Grapalat" w:hAnsi="GHEA Grapalat" w:cs="Sylfaen"/>
        </w:rPr>
        <w:t>ՁԵՌՔԲԵՐՄԱՆ</w:t>
      </w:r>
      <w:r w:rsidRPr="00FE1C4F">
        <w:rPr>
          <w:rFonts w:ascii="GHEA Grapalat" w:hAnsi="GHEA Grapalat" w:cs="Times Armenian"/>
          <w:lang w:val="af-ZA"/>
        </w:rPr>
        <w:t xml:space="preserve"> </w:t>
      </w:r>
      <w:r w:rsidRPr="00FE1C4F">
        <w:rPr>
          <w:rFonts w:ascii="GHEA Grapalat" w:hAnsi="GHEA Grapalat" w:cs="Sylfaen"/>
        </w:rPr>
        <w:t>ՆՊԱՏԱԿՈՎ</w:t>
      </w:r>
      <w:r w:rsidRPr="00FE1C4F">
        <w:rPr>
          <w:rFonts w:ascii="GHEA Grapalat" w:hAnsi="GHEA Grapalat" w:cs="Sylfaen"/>
          <w:lang w:val="af-ZA"/>
        </w:rPr>
        <w:t xml:space="preserve"> </w:t>
      </w:r>
      <w:r w:rsidRPr="00FE1C4F">
        <w:rPr>
          <w:rFonts w:ascii="GHEA Grapalat" w:hAnsi="GHEA Grapalat" w:cs="Times Armenian"/>
          <w:lang w:val="af-ZA"/>
        </w:rPr>
        <w:t xml:space="preserve"> </w:t>
      </w:r>
      <w:r w:rsidRPr="00FE1C4F">
        <w:rPr>
          <w:rFonts w:ascii="GHEA Grapalat" w:hAnsi="GHEA Grapalat" w:cs="Sylfaen"/>
        </w:rPr>
        <w:t>ՀԱՅՏԱՐԱՐՎԱԾ</w:t>
      </w:r>
      <w:r w:rsidRPr="00FE1C4F">
        <w:rPr>
          <w:rFonts w:ascii="GHEA Grapalat" w:hAnsi="GHEA Grapalat" w:cs="Times Armenian"/>
          <w:lang w:val="af-ZA"/>
        </w:rPr>
        <w:t xml:space="preserve"> </w:t>
      </w:r>
      <w:r w:rsidRPr="00FE1C4F">
        <w:rPr>
          <w:rFonts w:ascii="GHEA Grapalat" w:hAnsi="GHEA Grapalat" w:cs="Sylfaen"/>
        </w:rPr>
        <w:t>ԳՆԱՆՇՄԱՆ</w:t>
      </w:r>
      <w:r w:rsidRPr="00FE1C4F">
        <w:rPr>
          <w:rFonts w:ascii="GHEA Grapalat" w:hAnsi="GHEA Grapalat" w:cs="Sylfaen"/>
          <w:lang w:val="af-ZA"/>
        </w:rPr>
        <w:t xml:space="preserve"> </w:t>
      </w:r>
      <w:r w:rsidRPr="00FE1C4F">
        <w:rPr>
          <w:rFonts w:ascii="GHEA Grapalat" w:hAnsi="GHEA Grapalat" w:cs="Sylfaen"/>
        </w:rPr>
        <w:t>ՀԱՐՑՄԱՆ</w:t>
      </w:r>
      <w:r w:rsidRPr="00FE1C4F">
        <w:rPr>
          <w:rFonts w:ascii="GHEA Grapalat" w:hAnsi="GHEA Grapalat" w:cs="Sylfaen"/>
          <w:lang w:val="af-ZA"/>
        </w:rPr>
        <w:t xml:space="preserve"> </w:t>
      </w: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6BAFB404" w14:textId="033D6F14" w:rsidR="001A43A4" w:rsidRPr="0093002B" w:rsidRDefault="00096865" w:rsidP="00A107B2">
      <w:pPr>
        <w:ind w:firstLine="630"/>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3DB76F48" w14:textId="281017D8" w:rsidR="00160AE4" w:rsidRPr="00A107B2" w:rsidRDefault="0089384E" w:rsidP="00A107B2">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134F8B8" w14:textId="77777777" w:rsidR="00160AE4" w:rsidRPr="00076378" w:rsidRDefault="00160AE4" w:rsidP="00076378">
      <w:pPr>
        <w:pStyle w:val="BodyText"/>
        <w:ind w:right="-7"/>
        <w:jc w:val="center"/>
        <w:rPr>
          <w:rFonts w:ascii="GHEA Grapalat" w:hAnsi="GHEA Grapalat" w:cs="Sylfaen"/>
          <w:b/>
          <w:lang w:val="af-ZA"/>
        </w:rPr>
      </w:pPr>
      <w:r w:rsidRPr="00076378">
        <w:rPr>
          <w:rFonts w:ascii="GHEA Grapalat" w:hAnsi="GHEA Grapalat" w:cs="Sylfaen"/>
          <w:b/>
          <w:lang w:val="af-ZA"/>
        </w:rPr>
        <w:lastRenderedPageBreak/>
        <w:t>ԲՈՎԱՆԴԱԿՈւԹՅՈւՆ</w:t>
      </w:r>
    </w:p>
    <w:p w14:paraId="28368356" w14:textId="77777777" w:rsidR="00160AE4" w:rsidRPr="00076378" w:rsidRDefault="00160AE4" w:rsidP="00076378">
      <w:pPr>
        <w:pStyle w:val="BodyText"/>
        <w:ind w:right="-7"/>
        <w:jc w:val="center"/>
        <w:rPr>
          <w:rFonts w:ascii="GHEA Grapalat" w:hAnsi="GHEA Grapalat" w:cs="Sylfaen"/>
          <w:b/>
          <w:lang w:val="af-ZA"/>
        </w:rPr>
      </w:pPr>
    </w:p>
    <w:p w14:paraId="7E8670B1" w14:textId="0DC227B1" w:rsidR="00310E43" w:rsidRPr="00310E43" w:rsidRDefault="00310E43" w:rsidP="00310E43">
      <w:pPr>
        <w:pStyle w:val="BodyText"/>
        <w:ind w:right="-7"/>
        <w:jc w:val="center"/>
        <w:rPr>
          <w:rFonts w:ascii="GHEA Grapalat" w:hAnsi="GHEA Grapalat"/>
          <w:b/>
          <w:sz w:val="20"/>
          <w:lang w:val="af-ZA"/>
        </w:rPr>
      </w:pPr>
      <w:r w:rsidRPr="00310E43">
        <w:rPr>
          <w:rFonts w:ascii="GHEA Grapalat" w:hAnsi="GHEA Grapalat"/>
          <w:b/>
          <w:sz w:val="20"/>
          <w:lang w:val="af-ZA"/>
        </w:rPr>
        <w:t xml:space="preserve">ՀՀ ՆԵՐՔԻՆ ԳՈՐԾԵՐԻ ՆԱԽԱՐԱՐՈՒԹՅԱՆ </w:t>
      </w:r>
      <w:r w:rsidRPr="00326ECC">
        <w:rPr>
          <w:rFonts w:ascii="GHEA Grapalat" w:hAnsi="GHEA Grapalat"/>
          <w:sz w:val="20"/>
          <w:lang w:val="af-ZA"/>
        </w:rPr>
        <w:t>ԿԱՐԻՔՆԵՐԻ ՀԱՄԱՐ`</w:t>
      </w:r>
      <w:r w:rsidRPr="00310E43">
        <w:rPr>
          <w:rFonts w:ascii="GHEA Grapalat" w:hAnsi="GHEA Grapalat"/>
          <w:b/>
          <w:sz w:val="20"/>
          <w:lang w:val="af-ZA"/>
        </w:rPr>
        <w:t xml:space="preserve"> </w:t>
      </w:r>
      <w:r w:rsidR="00326ECC" w:rsidRPr="00326ECC">
        <w:rPr>
          <w:rFonts w:ascii="GHEA Grapalat" w:hAnsi="GHEA Grapalat"/>
          <w:b/>
          <w:sz w:val="20"/>
          <w:lang w:val="af-ZA"/>
        </w:rPr>
        <w:t xml:space="preserve">ՋՐԱՅԻՆ ԵՎ ԿՈՅՈՒՂԻՆԵՐԻ ԽՈՂՈՎԱԿԱՇԱՐԵՐԻ ՀԱՄԱՐ ՇԻՆԱՐԱՐԱԿԱՆ ԱՇԽԱՏԱՆՔՆԵՐԻ </w:t>
      </w:r>
      <w:r w:rsidRPr="00326ECC">
        <w:rPr>
          <w:rFonts w:ascii="GHEA Grapalat" w:hAnsi="GHEA Grapalat"/>
          <w:sz w:val="20"/>
          <w:lang w:val="af-ZA"/>
        </w:rPr>
        <w:t>ՁԵՌՔԲԵՐՄԱՆ ՆՊԱՏԱԿՈՎ  ՀԱՅՏԱՐԱՐՎԱԾ ԳՆԱՆՇՄԱՆ ՀԱՐՑՄԱՆ</w:t>
      </w:r>
      <w:r w:rsidRPr="00310E43">
        <w:rPr>
          <w:rFonts w:ascii="GHEA Grapalat" w:hAnsi="GHEA Grapalat"/>
          <w:b/>
          <w:sz w:val="20"/>
          <w:lang w:val="af-ZA"/>
        </w:rPr>
        <w:t xml:space="preserve"> </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FDB12F5" w:rsidR="00096865" w:rsidRPr="003B50FD" w:rsidRDefault="00096865" w:rsidP="00EF3662">
      <w:pPr>
        <w:ind w:firstLine="1134"/>
        <w:jc w:val="both"/>
        <w:rPr>
          <w:rFonts w:ascii="GHEA Grapalat" w:hAnsi="GHEA Grapalat"/>
          <w:strike/>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804757A"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B3352">
        <w:rPr>
          <w:rFonts w:ascii="GHEA Grapalat" w:hAnsi="GHEA Grapalat" w:cs="Sylfaen"/>
          <w:b/>
          <w:sz w:val="20"/>
        </w:rPr>
        <w:t>ԳՆԱՆՇՄԱՆ</w:t>
      </w:r>
      <w:r w:rsidR="009B3352" w:rsidRPr="000C0014">
        <w:rPr>
          <w:rFonts w:ascii="GHEA Grapalat" w:hAnsi="GHEA Grapalat" w:cs="Sylfaen"/>
          <w:b/>
          <w:sz w:val="20"/>
          <w:lang w:val="af-ZA"/>
        </w:rPr>
        <w:t xml:space="preserve"> </w:t>
      </w:r>
      <w:r w:rsidR="009B3352">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E25828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E5D50" w:rsidRPr="00326ECC">
        <w:rPr>
          <w:rFonts w:ascii="GHEA Grapalat" w:hAnsi="GHEA Grapalat" w:cs="Sylfaen"/>
          <w:b/>
          <w:sz w:val="20"/>
        </w:rPr>
        <w:t>ՀՀ</w:t>
      </w:r>
      <w:r w:rsidR="008E5D50" w:rsidRPr="00A81511">
        <w:rPr>
          <w:rFonts w:ascii="GHEA Grapalat" w:hAnsi="GHEA Grapalat" w:cs="Sylfaen"/>
          <w:b/>
          <w:sz w:val="20"/>
          <w:lang w:val="af-ZA"/>
        </w:rPr>
        <w:t xml:space="preserve"> </w:t>
      </w:r>
      <w:r w:rsidR="008E5D50" w:rsidRPr="00326ECC">
        <w:rPr>
          <w:rFonts w:ascii="GHEA Grapalat" w:hAnsi="GHEA Grapalat" w:cs="Sylfaen"/>
          <w:b/>
          <w:sz w:val="20"/>
        </w:rPr>
        <w:t>ՆԳՆ</w:t>
      </w:r>
      <w:r w:rsidR="008E5D50" w:rsidRPr="00A81511">
        <w:rPr>
          <w:rFonts w:ascii="GHEA Grapalat" w:hAnsi="GHEA Grapalat" w:cs="Sylfaen"/>
          <w:b/>
          <w:sz w:val="20"/>
          <w:lang w:val="af-ZA"/>
        </w:rPr>
        <w:t xml:space="preserve"> </w:t>
      </w:r>
      <w:r w:rsidR="008E5D50" w:rsidRPr="00326ECC">
        <w:rPr>
          <w:rFonts w:ascii="GHEA Grapalat" w:hAnsi="GHEA Grapalat" w:cs="Sylfaen"/>
          <w:b/>
          <w:sz w:val="20"/>
        </w:rPr>
        <w:t>ԳՀԱՇՁԲ</w:t>
      </w:r>
      <w:r w:rsidR="008E5D50" w:rsidRPr="00A81511">
        <w:rPr>
          <w:rFonts w:ascii="GHEA Grapalat" w:hAnsi="GHEA Grapalat" w:cs="Sylfaen"/>
          <w:b/>
          <w:sz w:val="20"/>
          <w:lang w:val="af-ZA"/>
        </w:rPr>
        <w:t>-2026/</w:t>
      </w:r>
      <w:r w:rsidR="008E5D50" w:rsidRPr="00326ECC">
        <w:rPr>
          <w:rFonts w:ascii="GHEA Grapalat" w:hAnsi="GHEA Grapalat" w:cs="Sylfaen"/>
          <w:b/>
          <w:sz w:val="20"/>
        </w:rPr>
        <w:t>Ա</w:t>
      </w:r>
      <w:r w:rsidR="008E5D50" w:rsidRPr="00A81511">
        <w:rPr>
          <w:rFonts w:ascii="GHEA Grapalat" w:hAnsi="GHEA Grapalat" w:cs="Sylfaen"/>
          <w:b/>
          <w:sz w:val="20"/>
          <w:lang w:val="af-ZA"/>
        </w:rPr>
        <w:t>-56</w:t>
      </w:r>
      <w:r w:rsidR="004F344F">
        <w:rPr>
          <w:rFonts w:ascii="GHEA Grapalat" w:hAnsi="GHEA Grapalat" w:cs="Sylfaen"/>
          <w:b/>
          <w:i/>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9B3352">
        <w:rPr>
          <w:rFonts w:ascii="GHEA Grapalat" w:hAnsi="GHEA Grapalat" w:cs="Sylfaen"/>
          <w:sz w:val="20"/>
        </w:rPr>
        <w:t>գնանշման</w:t>
      </w:r>
      <w:r w:rsidR="009B3352" w:rsidRPr="009B3352">
        <w:rPr>
          <w:rFonts w:ascii="GHEA Grapalat" w:hAnsi="GHEA Grapalat" w:cs="Sylfaen"/>
          <w:sz w:val="20"/>
          <w:lang w:val="af-ZA"/>
        </w:rPr>
        <w:t xml:space="preserve"> </w:t>
      </w:r>
      <w:r w:rsidR="009B3352">
        <w:rPr>
          <w:rFonts w:ascii="GHEA Grapalat" w:hAnsi="GHEA Grapalat" w:cs="Sylfaen"/>
          <w:sz w:val="20"/>
        </w:rPr>
        <w:t>հարցման</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3A77AC3"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F344F">
        <w:rPr>
          <w:rFonts w:ascii="GHEA Grapalat" w:hAnsi="GHEA Grapalat" w:cs="Times Armenian"/>
          <w:sz w:val="20"/>
          <w:lang w:val="hy-AM"/>
        </w:rPr>
        <w:t>ՀՀ ՆԳՆ</w:t>
      </w:r>
      <w:r w:rsidR="004F344F">
        <w:rPr>
          <w:rFonts w:ascii="GHEA Grapalat" w:hAnsi="GHEA Grapalat"/>
          <w:sz w:val="20"/>
          <w:lang w:val="hy-AM"/>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4616659"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8" w:history="1">
        <w:r w:rsidR="004F344F" w:rsidRPr="00FC49B6">
          <w:rPr>
            <w:rStyle w:val="Hyperlink"/>
            <w:rFonts w:ascii="GHEA Grapalat" w:hAnsi="GHEA Grapalat"/>
            <w:lang w:val="hy-AM"/>
          </w:rPr>
          <w:t>g</w:t>
        </w:r>
        <w:r w:rsidR="004F344F" w:rsidRPr="00FC49B6">
          <w:rPr>
            <w:rStyle w:val="Hyperlink"/>
            <w:rFonts w:ascii="GHEA Grapalat" w:hAnsi="GHEA Grapalat"/>
          </w:rPr>
          <w:t>numner@mia.gov.am</w:t>
        </w:r>
      </w:hyperlink>
      <w:r w:rsidR="004F344F">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EC0AFEA" w:rsidR="00096865" w:rsidRPr="00446F03" w:rsidRDefault="003D32A8" w:rsidP="00386508">
      <w:pPr>
        <w:ind w:firstLine="360"/>
        <w:jc w:val="both"/>
        <w:rPr>
          <w:rFonts w:ascii="GHEA Grapalat" w:hAnsi="GHEA Grapalat"/>
          <w:sz w:val="20"/>
          <w:szCs w:val="20"/>
          <w:lang w:val="es-ES"/>
        </w:rPr>
      </w:pPr>
      <w:r>
        <w:rPr>
          <w:rFonts w:ascii="GHEA Grapalat" w:hAnsi="GHEA Grapalat"/>
          <w:b/>
          <w:bCs/>
          <w:sz w:val="20"/>
          <w:szCs w:val="20"/>
          <w:lang w:val="es-ES"/>
        </w:rPr>
        <w:t xml:space="preserve">  </w:t>
      </w:r>
      <w:r w:rsidR="004F344F" w:rsidRPr="00446F03">
        <w:rPr>
          <w:rFonts w:ascii="GHEA Grapalat" w:hAnsi="GHEA Grapalat"/>
          <w:sz w:val="20"/>
          <w:szCs w:val="20"/>
          <w:lang w:val="es-ES"/>
        </w:rPr>
        <w:t>1.1Գնման առարկա է հանդիսանում</w:t>
      </w:r>
      <w:r w:rsidR="00B1638E">
        <w:rPr>
          <w:rFonts w:ascii="GHEA Grapalat" w:hAnsi="GHEA Grapalat"/>
          <w:b/>
          <w:bCs/>
          <w:sz w:val="20"/>
          <w:szCs w:val="20"/>
          <w:lang w:val="es-ES"/>
        </w:rPr>
        <w:t xml:space="preserve"> </w:t>
      </w:r>
      <w:r w:rsidR="00D03960" w:rsidRPr="00D03960">
        <w:rPr>
          <w:rFonts w:ascii="GHEA Grapalat" w:hAnsi="GHEA Grapalat"/>
          <w:b/>
          <w:bCs/>
          <w:sz w:val="20"/>
          <w:szCs w:val="20"/>
          <w:lang w:val="hy-AM"/>
        </w:rPr>
        <w:t xml:space="preserve">ջրային </w:t>
      </w:r>
      <w:r w:rsidR="00D03960">
        <w:rPr>
          <w:rFonts w:ascii="GHEA Grapalat" w:hAnsi="GHEA Grapalat"/>
          <w:b/>
          <w:bCs/>
          <w:sz w:val="20"/>
          <w:szCs w:val="20"/>
          <w:lang w:val="hy-AM"/>
        </w:rPr>
        <w:t>և</w:t>
      </w:r>
      <w:r w:rsidR="00D03960" w:rsidRPr="00D03960">
        <w:rPr>
          <w:rFonts w:ascii="GHEA Grapalat" w:hAnsi="GHEA Grapalat"/>
          <w:b/>
          <w:bCs/>
          <w:sz w:val="20"/>
          <w:szCs w:val="20"/>
          <w:lang w:val="hy-AM"/>
        </w:rPr>
        <w:t xml:space="preserve"> կոյուղիների խողովակաշարերի համար շինարարական աշխատանքների </w:t>
      </w:r>
      <w:r w:rsidR="004E4086" w:rsidRPr="00446F03">
        <w:rPr>
          <w:rFonts w:ascii="GHEA Grapalat" w:hAnsi="GHEA Grapalat"/>
          <w:sz w:val="20"/>
          <w:szCs w:val="20"/>
          <w:lang w:val="es-ES"/>
        </w:rPr>
        <w:t>կատարումը</w:t>
      </w:r>
      <w:r w:rsidR="004F344F" w:rsidRPr="00446F03">
        <w:rPr>
          <w:rFonts w:ascii="GHEA Grapalat" w:hAnsi="GHEA Grapalat"/>
          <w:sz w:val="20"/>
          <w:szCs w:val="20"/>
          <w:lang w:val="es-ES"/>
        </w:rPr>
        <w:t xml:space="preserve">  (այսուհետ` նաև աշխատանք), որ</w:t>
      </w:r>
      <w:r w:rsidR="00EE25C4" w:rsidRPr="00446F03">
        <w:rPr>
          <w:rFonts w:ascii="GHEA Grapalat" w:hAnsi="GHEA Grapalat"/>
          <w:sz w:val="20"/>
          <w:szCs w:val="20"/>
          <w:lang w:val="hy-AM"/>
        </w:rPr>
        <w:t>ը</w:t>
      </w:r>
      <w:r w:rsidR="004F344F" w:rsidRPr="00446F03">
        <w:rPr>
          <w:rFonts w:ascii="GHEA Grapalat" w:hAnsi="GHEA Grapalat"/>
          <w:sz w:val="20"/>
          <w:szCs w:val="20"/>
          <w:lang w:val="es-ES"/>
        </w:rPr>
        <w:t xml:space="preserve"> խմբավորված  </w:t>
      </w:r>
      <w:r w:rsidR="00EE25C4" w:rsidRPr="00446F03">
        <w:rPr>
          <w:rFonts w:ascii="GHEA Grapalat" w:hAnsi="GHEA Grapalat"/>
          <w:sz w:val="20"/>
          <w:szCs w:val="20"/>
          <w:lang w:val="es-ES"/>
        </w:rPr>
        <w:t>է</w:t>
      </w:r>
      <w:r w:rsidR="004F344F" w:rsidRPr="00446F03">
        <w:rPr>
          <w:rFonts w:ascii="GHEA Grapalat" w:hAnsi="GHEA Grapalat"/>
          <w:sz w:val="20"/>
          <w:szCs w:val="20"/>
          <w:lang w:val="es-ES"/>
        </w:rPr>
        <w:t xml:space="preserve"> « 1» չափաբաժնում </w:t>
      </w:r>
      <w:r w:rsidR="00096865" w:rsidRPr="00446F03">
        <w:rPr>
          <w:rFonts w:ascii="GHEA Grapalat" w:hAnsi="GHEA Grapalat"/>
          <w:sz w:val="20"/>
          <w:szCs w:val="20"/>
          <w:lang w:val="es-ES"/>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2165"/>
        <w:gridCol w:w="6948"/>
      </w:tblGrid>
      <w:tr w:rsidR="000812F9" w:rsidRPr="0093002B" w14:paraId="42627B0B" w14:textId="77777777" w:rsidTr="00640568">
        <w:trPr>
          <w:trHeight w:val="420"/>
        </w:trPr>
        <w:tc>
          <w:tcPr>
            <w:tcW w:w="3402" w:type="dxa"/>
            <w:gridSpan w:val="2"/>
            <w:vAlign w:val="center"/>
          </w:tcPr>
          <w:p w14:paraId="784A423E" w14:textId="2EACA26B" w:rsidR="000812F9" w:rsidRPr="00310E43" w:rsidRDefault="000812F9" w:rsidP="00310E43">
            <w:pPr>
              <w:pStyle w:val="BodyTextIndent2"/>
              <w:spacing w:line="240" w:lineRule="auto"/>
              <w:ind w:firstLine="0"/>
              <w:jc w:val="center"/>
              <w:rPr>
                <w:rFonts w:ascii="GHEA Grapalat" w:hAnsi="GHEA Grapalat"/>
                <w:b/>
                <w:bCs/>
                <w:i/>
                <w:iCs/>
              </w:rPr>
            </w:pPr>
            <w:r w:rsidRPr="00310E43">
              <w:rPr>
                <w:rFonts w:ascii="GHEA Grapalat" w:hAnsi="GHEA Grapalat"/>
                <w:b/>
                <w:bCs/>
                <w:i/>
                <w:iCs/>
              </w:rPr>
              <w:t>Չափաբաժնի</w:t>
            </w:r>
          </w:p>
        </w:tc>
        <w:tc>
          <w:tcPr>
            <w:tcW w:w="6948" w:type="dxa"/>
            <w:vMerge w:val="restart"/>
            <w:vAlign w:val="center"/>
          </w:tcPr>
          <w:p w14:paraId="53DC3823" w14:textId="77777777" w:rsidR="000812F9" w:rsidRPr="00310E43" w:rsidRDefault="000812F9" w:rsidP="00985559">
            <w:pPr>
              <w:pStyle w:val="BodyTextIndent2"/>
              <w:spacing w:line="240" w:lineRule="auto"/>
              <w:ind w:firstLine="0"/>
              <w:rPr>
                <w:rFonts w:ascii="GHEA Grapalat" w:hAnsi="GHEA Grapalat"/>
                <w:b/>
                <w:bCs/>
                <w:i/>
                <w:iCs/>
              </w:rPr>
            </w:pPr>
            <w:r w:rsidRPr="00310E43">
              <w:rPr>
                <w:rFonts w:ascii="GHEA Grapalat" w:hAnsi="GHEA Grapalat"/>
                <w:b/>
                <w:bCs/>
                <w:i/>
                <w:iCs/>
              </w:rPr>
              <w:t>Չափաբաժնի անվանումը</w:t>
            </w:r>
          </w:p>
        </w:tc>
      </w:tr>
      <w:tr w:rsidR="000812F9" w:rsidRPr="0093002B" w14:paraId="41293A86" w14:textId="77777777" w:rsidTr="00310E43">
        <w:trPr>
          <w:trHeight w:val="375"/>
        </w:trPr>
        <w:tc>
          <w:tcPr>
            <w:tcW w:w="1237" w:type="dxa"/>
            <w:vAlign w:val="center"/>
          </w:tcPr>
          <w:p w14:paraId="0C764753" w14:textId="09AC9FF3" w:rsidR="000812F9" w:rsidRPr="00310E43" w:rsidRDefault="00273411" w:rsidP="00310E43">
            <w:pPr>
              <w:pStyle w:val="BodyTextIndent2"/>
              <w:spacing w:line="240" w:lineRule="auto"/>
              <w:ind w:firstLine="0"/>
              <w:jc w:val="center"/>
              <w:rPr>
                <w:rFonts w:ascii="GHEA Grapalat" w:hAnsi="GHEA Grapalat"/>
                <w:b/>
                <w:bCs/>
                <w:i/>
                <w:iCs/>
              </w:rPr>
            </w:pPr>
            <w:r w:rsidRPr="00310E43">
              <w:rPr>
                <w:rFonts w:ascii="GHEA Grapalat" w:hAnsi="GHEA Grapalat"/>
                <w:b/>
                <w:bCs/>
                <w:i/>
                <w:iCs/>
              </w:rPr>
              <w:t>համարը</w:t>
            </w:r>
          </w:p>
        </w:tc>
        <w:tc>
          <w:tcPr>
            <w:tcW w:w="2165" w:type="dxa"/>
            <w:vAlign w:val="center"/>
          </w:tcPr>
          <w:p w14:paraId="2DBBD8EB" w14:textId="2FDFBC56" w:rsidR="000812F9" w:rsidRPr="00310E43" w:rsidRDefault="00273411" w:rsidP="00310E43">
            <w:pPr>
              <w:pStyle w:val="BodyTextIndent2"/>
              <w:spacing w:line="240" w:lineRule="auto"/>
              <w:ind w:firstLine="0"/>
              <w:jc w:val="center"/>
              <w:rPr>
                <w:rFonts w:ascii="GHEA Grapalat" w:hAnsi="GHEA Grapalat"/>
                <w:b/>
                <w:bCs/>
                <w:i/>
                <w:iCs/>
              </w:rPr>
            </w:pPr>
            <w:r w:rsidRPr="00310E43">
              <w:rPr>
                <w:rFonts w:ascii="GHEA Grapalat" w:hAnsi="GHEA Grapalat"/>
                <w:b/>
                <w:bCs/>
                <w:i/>
                <w:iCs/>
                <w:lang w:val="hy-AM"/>
              </w:rPr>
              <w:t>գնման</w:t>
            </w:r>
            <w:r w:rsidRPr="00310E43">
              <w:rPr>
                <w:rFonts w:ascii="GHEA Grapalat" w:hAnsi="GHEA Grapalat"/>
                <w:b/>
                <w:bCs/>
                <w:i/>
                <w:iCs/>
              </w:rPr>
              <w:t xml:space="preserve"> </w:t>
            </w:r>
            <w:r w:rsidRPr="00310E43">
              <w:rPr>
                <w:rFonts w:ascii="GHEA Grapalat" w:hAnsi="GHEA Grapalat"/>
                <w:b/>
                <w:bCs/>
                <w:i/>
                <w:iCs/>
                <w:lang w:val="hy-AM"/>
              </w:rPr>
              <w:t xml:space="preserve"> գինը</w:t>
            </w:r>
          </w:p>
        </w:tc>
        <w:tc>
          <w:tcPr>
            <w:tcW w:w="6948" w:type="dxa"/>
            <w:vMerge/>
            <w:vAlign w:val="center"/>
          </w:tcPr>
          <w:p w14:paraId="309AE3FD" w14:textId="2907DD27" w:rsidR="000812F9" w:rsidRPr="00310E43" w:rsidRDefault="000812F9" w:rsidP="00EF3662">
            <w:pPr>
              <w:pStyle w:val="BodyTextIndent2"/>
              <w:spacing w:line="240" w:lineRule="auto"/>
              <w:ind w:firstLine="0"/>
              <w:jc w:val="center"/>
              <w:rPr>
                <w:rFonts w:ascii="GHEA Grapalat" w:hAnsi="GHEA Grapalat"/>
                <w:b/>
                <w:bCs/>
                <w:i/>
                <w:iCs/>
              </w:rPr>
            </w:pPr>
          </w:p>
        </w:tc>
      </w:tr>
      <w:tr w:rsidR="000812F9" w:rsidRPr="00A81511" w14:paraId="44CE3AC3" w14:textId="77777777" w:rsidTr="00310E43">
        <w:tc>
          <w:tcPr>
            <w:tcW w:w="1237" w:type="dxa"/>
            <w:vAlign w:val="center"/>
          </w:tcPr>
          <w:p w14:paraId="57173727" w14:textId="77777777" w:rsidR="000812F9" w:rsidRPr="00310E43" w:rsidRDefault="000812F9" w:rsidP="00310E43">
            <w:pPr>
              <w:pStyle w:val="BodyTextIndent2"/>
              <w:spacing w:line="240" w:lineRule="auto"/>
              <w:ind w:firstLine="0"/>
              <w:jc w:val="center"/>
              <w:rPr>
                <w:rFonts w:ascii="GHEA Grapalat" w:hAnsi="GHEA Grapalat"/>
                <w:lang w:val="hy-AM"/>
              </w:rPr>
            </w:pPr>
            <w:r w:rsidRPr="00310E43">
              <w:rPr>
                <w:rFonts w:ascii="GHEA Grapalat" w:hAnsi="GHEA Grapalat"/>
                <w:lang w:val="hy-AM"/>
              </w:rPr>
              <w:t>1</w:t>
            </w:r>
          </w:p>
        </w:tc>
        <w:tc>
          <w:tcPr>
            <w:tcW w:w="2165" w:type="dxa"/>
            <w:vAlign w:val="center"/>
          </w:tcPr>
          <w:p w14:paraId="1D48A52A" w14:textId="403524D3" w:rsidR="000812F9" w:rsidRPr="00310E43" w:rsidRDefault="0055466A" w:rsidP="00310E43">
            <w:pPr>
              <w:pStyle w:val="BodyTextIndent2"/>
              <w:spacing w:line="240" w:lineRule="auto"/>
              <w:ind w:firstLine="0"/>
              <w:jc w:val="center"/>
              <w:rPr>
                <w:rFonts w:ascii="GHEA Grapalat" w:hAnsi="GHEA Grapalat"/>
                <w:lang w:val="hy-AM"/>
              </w:rPr>
            </w:pPr>
            <w:r>
              <w:rPr>
                <w:rFonts w:ascii="GHEA Grapalat" w:hAnsi="GHEA Grapalat"/>
                <w:lang w:val="hy-AM"/>
              </w:rPr>
              <w:t>3 024 828</w:t>
            </w:r>
          </w:p>
        </w:tc>
        <w:tc>
          <w:tcPr>
            <w:tcW w:w="6948" w:type="dxa"/>
            <w:vAlign w:val="center"/>
          </w:tcPr>
          <w:p w14:paraId="30ABAB0F" w14:textId="46D5C907" w:rsidR="000812F9" w:rsidRPr="00310E43" w:rsidRDefault="001C250A" w:rsidP="00EF3662">
            <w:pPr>
              <w:pStyle w:val="BodyTextIndent2"/>
              <w:spacing w:line="240" w:lineRule="auto"/>
              <w:ind w:firstLine="0"/>
              <w:rPr>
                <w:rFonts w:ascii="GHEA Grapalat" w:hAnsi="GHEA Grapalat"/>
                <w:u w:val="single"/>
                <w:vertAlign w:val="subscript"/>
                <w:lang w:val="hy-AM"/>
              </w:rPr>
            </w:pPr>
            <w:r w:rsidRPr="00310E43">
              <w:rPr>
                <w:rFonts w:ascii="GHEA Grapalat" w:hAnsi="GHEA Grapalat"/>
                <w:b/>
                <w:bCs/>
                <w:lang w:val="es-ES"/>
              </w:rPr>
              <w:t xml:space="preserve"> </w:t>
            </w:r>
            <w:r w:rsidR="0055466A" w:rsidRPr="0055466A">
              <w:rPr>
                <w:rFonts w:ascii="GHEA Grapalat" w:hAnsi="GHEA Grapalat"/>
                <w:lang w:val="hy-AM"/>
              </w:rPr>
              <w:t>ՀՀ ՆԳՆ ՓԾ Վայոց ձորի մարզային փրկարարական վարչության Եղեգնաձորի հրշեջ փրկարական կայանի ջրամատակարարման  խողողվակաշարի անցկացման վերաբերյալ աշխատանքներ</w:t>
            </w:r>
          </w:p>
        </w:tc>
      </w:tr>
    </w:tbl>
    <w:p w14:paraId="4E3EEBF0" w14:textId="77777777" w:rsidR="00B051BE" w:rsidRPr="0093002B" w:rsidRDefault="00B051BE" w:rsidP="00985559">
      <w:pPr>
        <w:pStyle w:val="BodyTextIndent2"/>
        <w:spacing w:line="240" w:lineRule="auto"/>
        <w:ind w:firstLine="0"/>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9F7B56" w:rsidRDefault="00DE52D9" w:rsidP="00985559">
      <w:pPr>
        <w:rPr>
          <w:rFonts w:ascii="GHEA Grapalat" w:hAnsi="GHEA Grapalat" w:cs="Sylfaen"/>
          <w:b/>
          <w:sz w:val="20"/>
          <w:lang w:val="af-ZA"/>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626A0E4C"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w:t>
      </w:r>
      <w:r w:rsidR="00D17871">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4AF60218" w:rsidR="002A0AD3" w:rsidRPr="005C0D01" w:rsidRDefault="002A0AD3" w:rsidP="005C0D01">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24174F39"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w:t>
      </w:r>
      <w:r w:rsidR="00D17871">
        <w:rPr>
          <w:rFonts w:ascii="GHEA Grapalat" w:hAnsi="GHEA Grapalat" w:cs="Sylfaen"/>
          <w:sz w:val="20"/>
          <w:szCs w:val="20"/>
          <w:lang w:val="es-ES"/>
        </w:rPr>
        <w:t>2026</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20D5AEA2" w14:textId="3B0F8A16" w:rsidR="00581DC3" w:rsidRPr="00203562" w:rsidRDefault="008225FF" w:rsidP="002035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DDECEE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B3352">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4E90B93"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F344F" w:rsidRPr="00CE41E9">
        <w:rPr>
          <w:rFonts w:ascii="GHEA Grapalat" w:hAnsi="GHEA Grapalat" w:cs="Sylfaen"/>
          <w:b/>
          <w:szCs w:val="24"/>
          <w:lang w:val="hy-AM"/>
        </w:rPr>
        <w:t>«</w:t>
      </w:r>
      <w:r w:rsidR="00F507C7">
        <w:rPr>
          <w:rFonts w:ascii="GHEA Grapalat" w:hAnsi="GHEA Grapalat" w:cs="Sylfaen"/>
          <w:b/>
          <w:szCs w:val="24"/>
          <w:lang w:val="hy-AM"/>
        </w:rPr>
        <w:t>9</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րդ օրվա ժամը «</w:t>
      </w:r>
      <w:r w:rsidR="004F344F">
        <w:rPr>
          <w:rFonts w:ascii="GHEA Grapalat" w:hAnsi="GHEA Grapalat" w:cs="Sylfaen"/>
          <w:b/>
          <w:szCs w:val="24"/>
          <w:lang w:val="hy-AM"/>
        </w:rPr>
        <w:t>10։00</w:t>
      </w:r>
      <w:r w:rsidR="004F344F" w:rsidRPr="00CE41E9">
        <w:rPr>
          <w:rFonts w:ascii="GHEA Grapalat" w:hAnsi="GHEA Grapalat" w:cs="Sylfaen"/>
          <w:b/>
          <w:szCs w:val="24"/>
          <w:lang w:val="hy-AM"/>
        </w:rPr>
        <w:t>»-</w:t>
      </w:r>
      <w:r w:rsidR="004F344F" w:rsidRPr="0093002B">
        <w:rPr>
          <w:rFonts w:ascii="GHEA Grapalat" w:hAnsi="GHEA Grapalat" w:cs="Sylfaen"/>
          <w:szCs w:val="24"/>
          <w:lang w:val="hy-AM"/>
        </w:rPr>
        <w:t>ն։</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6033429" w14:textId="4A27072B" w:rsidR="006C3115" w:rsidRPr="007D3A97" w:rsidRDefault="00246F46" w:rsidP="007D3A97">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F5CC508" w14:textId="28AE9492" w:rsidR="00A45946" w:rsidRPr="0093002B" w:rsidRDefault="00C8055A" w:rsidP="004F344F">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4F344F">
        <w:rPr>
          <w:rFonts w:ascii="GHEA Grapalat" w:hAnsi="GHEA Grapalat" w:cs="Sylfaen"/>
          <w:b/>
          <w:bCs/>
          <w:sz w:val="20"/>
          <w:szCs w:val="24"/>
          <w:lang w:val="hy-AM" w:eastAsia="en-US"/>
        </w:rPr>
        <w:t>ՎԳ=ՄԳ/ՆԳxԿԾ, որտեղ՝</w:t>
      </w:r>
    </w:p>
    <w:p w14:paraId="60BCD895" w14:textId="77777777"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ՄԳ-ն ընտրված մասնակցի առաջարկած գինն է.</w:t>
      </w:r>
    </w:p>
    <w:p w14:paraId="47CDB999" w14:textId="4D523356"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4F344F">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6461D4E" w14:textId="7DD584D3" w:rsidR="00927C52" w:rsidRDefault="00C8055A" w:rsidP="00182307">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438A951" w14:textId="77777777" w:rsidR="00096865" w:rsidRPr="0093002B" w:rsidRDefault="00096865" w:rsidP="007D3A97">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06BC5C5"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F344F" w:rsidRPr="00CE41E9">
        <w:rPr>
          <w:rFonts w:ascii="GHEA Grapalat" w:hAnsi="GHEA Grapalat" w:cs="Sylfaen"/>
          <w:b/>
          <w:szCs w:val="24"/>
          <w:lang w:val="hy-AM"/>
        </w:rPr>
        <w:t>«</w:t>
      </w:r>
      <w:r w:rsidR="00F507C7">
        <w:rPr>
          <w:rFonts w:ascii="GHEA Grapalat" w:hAnsi="GHEA Grapalat" w:cs="Sylfaen"/>
          <w:b/>
          <w:szCs w:val="24"/>
          <w:lang w:val="hy-AM"/>
        </w:rPr>
        <w:t>9</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րդ օրվա ժամը «</w:t>
      </w:r>
      <w:r w:rsidR="004F344F">
        <w:rPr>
          <w:rFonts w:ascii="GHEA Grapalat" w:hAnsi="GHEA Grapalat" w:cs="Sylfaen"/>
          <w:b/>
          <w:szCs w:val="24"/>
          <w:lang w:val="hy-AM"/>
        </w:rPr>
        <w:t>10։00</w:t>
      </w:r>
      <w:r w:rsidR="004F344F" w:rsidRPr="00CE41E9">
        <w:rPr>
          <w:rFonts w:ascii="GHEA Grapalat" w:hAnsi="GHEA Grapalat" w:cs="Sylfaen"/>
          <w:b/>
          <w:szCs w:val="24"/>
          <w:lang w:val="hy-AM"/>
        </w:rPr>
        <w:t>»-</w:t>
      </w:r>
      <w:r w:rsidR="009B3352">
        <w:rPr>
          <w:rFonts w:ascii="GHEA Grapalat" w:hAnsi="GHEA Grapalat" w:cs="Sylfaen"/>
          <w:b/>
          <w:szCs w:val="24"/>
          <w:lang w:val="hy-AM"/>
        </w:rPr>
        <w:t>ի</w:t>
      </w:r>
      <w:r w:rsidR="004F344F" w:rsidRPr="0093002B">
        <w:rPr>
          <w:rFonts w:ascii="GHEA Grapalat" w:hAnsi="GHEA Grapalat" w:cs="Sylfaen"/>
          <w:szCs w:val="24"/>
          <w:lang w:val="hy-AM"/>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3B50FD">
        <w:rPr>
          <w:rFonts w:ascii="GHEA Grapalat" w:hAnsi="GHEA Grapalat" w:cs="Sylfaen"/>
          <w:sz w:val="20"/>
          <w:lang w:val="hy-AM"/>
        </w:rPr>
        <w:lastRenderedPageBreak/>
        <w:t>Հայտերի</w:t>
      </w:r>
      <w:r w:rsidRPr="0093002B">
        <w:rPr>
          <w:rFonts w:ascii="GHEA Grapalat" w:hAnsi="GHEA Grapalat" w:cs="Sylfaen"/>
          <w:sz w:val="20"/>
          <w:lang w:val="af-ZA"/>
        </w:rPr>
        <w:t xml:space="preserve"> </w:t>
      </w:r>
      <w:r w:rsidRPr="003B50F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3B50FD">
        <w:rPr>
          <w:rFonts w:ascii="GHEA Grapalat" w:hAnsi="GHEA Grapalat" w:cs="Sylfaen"/>
          <w:sz w:val="20"/>
          <w:lang w:val="hy-AM"/>
        </w:rPr>
        <w:t>նիստում</w:t>
      </w:r>
      <w:r w:rsidRPr="0093002B">
        <w:rPr>
          <w:rFonts w:ascii="GHEA Grapalat" w:hAnsi="GHEA Grapalat" w:cs="Sylfaen"/>
          <w:sz w:val="20"/>
          <w:lang w:val="af-ZA"/>
        </w:rPr>
        <w:t xml:space="preserve"> </w:t>
      </w:r>
      <w:r w:rsidRPr="003B50F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3B50F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3B50F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ա</w:t>
      </w:r>
      <w:r w:rsidR="00822119" w:rsidRPr="003B50F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0CBD64E"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6A91C569" w14:textId="77777777" w:rsidR="00E66EA9" w:rsidRPr="009F7B56" w:rsidRDefault="00FD2748" w:rsidP="00EF3662">
      <w:pPr>
        <w:pStyle w:val="BodyTextIndent2"/>
        <w:spacing w:line="240" w:lineRule="auto"/>
        <w:ind w:firstLine="567"/>
        <w:rPr>
          <w:rFonts w:ascii="GHEA Grapalat" w:hAnsi="GHEA Grapalat" w:cs="Sylfaen"/>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w:t>
      </w:r>
    </w:p>
    <w:p w14:paraId="71990674" w14:textId="76E92DDF" w:rsidR="00B514E8" w:rsidRPr="0093002B" w:rsidRDefault="00153C87"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lang w:val="en-US"/>
        </w:rPr>
        <w:t>մակարգում</w:t>
      </w:r>
      <w:r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64ECD9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E95896" w:rsidRPr="00820111">
        <w:rPr>
          <w:rFonts w:ascii="GHEA Grapalat" w:hAnsi="GHEA Grapalat" w:cs="Sylfaen"/>
          <w:b/>
          <w:i w:val="0"/>
          <w:szCs w:val="24"/>
          <w:lang w:val="af-ZA"/>
        </w:rPr>
        <w:t xml:space="preserve">հայտը ներկայացնելու օրվա դրությամբ ԿԲ  </w:t>
      </w:r>
      <w:r w:rsidR="00E95896" w:rsidRPr="00820111">
        <w:rPr>
          <w:rFonts w:ascii="GHEA Grapalat" w:hAnsi="GHEA Grapalat" w:cs="Sylfaen"/>
          <w:b/>
          <w:i w:val="0"/>
          <w:szCs w:val="24"/>
          <w:lang w:val="ru-RU"/>
        </w:rPr>
        <w:t>փոխարժեքով</w:t>
      </w:r>
      <w:r w:rsidR="00E95896" w:rsidRPr="00EB6B45">
        <w:rPr>
          <w:rStyle w:val="FootnoteReference"/>
          <w:rFonts w:ascii="GHEA Grapalat" w:hAnsi="GHEA Grapalat" w:cs="Sylfaen"/>
          <w:b/>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1C0FB675"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w:t>
      </w:r>
      <w:r w:rsidR="00D17871">
        <w:rPr>
          <w:rFonts w:ascii="GHEA Grapalat" w:hAnsi="GHEA Grapalat"/>
          <w:sz w:val="20"/>
          <w:lang w:val="hy-AM" w:eastAsia="x-none"/>
        </w:rPr>
        <w:t>2026</w:t>
      </w:r>
      <w:r w:rsidR="001955A3" w:rsidRPr="00EB66B5">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1A91CB9A"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w:t>
      </w:r>
      <w:r w:rsidR="00D17871">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464CA830" w:rsidR="00491A74" w:rsidRPr="0093002B" w:rsidRDefault="00A150A9" w:rsidP="007D3A9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AD1C48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D17871">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1F11CC3F" w:rsidR="00BA08DC" w:rsidRPr="00F62466" w:rsidRDefault="001955A3" w:rsidP="00F62466">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F62466">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F62466">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F62466">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lastRenderedPageBreak/>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31039F6"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333914">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1969836C" w14:textId="2C69823D" w:rsidR="00583092" w:rsidRPr="009B3352" w:rsidRDefault="00491A74" w:rsidP="00182307">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13BEB0A4"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1916ADE6"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կամ</w:t>
      </w:r>
      <w:r w:rsidR="00E66EA9">
        <w:rPr>
          <w:rFonts w:ascii="GHEA Grapalat" w:hAnsi="GHEA Grapalat" w:cs="Sylfaen"/>
          <w:i w:val="0"/>
          <w:szCs w:val="24"/>
          <w:lang w:val="hy-AM"/>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F62466">
      <w:pPr>
        <w:rPr>
          <w:rFonts w:ascii="GHEA Grapalat" w:hAnsi="GHEA Grapalat"/>
          <w:b/>
          <w:iCs/>
          <w:sz w:val="20"/>
          <w:lang w:val="af-ZA"/>
        </w:rPr>
      </w:pPr>
    </w:p>
    <w:p w14:paraId="1CBC7DEC" w14:textId="5A4F6F9B" w:rsidR="00096865" w:rsidRPr="007A4C7F" w:rsidRDefault="00030D40" w:rsidP="007A4C7F">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08D5489C" w:rsidR="00096865" w:rsidRPr="00333914" w:rsidRDefault="00030D40" w:rsidP="00EF3662">
      <w:pPr>
        <w:ind w:firstLine="567"/>
        <w:jc w:val="both"/>
        <w:rPr>
          <w:rFonts w:ascii="GHEA Grapalat" w:hAnsi="GHEA Grapalat" w:cs="Sylfaen"/>
          <w:strike/>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5B32810E" w:rsidR="00CF24D6" w:rsidRPr="000C0014"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F62466">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0C0014">
        <w:rPr>
          <w:rFonts w:ascii="GHEA Grapalat" w:hAnsi="GHEA Grapalat" w:cs="Sylfaen"/>
          <w:sz w:val="20"/>
        </w:rPr>
        <w:t>հաջորդող</w:t>
      </w:r>
      <w:r w:rsidR="00DF68A6" w:rsidRPr="000C0014">
        <w:rPr>
          <w:rFonts w:ascii="GHEA Grapalat" w:hAnsi="GHEA Grapalat" w:cs="Sylfaen"/>
          <w:sz w:val="20"/>
          <w:lang w:val="af-ZA"/>
        </w:rPr>
        <w:t xml:space="preserve"> </w:t>
      </w:r>
      <w:r w:rsidR="000212A8" w:rsidRPr="000C0014">
        <w:rPr>
          <w:rFonts w:ascii="GHEA Grapalat" w:hAnsi="GHEA Grapalat" w:cs="Sylfaen"/>
          <w:sz w:val="20"/>
          <w:lang w:val="hy-AM"/>
        </w:rPr>
        <w:t>2</w:t>
      </w:r>
      <w:r w:rsidR="00CF12EE" w:rsidRPr="000C0014">
        <w:rPr>
          <w:rFonts w:ascii="GHEA Grapalat" w:hAnsi="GHEA Grapalat" w:cs="Sylfaen"/>
          <w:sz w:val="20"/>
          <w:lang w:val="af-ZA"/>
        </w:rPr>
        <w:t>0</w:t>
      </w:r>
      <w:r w:rsidR="00DF68A6" w:rsidRPr="000C0014">
        <w:rPr>
          <w:rFonts w:ascii="GHEA Grapalat" w:hAnsi="GHEA Grapalat" w:cs="Sylfaen"/>
          <w:sz w:val="20"/>
          <w:lang w:val="af-ZA"/>
        </w:rPr>
        <w:t>-</w:t>
      </w:r>
      <w:r w:rsidR="00DF68A6" w:rsidRPr="000C0014">
        <w:rPr>
          <w:rFonts w:ascii="GHEA Grapalat" w:hAnsi="GHEA Grapalat" w:cs="Sylfaen"/>
          <w:sz w:val="20"/>
        </w:rPr>
        <w:t>րդ</w:t>
      </w:r>
      <w:r w:rsidR="00DF68A6" w:rsidRPr="000C0014">
        <w:rPr>
          <w:rFonts w:ascii="GHEA Grapalat" w:hAnsi="GHEA Grapalat" w:cs="Sylfaen"/>
          <w:sz w:val="20"/>
          <w:lang w:val="af-ZA"/>
        </w:rPr>
        <w:t xml:space="preserve"> </w:t>
      </w:r>
      <w:r w:rsidR="00A558B9" w:rsidRPr="000C0014">
        <w:rPr>
          <w:rFonts w:ascii="GHEA Grapalat" w:hAnsi="GHEA Grapalat" w:cs="Sylfaen"/>
          <w:sz w:val="20"/>
        </w:rPr>
        <w:t>աշխատանքային</w:t>
      </w:r>
      <w:r w:rsidR="00DF68A6" w:rsidRPr="000C0014">
        <w:rPr>
          <w:rFonts w:ascii="GHEA Grapalat" w:hAnsi="GHEA Grapalat" w:cs="Sylfaen"/>
          <w:sz w:val="20"/>
          <w:lang w:val="af-ZA"/>
        </w:rPr>
        <w:t xml:space="preserve"> </w:t>
      </w:r>
      <w:r w:rsidR="00DF68A6" w:rsidRPr="000C0014">
        <w:rPr>
          <w:rFonts w:ascii="GHEA Grapalat" w:hAnsi="GHEA Grapalat" w:cs="Sylfaen"/>
          <w:sz w:val="20"/>
        </w:rPr>
        <w:t>օրը</w:t>
      </w:r>
      <w:r w:rsidR="00DF68A6" w:rsidRPr="000C0014">
        <w:rPr>
          <w:rFonts w:ascii="GHEA Grapalat" w:hAnsi="GHEA Grapalat" w:cs="Sylfaen"/>
          <w:sz w:val="20"/>
          <w:lang w:val="af-ZA"/>
        </w:rPr>
        <w:t xml:space="preserve"> </w:t>
      </w:r>
      <w:r w:rsidR="00F96621" w:rsidRPr="000C0014">
        <w:rPr>
          <w:rFonts w:ascii="GHEA Grapalat" w:hAnsi="GHEA Grapalat" w:cs="Arial"/>
          <w:sz w:val="20"/>
        </w:rPr>
        <w:t>ներառյալ</w:t>
      </w:r>
      <w:r w:rsidR="003D4668" w:rsidRPr="000C0014">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w:t>
      </w:r>
      <w:r w:rsidRPr="0093002B">
        <w:rPr>
          <w:rFonts w:ascii="GHEA Grapalat" w:hAnsi="GHEA Grapalat" w:cs="Arial"/>
          <w:sz w:val="20"/>
          <w:lang w:val="hy-AM"/>
        </w:rPr>
        <w:lastRenderedPageBreak/>
        <w:t>Կենտրոնական գանձապետարանում լիազորված մարմնի անվամբ բացված «900008000698» գանձապետական հաշվին:</w:t>
      </w:r>
    </w:p>
    <w:p w14:paraId="319A39A5" w14:textId="31C197B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2221BCA" w:rsidR="00281740" w:rsidRPr="009B3352" w:rsidRDefault="00281740" w:rsidP="00BF639B">
      <w:pPr>
        <w:ind w:firstLine="567"/>
        <w:jc w:val="both"/>
        <w:rPr>
          <w:rFonts w:ascii="GHEA Grapalat" w:hAnsi="GHEA Grapalat"/>
          <w:sz w:val="20"/>
          <w:szCs w:val="20"/>
          <w:lang w:val="hy-AM"/>
        </w:rPr>
      </w:pPr>
      <w:r w:rsidRPr="00C7312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312E">
        <w:rPr>
          <w:rFonts w:ascii="GHEA Grapalat" w:hAnsi="GHEA Grapalat" w:cs="Sylfaen"/>
          <w:sz w:val="20"/>
          <w:lang w:val="hy-AM"/>
        </w:rPr>
        <w:t xml:space="preserve">ամբողջական կատարման վերջին </w:t>
      </w:r>
      <w:r w:rsidR="00410FAF" w:rsidRPr="009B3352">
        <w:rPr>
          <w:rFonts w:ascii="GHEA Grapalat" w:hAnsi="GHEA Grapalat" w:cs="Sylfaen"/>
          <w:sz w:val="20"/>
          <w:lang w:val="hy-AM"/>
        </w:rPr>
        <w:t xml:space="preserve">օրվան հաջորդող </w:t>
      </w:r>
      <w:r w:rsidR="00C7312E" w:rsidRPr="009B3352">
        <w:rPr>
          <w:rFonts w:ascii="GHEA Grapalat" w:hAnsi="GHEA Grapalat" w:cs="Sylfaen"/>
          <w:sz w:val="20"/>
          <w:lang w:val="hy-AM"/>
        </w:rPr>
        <w:t>20</w:t>
      </w:r>
      <w:r w:rsidRPr="009B3352">
        <w:rPr>
          <w:rFonts w:ascii="GHEA Grapalat" w:hAnsi="GHEA Grapalat" w:cs="Sylfaen"/>
          <w:sz w:val="20"/>
          <w:lang w:val="hy-AM"/>
        </w:rPr>
        <w:t xml:space="preserve">-րդ </w:t>
      </w:r>
      <w:r w:rsidR="00A558B9" w:rsidRPr="009B3352">
        <w:rPr>
          <w:rFonts w:ascii="GHEA Grapalat" w:hAnsi="GHEA Grapalat" w:cs="Sylfaen"/>
          <w:sz w:val="20"/>
          <w:lang w:val="hy-AM"/>
        </w:rPr>
        <w:t>աշխատանքային</w:t>
      </w:r>
      <w:r w:rsidRPr="009B3352">
        <w:rPr>
          <w:rFonts w:ascii="GHEA Grapalat" w:hAnsi="GHEA Grapalat" w:cs="Sylfaen"/>
          <w:sz w:val="20"/>
          <w:lang w:val="hy-AM"/>
        </w:rPr>
        <w:t xml:space="preserve"> օրը ներառյալ:</w:t>
      </w:r>
      <w:r w:rsidRPr="009B335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9B3352">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03910C11"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30D89643" w14:textId="675F592E" w:rsidR="00D4097A" w:rsidRPr="00D12C48" w:rsidRDefault="008D5016" w:rsidP="00D12C48">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47AD2425" w:rsidR="00096865" w:rsidRPr="0093002B" w:rsidRDefault="00A41913" w:rsidP="00A41913">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0F7FADAD" w:rsidR="002E11D1" w:rsidRPr="0093002B" w:rsidRDefault="002E11D1" w:rsidP="00F62466">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B631D7" w:rsidRDefault="00B2572B" w:rsidP="00EF3662">
      <w:pPr>
        <w:pStyle w:val="norm"/>
        <w:spacing w:line="240" w:lineRule="auto"/>
        <w:ind w:firstLine="284"/>
        <w:jc w:val="right"/>
        <w:rPr>
          <w:rFonts w:ascii="GHEA Grapalat" w:hAnsi="GHEA Grapalat" w:cs="Arial"/>
          <w:b/>
          <w:color w:val="7030A0"/>
          <w:sz w:val="20"/>
          <w:lang w:val="es-ES"/>
        </w:rPr>
      </w:pPr>
      <w:r w:rsidRPr="00B631D7">
        <w:rPr>
          <w:rFonts w:ascii="GHEA Grapalat" w:hAnsi="GHEA Grapalat" w:cs="Sylfaen"/>
          <w:b/>
          <w:color w:val="7030A0"/>
          <w:sz w:val="20"/>
          <w:lang w:val="es-ES"/>
        </w:rPr>
        <w:t>Հավելված</w:t>
      </w:r>
      <w:r w:rsidRPr="00B631D7">
        <w:rPr>
          <w:rFonts w:ascii="GHEA Grapalat" w:hAnsi="GHEA Grapalat" w:cs="Arial"/>
          <w:b/>
          <w:color w:val="7030A0"/>
          <w:sz w:val="20"/>
          <w:lang w:val="es-ES"/>
        </w:rPr>
        <w:t xml:space="preserve">  N 1</w:t>
      </w:r>
    </w:p>
    <w:p w14:paraId="7DA1B9D9" w14:textId="1F7DB66D" w:rsidR="00B2572B" w:rsidRPr="00B631D7" w:rsidRDefault="008E5D50" w:rsidP="00EF3662">
      <w:pPr>
        <w:pStyle w:val="BodyTextIndent3"/>
        <w:spacing w:line="240" w:lineRule="auto"/>
        <w:jc w:val="right"/>
        <w:rPr>
          <w:rFonts w:ascii="GHEA Grapalat" w:hAnsi="GHEA Grapalat" w:cs="Sylfaen"/>
          <w:b/>
          <w:color w:val="7030A0"/>
          <w:lang w:val="es-ES"/>
        </w:rPr>
      </w:pPr>
      <w:r w:rsidRPr="00B631D7">
        <w:rPr>
          <w:rFonts w:ascii="GHEA Grapalat" w:hAnsi="GHEA Grapalat" w:cs="Sylfaen"/>
          <w:b/>
          <w:bCs/>
          <w:color w:val="7030A0"/>
          <w:lang w:val="es-ES"/>
        </w:rPr>
        <w:t>ՀՀ ՆԳՆ ԳՀԱՇՁԲ-2026/Ա-56</w:t>
      </w:r>
      <w:r w:rsidR="00EF7B9F" w:rsidRPr="00B631D7">
        <w:rPr>
          <w:rFonts w:ascii="GHEA Grapalat" w:hAnsi="GHEA Grapalat" w:cs="Sylfaen"/>
          <w:b/>
          <w:color w:val="7030A0"/>
          <w:lang w:val="es-ES"/>
        </w:rPr>
        <w:t xml:space="preserve"> </w:t>
      </w:r>
      <w:r w:rsidR="00B2572B" w:rsidRPr="00B631D7">
        <w:rPr>
          <w:rFonts w:ascii="GHEA Grapalat" w:hAnsi="GHEA Grapalat" w:cs="Sylfaen"/>
          <w:b/>
          <w:color w:val="7030A0"/>
          <w:lang w:val="es-ES"/>
        </w:rPr>
        <w:t>ծածկագրով</w:t>
      </w:r>
    </w:p>
    <w:p w14:paraId="4063B0F8" w14:textId="26B316FF" w:rsidR="00B2572B" w:rsidRPr="00B631D7" w:rsidRDefault="009B3352" w:rsidP="00EF3662">
      <w:pPr>
        <w:pStyle w:val="BodyTextIndent3"/>
        <w:spacing w:line="240" w:lineRule="auto"/>
        <w:jc w:val="right"/>
        <w:rPr>
          <w:rFonts w:ascii="GHEA Grapalat" w:hAnsi="GHEA Grapalat" w:cs="Arial"/>
          <w:b/>
          <w:color w:val="7030A0"/>
          <w:lang w:val="es-ES"/>
        </w:rPr>
      </w:pPr>
      <w:r w:rsidRPr="00B631D7">
        <w:rPr>
          <w:rFonts w:ascii="GHEA Grapalat" w:hAnsi="GHEA Grapalat" w:cs="Sylfaen"/>
          <w:b/>
          <w:color w:val="7030A0"/>
          <w:lang w:val="es-ES"/>
        </w:rPr>
        <w:t>գնանշման հարցման</w:t>
      </w:r>
      <w:r w:rsidR="00EE3398" w:rsidRPr="00B631D7">
        <w:rPr>
          <w:rFonts w:ascii="GHEA Grapalat" w:hAnsi="GHEA Grapalat" w:cs="Sylfaen"/>
          <w:b/>
          <w:color w:val="7030A0"/>
          <w:lang w:val="es-ES"/>
        </w:rPr>
        <w:t xml:space="preserve"> </w:t>
      </w:r>
      <w:r w:rsidR="00B2572B" w:rsidRPr="00B631D7">
        <w:rPr>
          <w:rFonts w:ascii="GHEA Grapalat" w:hAnsi="GHEA Grapalat" w:cs="Sylfaen"/>
          <w:b/>
          <w:color w:val="7030A0"/>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4EB7340"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386508">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5353EB2" w:rsidR="00B2572B" w:rsidRPr="0093002B" w:rsidRDefault="00EE339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80C49A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8E5D50">
        <w:rPr>
          <w:rFonts w:ascii="GHEA Grapalat" w:hAnsi="GHEA Grapalat" w:cs="Sylfaen"/>
          <w:b/>
          <w:bCs/>
          <w:sz w:val="20"/>
          <w:szCs w:val="20"/>
          <w:lang w:val="es-ES"/>
        </w:rPr>
        <w:t>ՀՀ ՆԳՆ ԳՀԱՇՁԲ-2026/Ա-56</w:t>
      </w:r>
      <w:r w:rsidR="00630CD7">
        <w:rPr>
          <w:rFonts w:ascii="GHEA Grapalat" w:hAnsi="GHEA Grapalat" w:cs="Sylfaen"/>
          <w:b/>
          <w:bCs/>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1DEFD8A" w:rsidR="00B2572B" w:rsidRPr="0093002B" w:rsidRDefault="009B335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4C6A9A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E5D50">
        <w:rPr>
          <w:rFonts w:ascii="GHEA Grapalat" w:hAnsi="GHEA Grapalat" w:cs="Arial"/>
          <w:b/>
          <w:bCs/>
          <w:sz w:val="20"/>
          <w:szCs w:val="20"/>
          <w:lang w:val="es-ES"/>
        </w:rPr>
        <w:t>ՀՀ ՆԳՆ ԳՀԱՇՁԲ-2026/Ա-56</w:t>
      </w:r>
      <w:r w:rsidR="00EF7B9F">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9B3352">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1B820F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E5D50">
        <w:rPr>
          <w:rFonts w:ascii="GHEA Grapalat" w:hAnsi="GHEA Grapalat" w:cs="Arial"/>
          <w:b/>
          <w:bCs/>
          <w:sz w:val="20"/>
          <w:szCs w:val="20"/>
          <w:lang w:val="es-ES"/>
        </w:rPr>
        <w:t>ՀՀ ՆԳՆ ԳՀԱՇՁԲ-2026/Ա-56</w:t>
      </w:r>
      <w:r w:rsidR="00EF7B9F" w:rsidRPr="00EF7B9F">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ծածկագրով </w:t>
      </w:r>
      <w:r w:rsidR="00EE3398">
        <w:rPr>
          <w:rFonts w:ascii="GHEA Grapalat" w:hAnsi="GHEA Grapalat" w:cs="Arial"/>
          <w:sz w:val="20"/>
          <w:szCs w:val="20"/>
          <w:lang w:val="es-ES"/>
        </w:rPr>
        <w:t xml:space="preserve">գնանշման հարցմանը </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EF7B9F" w:rsidRDefault="007E39F5" w:rsidP="007E39F5">
      <w:pPr>
        <w:jc w:val="both"/>
        <w:rPr>
          <w:rFonts w:ascii="GHEA Grapalat" w:hAnsi="GHEA Grapalat"/>
          <w:b/>
          <w:bCs/>
          <w:i/>
          <w:iCs/>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EF7B9F">
        <w:rPr>
          <w:rFonts w:ascii="GHEA Grapalat" w:hAnsi="GHEA Grapalat"/>
          <w:b/>
          <w:bCs/>
          <w:i/>
          <w:iCs/>
          <w:sz w:val="22"/>
          <w:szCs w:val="22"/>
          <w:u w:val="single"/>
          <w:lang w:val="es-ES"/>
        </w:rPr>
        <w:t xml:space="preserve">                   </w:t>
      </w:r>
      <w:r w:rsidRPr="00EF7B9F">
        <w:rPr>
          <w:rFonts w:ascii="GHEA Grapalat" w:hAnsi="GHEA Grapalat" w:cs="Arial"/>
          <w:b/>
          <w:bCs/>
          <w:i/>
          <w:iCs/>
          <w:sz w:val="20"/>
          <w:szCs w:val="20"/>
          <w:lang w:val="es-ES"/>
        </w:rPr>
        <w:t xml:space="preserve">-ի իրական </w:t>
      </w:r>
      <w:r w:rsidRPr="00EF7B9F">
        <w:rPr>
          <w:rFonts w:ascii="GHEA Grapalat" w:hAnsi="GHEA Grapalat" w:cs="Arial"/>
          <w:b/>
          <w:bCs/>
          <w:i/>
          <w:iCs/>
          <w:sz w:val="20"/>
          <w:szCs w:val="20"/>
          <w:lang w:val="hy-AM"/>
        </w:rPr>
        <w:t xml:space="preserve"> շահառուների</w:t>
      </w:r>
    </w:p>
    <w:p w14:paraId="4AC4444A" w14:textId="4ED903FB" w:rsidR="007E39F5" w:rsidRPr="00EF7B9F" w:rsidRDefault="007E39F5" w:rsidP="007E39F5">
      <w:pPr>
        <w:jc w:val="both"/>
        <w:rPr>
          <w:rFonts w:ascii="GHEA Grapalat" w:hAnsi="GHEA Grapalat"/>
          <w:b/>
          <w:bCs/>
          <w:i/>
          <w:iCs/>
          <w:sz w:val="22"/>
          <w:szCs w:val="22"/>
          <w:lang w:val="es-ES"/>
        </w:rPr>
      </w:pPr>
      <w:r w:rsidRPr="00EF7B9F">
        <w:rPr>
          <w:rFonts w:ascii="GHEA Grapalat" w:hAnsi="GHEA Grapalat" w:cs="Sylfaen"/>
          <w:b/>
          <w:bCs/>
          <w:i/>
          <w:iCs/>
          <w:vertAlign w:val="superscript"/>
          <w:lang w:val="es-ES"/>
        </w:rPr>
        <w:t xml:space="preserve">                                                                    </w:t>
      </w:r>
      <w:r w:rsidRPr="00EF7B9F">
        <w:rPr>
          <w:rFonts w:ascii="GHEA Grapalat" w:hAnsi="GHEA Grapalat" w:cs="Sylfaen"/>
          <w:b/>
          <w:bCs/>
          <w:i/>
          <w:iCs/>
          <w:vertAlign w:val="superscript"/>
          <w:lang w:val="hy-AM"/>
        </w:rPr>
        <w:t xml:space="preserve">         մասնակցի</w:t>
      </w:r>
      <w:r w:rsidRPr="00EF7B9F">
        <w:rPr>
          <w:rFonts w:ascii="GHEA Grapalat" w:hAnsi="GHEA Grapalat" w:cs="Arial"/>
          <w:b/>
          <w:bCs/>
          <w:i/>
          <w:iCs/>
          <w:vertAlign w:val="superscript"/>
          <w:lang w:val="hy-AM"/>
        </w:rPr>
        <w:t xml:space="preserve"> </w:t>
      </w:r>
      <w:r w:rsidRPr="00EF7B9F">
        <w:rPr>
          <w:rFonts w:ascii="GHEA Grapalat" w:hAnsi="GHEA Grapalat" w:cs="Sylfaen"/>
          <w:b/>
          <w:bCs/>
          <w:i/>
          <w:iCs/>
          <w:vertAlign w:val="superscript"/>
          <w:lang w:val="hy-AM"/>
        </w:rPr>
        <w:t>անվանումը</w:t>
      </w:r>
    </w:p>
    <w:p w14:paraId="0FD9FFD4" w14:textId="2427922A" w:rsidR="000E20A1" w:rsidRPr="00EF7B9F" w:rsidRDefault="000E20A1" w:rsidP="007E39F5">
      <w:pPr>
        <w:jc w:val="both"/>
        <w:rPr>
          <w:rFonts w:ascii="GHEA Grapalat" w:hAnsi="GHEA Grapalat" w:cs="Sylfaen"/>
          <w:b/>
          <w:bCs/>
          <w:i/>
          <w:iCs/>
          <w:sz w:val="20"/>
          <w:lang w:val="es-ES"/>
        </w:rPr>
      </w:pPr>
    </w:p>
    <w:p w14:paraId="3FA4C516" w14:textId="3B88F07B" w:rsidR="000E20A1" w:rsidRPr="00EF7B9F" w:rsidRDefault="000E20A1" w:rsidP="007E39F5">
      <w:pPr>
        <w:ind w:left="-142" w:firstLine="284"/>
        <w:jc w:val="both"/>
        <w:rPr>
          <w:rFonts w:ascii="GHEA Grapalat" w:hAnsi="GHEA Grapalat" w:cs="Sylfaen"/>
          <w:b/>
          <w:bCs/>
          <w:i/>
          <w:iCs/>
          <w:sz w:val="20"/>
          <w:lang w:val="es-ES"/>
        </w:rPr>
      </w:pPr>
      <w:r w:rsidRPr="00EF7B9F">
        <w:rPr>
          <w:rFonts w:ascii="GHEA Grapalat" w:hAnsi="GHEA Grapalat" w:cs="Arial"/>
          <w:b/>
          <w:bCs/>
          <w:i/>
          <w:iCs/>
          <w:sz w:val="20"/>
          <w:szCs w:val="20"/>
          <w:lang w:val="es-ES"/>
        </w:rPr>
        <w:t xml:space="preserve">  վերաբերյալ տեղեկություններ պարունակող կայքէջի հղումը՝ --</w:t>
      </w:r>
      <w:r w:rsidRPr="00EF7B9F">
        <w:rPr>
          <w:rFonts w:ascii="GHEA Grapalat" w:hAnsi="GHEA Grapalat" w:cs="Arial"/>
          <w:b/>
          <w:bCs/>
          <w:i/>
          <w:iCs/>
          <w:sz w:val="20"/>
          <w:szCs w:val="20"/>
          <w:lang w:val="hy-AM"/>
        </w:rPr>
        <w:t>-----------</w:t>
      </w:r>
      <w:r w:rsidRPr="00EF7B9F">
        <w:rPr>
          <w:rFonts w:ascii="GHEA Grapalat" w:hAnsi="GHEA Grapalat" w:cs="Arial"/>
          <w:b/>
          <w:bCs/>
          <w:i/>
          <w:iCs/>
          <w:sz w:val="20"/>
          <w:szCs w:val="20"/>
          <w:lang w:val="es-ES"/>
        </w:rPr>
        <w:t>-------------------------------</w:t>
      </w:r>
      <w:r w:rsidRPr="00EF7B9F">
        <w:rPr>
          <w:rFonts w:cs="Arial"/>
          <w:b/>
          <w:bCs/>
          <w:i/>
          <w:iCs/>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3318F8" w:rsidRDefault="00CE3A99" w:rsidP="00CE3A99">
      <w:pPr>
        <w:pStyle w:val="BodyTextIndent3"/>
        <w:spacing w:line="240" w:lineRule="auto"/>
        <w:jc w:val="right"/>
        <w:rPr>
          <w:rFonts w:ascii="GHEA Grapalat" w:hAnsi="GHEA Grapalat" w:cs="Sylfaen"/>
          <w:b/>
          <w:color w:val="7030A0"/>
          <w:lang w:val="hy-AM"/>
        </w:rPr>
      </w:pPr>
      <w:r w:rsidRPr="0093002B">
        <w:rPr>
          <w:rFonts w:ascii="GHEA Grapalat" w:hAnsi="GHEA Grapalat" w:cs="Sylfaen"/>
          <w:b/>
          <w:lang w:val="hy-AM"/>
        </w:rPr>
        <w:br w:type="page"/>
      </w:r>
      <w:r w:rsidRPr="003318F8">
        <w:rPr>
          <w:rFonts w:ascii="GHEA Grapalat" w:hAnsi="GHEA Grapalat" w:cs="Sylfaen"/>
          <w:b/>
          <w:color w:val="7030A0"/>
          <w:lang w:val="hy-AM"/>
        </w:rPr>
        <w:lastRenderedPageBreak/>
        <w:t xml:space="preserve"> </w:t>
      </w:r>
    </w:p>
    <w:p w14:paraId="35B9923C" w14:textId="77777777" w:rsidR="000B1088" w:rsidRPr="003318F8" w:rsidRDefault="000B1088" w:rsidP="000B1088">
      <w:pPr>
        <w:pStyle w:val="Heading3"/>
        <w:spacing w:line="240" w:lineRule="auto"/>
        <w:ind w:firstLine="567"/>
        <w:jc w:val="right"/>
        <w:rPr>
          <w:rFonts w:ascii="GHEA Grapalat" w:hAnsi="GHEA Grapalat" w:cs="Arial"/>
          <w:b/>
          <w:i w:val="0"/>
          <w:color w:val="7030A0"/>
          <w:lang w:val="hy-AM"/>
        </w:rPr>
      </w:pPr>
      <w:r w:rsidRPr="003318F8">
        <w:rPr>
          <w:rFonts w:ascii="GHEA Grapalat" w:hAnsi="GHEA Grapalat" w:cs="Sylfaen"/>
          <w:b/>
          <w:i w:val="0"/>
          <w:color w:val="7030A0"/>
          <w:lang w:val="hy-AM"/>
        </w:rPr>
        <w:t>Հավելված</w:t>
      </w:r>
      <w:r w:rsidRPr="003318F8">
        <w:rPr>
          <w:rFonts w:ascii="GHEA Grapalat" w:hAnsi="GHEA Grapalat" w:cs="Arial"/>
          <w:b/>
          <w:i w:val="0"/>
          <w:color w:val="7030A0"/>
          <w:lang w:val="hy-AM"/>
        </w:rPr>
        <w:t xml:space="preserve"> </w:t>
      </w:r>
      <w:r w:rsidR="00E968EF" w:rsidRPr="003318F8">
        <w:rPr>
          <w:rFonts w:ascii="GHEA Grapalat" w:hAnsi="GHEA Grapalat" w:cs="Arial"/>
          <w:b/>
          <w:i w:val="0"/>
          <w:color w:val="7030A0"/>
          <w:lang w:val="hy-AM"/>
        </w:rPr>
        <w:t>1.1</w:t>
      </w:r>
    </w:p>
    <w:p w14:paraId="2B2BD580" w14:textId="3CE623A2" w:rsidR="000B1088" w:rsidRPr="003318F8" w:rsidRDefault="008E5D50" w:rsidP="000B1088">
      <w:pPr>
        <w:pStyle w:val="BodyTextIndent3"/>
        <w:spacing w:line="240" w:lineRule="auto"/>
        <w:jc w:val="right"/>
        <w:rPr>
          <w:rFonts w:ascii="GHEA Grapalat" w:hAnsi="GHEA Grapalat" w:cs="Sylfaen"/>
          <w:b/>
          <w:color w:val="7030A0"/>
          <w:lang w:val="hy-AM"/>
        </w:rPr>
      </w:pPr>
      <w:r w:rsidRPr="003318F8">
        <w:rPr>
          <w:rFonts w:ascii="GHEA Grapalat" w:hAnsi="GHEA Grapalat" w:cs="Sylfaen"/>
          <w:b/>
          <w:bCs/>
          <w:color w:val="7030A0"/>
          <w:lang w:val="hy-AM"/>
        </w:rPr>
        <w:t>ՀՀ ՆԳՆ ԳՀԱՇՁԲ-2026/Ա-56</w:t>
      </w:r>
      <w:r w:rsidR="00EF7B9F" w:rsidRPr="003318F8">
        <w:rPr>
          <w:rFonts w:ascii="GHEA Grapalat" w:hAnsi="GHEA Grapalat" w:cs="Sylfaen"/>
          <w:b/>
          <w:color w:val="7030A0"/>
          <w:lang w:val="hy-AM"/>
        </w:rPr>
        <w:t xml:space="preserve"> </w:t>
      </w:r>
      <w:r w:rsidR="000B1088" w:rsidRPr="003318F8">
        <w:rPr>
          <w:rFonts w:ascii="GHEA Grapalat" w:hAnsi="GHEA Grapalat" w:cs="Sylfaen"/>
          <w:b/>
          <w:color w:val="7030A0"/>
          <w:lang w:val="hy-AM"/>
        </w:rPr>
        <w:t>ծածկագրով</w:t>
      </w:r>
    </w:p>
    <w:p w14:paraId="4BAA50D6" w14:textId="74ED0687" w:rsidR="000B1088" w:rsidRPr="003318F8" w:rsidRDefault="009B3352" w:rsidP="000B1088">
      <w:pPr>
        <w:pStyle w:val="BodyTextIndent3"/>
        <w:spacing w:line="240" w:lineRule="auto"/>
        <w:jc w:val="right"/>
        <w:rPr>
          <w:rFonts w:ascii="GHEA Grapalat" w:hAnsi="GHEA Grapalat" w:cs="Arial"/>
          <w:b/>
          <w:color w:val="7030A0"/>
          <w:lang w:val="hy-AM"/>
        </w:rPr>
      </w:pPr>
      <w:r w:rsidRPr="003318F8">
        <w:rPr>
          <w:rFonts w:ascii="GHEA Grapalat" w:hAnsi="GHEA Grapalat" w:cs="Sylfaen"/>
          <w:b/>
          <w:color w:val="7030A0"/>
          <w:lang w:val="hy-AM"/>
        </w:rPr>
        <w:t>գնանշման հարցման</w:t>
      </w:r>
      <w:r w:rsidR="000B1088" w:rsidRPr="003318F8">
        <w:rPr>
          <w:rFonts w:ascii="GHEA Grapalat" w:hAnsi="GHEA Grapalat" w:cs="Sylfaen"/>
          <w:b/>
          <w:color w:val="7030A0"/>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4DA7CD19" w:rsidR="00CC6099" w:rsidRPr="00EF7B9F" w:rsidRDefault="00DE5463" w:rsidP="00EF7B9F">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E5D50">
        <w:rPr>
          <w:rFonts w:ascii="GHEA Grapalat" w:hAnsi="GHEA Grapalat" w:cs="Sylfaen"/>
          <w:b/>
          <w:bCs/>
          <w:sz w:val="20"/>
          <w:szCs w:val="20"/>
          <w:lang w:val="hy-AM"/>
        </w:rPr>
        <w:t>ՀՀ ՆԳՆ ԳՀԱՇՁԲ-2026/Ա-56</w:t>
      </w:r>
      <w:r w:rsidR="00EF7B9F">
        <w:rPr>
          <w:rFonts w:ascii="GHEA Grapalat" w:hAnsi="GHEA Grapalat" w:cs="Arial"/>
          <w:sz w:val="20"/>
          <w:szCs w:val="20"/>
          <w:lang w:val="hy-AM"/>
        </w:rPr>
        <w:t xml:space="preserve"> </w:t>
      </w:r>
      <w:r w:rsidR="000B1088" w:rsidRPr="00AD3BB8">
        <w:rPr>
          <w:rFonts w:ascii="GHEA Grapalat" w:hAnsi="GHEA Grapalat" w:cs="Arial"/>
          <w:sz w:val="20"/>
          <w:szCs w:val="20"/>
          <w:lang w:val="es-ES"/>
        </w:rPr>
        <w:t xml:space="preserve">ծածկագրով </w:t>
      </w:r>
      <w:r w:rsidR="009B3352">
        <w:rPr>
          <w:rFonts w:ascii="GHEA Grapalat" w:hAnsi="GHEA Grapalat" w:cs="Arial"/>
          <w:sz w:val="20"/>
          <w:szCs w:val="20"/>
          <w:lang w:val="es-ES"/>
        </w:rPr>
        <w:t>գնանշման հարցման</w:t>
      </w:r>
      <w:r w:rsidR="00C36FC9">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3F3CE8F4"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318F8" w:rsidRDefault="000E20A1">
      <w:pPr>
        <w:pStyle w:val="Heading3"/>
        <w:spacing w:line="240" w:lineRule="auto"/>
        <w:ind w:firstLine="567"/>
        <w:jc w:val="right"/>
        <w:rPr>
          <w:rFonts w:ascii="GHEA Grapalat" w:hAnsi="GHEA Grapalat" w:cs="Arial"/>
          <w:b/>
          <w:i w:val="0"/>
          <w:color w:val="7030A0"/>
          <w:lang w:val="hy-AM"/>
        </w:rPr>
      </w:pPr>
      <w:r w:rsidRPr="003318F8">
        <w:rPr>
          <w:rFonts w:ascii="GHEA Grapalat" w:hAnsi="GHEA Grapalat" w:cs="Sylfaen"/>
          <w:b/>
          <w:i w:val="0"/>
          <w:color w:val="7030A0"/>
          <w:lang w:val="hy-AM"/>
        </w:rPr>
        <w:t>Հավելված</w:t>
      </w:r>
      <w:r w:rsidRPr="003318F8">
        <w:rPr>
          <w:rFonts w:ascii="GHEA Grapalat" w:hAnsi="GHEA Grapalat" w:cs="Arial"/>
          <w:b/>
          <w:i w:val="0"/>
          <w:color w:val="7030A0"/>
          <w:lang w:val="hy-AM"/>
        </w:rPr>
        <w:t xml:space="preserve"> 1.3**</w:t>
      </w:r>
    </w:p>
    <w:p w14:paraId="789267B9" w14:textId="33147119" w:rsidR="000E20A1" w:rsidRPr="003318F8" w:rsidRDefault="008E5D50">
      <w:pPr>
        <w:pStyle w:val="BodyTextIndent3"/>
        <w:spacing w:line="240" w:lineRule="auto"/>
        <w:jc w:val="right"/>
        <w:rPr>
          <w:rFonts w:ascii="GHEA Grapalat" w:hAnsi="GHEA Grapalat" w:cs="Sylfaen"/>
          <w:b/>
          <w:color w:val="7030A0"/>
          <w:lang w:val="hy-AM"/>
        </w:rPr>
      </w:pPr>
      <w:r w:rsidRPr="003318F8">
        <w:rPr>
          <w:rFonts w:ascii="GHEA Grapalat" w:hAnsi="GHEA Grapalat" w:cs="Sylfaen"/>
          <w:b/>
          <w:bCs/>
          <w:color w:val="7030A0"/>
          <w:lang w:val="hy-AM"/>
        </w:rPr>
        <w:t>ՀՀ ՆԳՆ ԳՀԱՇՁԲ-2026/Ա-56</w:t>
      </w:r>
      <w:r w:rsidR="00EF7B9F" w:rsidRPr="003318F8">
        <w:rPr>
          <w:rFonts w:ascii="GHEA Grapalat" w:hAnsi="GHEA Grapalat" w:cs="Sylfaen"/>
          <w:b/>
          <w:color w:val="7030A0"/>
          <w:lang w:val="hy-AM"/>
        </w:rPr>
        <w:t xml:space="preserve"> </w:t>
      </w:r>
      <w:r w:rsidR="000E20A1" w:rsidRPr="003318F8">
        <w:rPr>
          <w:rFonts w:ascii="GHEA Grapalat" w:hAnsi="GHEA Grapalat" w:cs="Sylfaen"/>
          <w:b/>
          <w:color w:val="7030A0"/>
          <w:lang w:val="hy-AM"/>
        </w:rPr>
        <w:t>ծածկագրով</w:t>
      </w:r>
    </w:p>
    <w:p w14:paraId="03050431" w14:textId="58845838" w:rsidR="000E20A1" w:rsidRPr="003318F8" w:rsidRDefault="000E20A1" w:rsidP="003318F8">
      <w:pPr>
        <w:pStyle w:val="BodyTextIndent3"/>
        <w:spacing w:line="240" w:lineRule="auto"/>
        <w:ind w:firstLine="0"/>
        <w:jc w:val="right"/>
        <w:rPr>
          <w:rFonts w:ascii="GHEA Grapalat" w:hAnsi="GHEA Grapalat" w:cs="Sylfaen"/>
          <w:b/>
          <w:color w:val="7030A0"/>
          <w:lang w:val="hy-AM"/>
        </w:rPr>
      </w:pPr>
      <w:r w:rsidRPr="003318F8">
        <w:rPr>
          <w:rFonts w:ascii="GHEA Grapalat" w:hAnsi="GHEA Grapalat" w:cs="Sylfaen"/>
          <w:b/>
          <w:color w:val="7030A0"/>
          <w:lang w:val="hy-AM"/>
        </w:rPr>
        <w:t xml:space="preserve">                                                                                                                           </w:t>
      </w:r>
      <w:r w:rsidR="009B3352" w:rsidRPr="003318F8">
        <w:rPr>
          <w:rFonts w:ascii="GHEA Grapalat" w:hAnsi="GHEA Grapalat" w:cs="Sylfaen"/>
          <w:b/>
          <w:color w:val="7030A0"/>
          <w:lang w:val="hy-AM"/>
        </w:rPr>
        <w:t>գնանշման հարցման</w:t>
      </w:r>
      <w:r w:rsidRPr="003318F8">
        <w:rPr>
          <w:rFonts w:ascii="GHEA Grapalat" w:hAnsi="GHEA Grapalat" w:cs="Sylfaen"/>
          <w:b/>
          <w:color w:val="7030A0"/>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30C7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30C7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30C7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30C7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30C7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30C7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30C7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30C7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30C7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30C7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30C7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30C7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30C7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30C7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30C7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30C7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30C7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30C7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30C7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30C7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130C7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30C7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0F3BEE61" w:rsidR="000E20A1" w:rsidRPr="00C36FC9" w:rsidRDefault="000E20A1" w:rsidP="00C36FC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182307">
      <w:pPr>
        <w:pStyle w:val="BodyTextIndent3"/>
        <w:spacing w:line="240" w:lineRule="auto"/>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lastRenderedPageBreak/>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7FD23AFF" w14:textId="5F4717A8"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23B98047" w14:textId="77777777" w:rsidR="00A41913" w:rsidRDefault="00A41913" w:rsidP="000B1088">
      <w:pPr>
        <w:pStyle w:val="BodyTextIndent3"/>
        <w:spacing w:line="240" w:lineRule="auto"/>
        <w:ind w:firstLine="0"/>
        <w:jc w:val="right"/>
        <w:rPr>
          <w:rFonts w:ascii="GHEA Grapalat" w:hAnsi="GHEA Grapalat" w:cs="Sylfaen"/>
          <w:b/>
          <w:lang w:val="hy-AM"/>
        </w:rPr>
      </w:pPr>
    </w:p>
    <w:p w14:paraId="34568BF0" w14:textId="585082DF" w:rsidR="00B2572B" w:rsidRPr="00C26796" w:rsidRDefault="00B2572B" w:rsidP="000B1088">
      <w:pPr>
        <w:pStyle w:val="BodyTextIndent3"/>
        <w:spacing w:line="240" w:lineRule="auto"/>
        <w:ind w:firstLine="0"/>
        <w:jc w:val="right"/>
        <w:rPr>
          <w:rFonts w:ascii="GHEA Grapalat" w:hAnsi="GHEA Grapalat" w:cs="Arial"/>
          <w:b/>
          <w:color w:val="7030A0"/>
          <w:lang w:val="hy-AM"/>
        </w:rPr>
      </w:pPr>
      <w:r w:rsidRPr="00C26796">
        <w:rPr>
          <w:rFonts w:ascii="GHEA Grapalat" w:hAnsi="GHEA Grapalat" w:cs="Sylfaen"/>
          <w:b/>
          <w:color w:val="7030A0"/>
          <w:lang w:val="hy-AM"/>
        </w:rPr>
        <w:t>Հավելված</w:t>
      </w:r>
      <w:r w:rsidRPr="00C26796">
        <w:rPr>
          <w:rFonts w:ascii="GHEA Grapalat" w:hAnsi="GHEA Grapalat" w:cs="Arial"/>
          <w:b/>
          <w:color w:val="7030A0"/>
          <w:lang w:val="hy-AM"/>
        </w:rPr>
        <w:t xml:space="preserve"> </w:t>
      </w:r>
      <w:r w:rsidR="000265BD" w:rsidRPr="00C26796">
        <w:rPr>
          <w:rFonts w:ascii="GHEA Grapalat" w:hAnsi="GHEA Grapalat" w:cs="Arial"/>
          <w:b/>
          <w:color w:val="7030A0"/>
          <w:lang w:val="hy-AM"/>
        </w:rPr>
        <w:t>2</w:t>
      </w:r>
    </w:p>
    <w:p w14:paraId="7743374C" w14:textId="6943D4C4" w:rsidR="00B2572B" w:rsidRPr="00C26796" w:rsidRDefault="008E5D50" w:rsidP="00EF3662">
      <w:pPr>
        <w:pStyle w:val="BodyTextIndent3"/>
        <w:spacing w:line="240" w:lineRule="auto"/>
        <w:jc w:val="right"/>
        <w:rPr>
          <w:rFonts w:ascii="GHEA Grapalat" w:hAnsi="GHEA Grapalat" w:cs="Arial"/>
          <w:b/>
          <w:color w:val="7030A0"/>
          <w:lang w:val="hy-AM"/>
        </w:rPr>
      </w:pPr>
      <w:r w:rsidRPr="00C26796">
        <w:rPr>
          <w:rFonts w:ascii="GHEA Grapalat" w:hAnsi="GHEA Grapalat" w:cs="Sylfaen"/>
          <w:b/>
          <w:bCs/>
          <w:color w:val="7030A0"/>
          <w:lang w:val="hy-AM"/>
        </w:rPr>
        <w:t>ՀՀ ՆԳՆ ԳՀԱՇՁԲ-2026/Ա-56</w:t>
      </w:r>
      <w:r w:rsidR="00EF7B9F" w:rsidRPr="00C26796">
        <w:rPr>
          <w:rFonts w:ascii="GHEA Grapalat" w:hAnsi="GHEA Grapalat" w:cs="Sylfaen"/>
          <w:b/>
          <w:color w:val="7030A0"/>
          <w:lang w:val="hy-AM"/>
        </w:rPr>
        <w:t xml:space="preserve"> </w:t>
      </w:r>
      <w:r w:rsidR="00B2572B" w:rsidRPr="00C26796">
        <w:rPr>
          <w:rFonts w:ascii="GHEA Grapalat" w:hAnsi="GHEA Grapalat" w:cs="Sylfaen"/>
          <w:b/>
          <w:color w:val="7030A0"/>
          <w:lang w:val="hy-AM"/>
        </w:rPr>
        <w:t>ծածկագրով</w:t>
      </w:r>
    </w:p>
    <w:p w14:paraId="68AD58E4" w14:textId="6839349B" w:rsidR="00B2572B" w:rsidRPr="00C26796" w:rsidRDefault="009B3352" w:rsidP="00EF3662">
      <w:pPr>
        <w:pStyle w:val="BodyTextIndent3"/>
        <w:spacing w:line="240" w:lineRule="auto"/>
        <w:jc w:val="right"/>
        <w:rPr>
          <w:rFonts w:ascii="GHEA Grapalat" w:hAnsi="GHEA Grapalat" w:cs="Arial"/>
          <w:b/>
          <w:color w:val="7030A0"/>
          <w:lang w:val="hy-AM"/>
        </w:rPr>
      </w:pPr>
      <w:r w:rsidRPr="00C26796">
        <w:rPr>
          <w:rFonts w:ascii="GHEA Grapalat" w:hAnsi="GHEA Grapalat" w:cs="Sylfaen"/>
          <w:b/>
          <w:color w:val="7030A0"/>
          <w:lang w:val="hy-AM"/>
        </w:rPr>
        <w:t xml:space="preserve">գնանշման հարցման </w:t>
      </w:r>
      <w:r w:rsidR="00B2572B" w:rsidRPr="00C26796">
        <w:rPr>
          <w:rFonts w:ascii="GHEA Grapalat" w:hAnsi="GHEA Grapalat" w:cs="Sylfaen"/>
          <w:b/>
          <w:color w:val="7030A0"/>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5780B7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E5D50">
        <w:rPr>
          <w:rFonts w:ascii="GHEA Grapalat" w:hAnsi="GHEA Grapalat" w:cs="Sylfaen"/>
          <w:b/>
          <w:bCs/>
          <w:sz w:val="20"/>
          <w:szCs w:val="20"/>
          <w:lang w:val="hy-AM"/>
        </w:rPr>
        <w:t>ՀՀ ՆԳՆ ԳՀԱՇՁԲ-2026/Ա-56</w:t>
      </w:r>
      <w:r w:rsidR="00EF7B9F">
        <w:rPr>
          <w:rFonts w:ascii="GHEA Grapalat" w:hAnsi="GHEA Grapalat" w:cs="Sylfaen"/>
          <w:b/>
          <w:lang w:val="hy-AM"/>
        </w:rPr>
        <w:t xml:space="preserve"> </w:t>
      </w:r>
      <w:r w:rsidRPr="0093002B">
        <w:rPr>
          <w:rFonts w:ascii="GHEA Grapalat" w:hAnsi="GHEA Grapalat" w:cs="Arial"/>
          <w:sz w:val="20"/>
          <w:szCs w:val="20"/>
          <w:lang w:val="es-ES"/>
        </w:rPr>
        <w:t xml:space="preserve">ծածկագրով </w:t>
      </w:r>
      <w:r w:rsidR="009B3352">
        <w:rPr>
          <w:rFonts w:ascii="GHEA Grapalat" w:hAnsi="GHEA Grapalat" w:cs="Arial"/>
          <w:sz w:val="20"/>
          <w:szCs w:val="20"/>
          <w:lang w:val="es-ES"/>
        </w:rPr>
        <w:t>գնանշման հարցման</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449"/>
        <w:gridCol w:w="2020"/>
        <w:gridCol w:w="1418"/>
        <w:gridCol w:w="1417"/>
      </w:tblGrid>
      <w:tr w:rsidR="003343B0" w:rsidRPr="00A81511" w14:paraId="2EAB4A92" w14:textId="77777777" w:rsidTr="00386508">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44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02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38650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44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2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944DB" w14:paraId="5E2D7255" w14:textId="77777777" w:rsidTr="0038650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449" w:type="dxa"/>
            <w:tcBorders>
              <w:top w:val="single" w:sz="4" w:space="0" w:color="auto"/>
              <w:left w:val="single" w:sz="4" w:space="0" w:color="auto"/>
              <w:bottom w:val="single" w:sz="4" w:space="0" w:color="auto"/>
              <w:right w:val="single" w:sz="4" w:space="0" w:color="auto"/>
            </w:tcBorders>
            <w:vAlign w:val="center"/>
          </w:tcPr>
          <w:p w14:paraId="6FEF011A" w14:textId="56565C25" w:rsidR="003343B0" w:rsidRPr="004E66C3" w:rsidRDefault="003343B0" w:rsidP="00EF3662">
            <w:pPr>
              <w:rPr>
                <w:rFonts w:ascii="GHEA Grapalat" w:hAnsi="GHEA Grapalat"/>
                <w:b/>
                <w:bCs/>
                <w:sz w:val="16"/>
                <w:szCs w:val="16"/>
                <w:u w:val="single"/>
                <w:lang w:val="hy-AM"/>
              </w:rPr>
            </w:pPr>
          </w:p>
        </w:tc>
        <w:tc>
          <w:tcPr>
            <w:tcW w:w="202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B335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B335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0248B0">
        <w:rPr>
          <w:rFonts w:ascii="GHEA Grapalat" w:hAnsi="GHEA Grapalat"/>
          <w:i/>
          <w:sz w:val="16"/>
          <w:szCs w:val="16"/>
          <w:lang w:val="hy-AM"/>
        </w:rPr>
        <w:t>եթե</w:t>
      </w:r>
      <w:r w:rsidRPr="0093002B">
        <w:rPr>
          <w:rFonts w:ascii="GHEA Grapalat" w:hAnsi="GHEA Grapalat"/>
          <w:i/>
          <w:sz w:val="16"/>
          <w:szCs w:val="16"/>
          <w:lang w:val="af-ZA"/>
        </w:rPr>
        <w:t xml:space="preserve"> </w:t>
      </w:r>
      <w:r w:rsidRPr="000248B0">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0248B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48B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հարկ</w:t>
      </w:r>
      <w:r w:rsidRPr="0093002B">
        <w:rPr>
          <w:rFonts w:ascii="GHEA Grapalat" w:hAnsi="GHEA Grapalat"/>
          <w:i/>
          <w:sz w:val="16"/>
          <w:szCs w:val="16"/>
          <w:lang w:val="af-ZA"/>
        </w:rPr>
        <w:t xml:space="preserve"> </w:t>
      </w:r>
      <w:r w:rsidRPr="000248B0">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0248B0">
        <w:rPr>
          <w:rFonts w:ascii="GHEA Grapalat" w:hAnsi="GHEA Grapalat"/>
          <w:i/>
          <w:sz w:val="16"/>
          <w:szCs w:val="16"/>
          <w:lang w:val="hy-AM"/>
        </w:rPr>
        <w:t>է</w:t>
      </w:r>
      <w:r w:rsidRPr="0093002B">
        <w:rPr>
          <w:rFonts w:ascii="GHEA Grapalat" w:hAnsi="GHEA Grapalat"/>
          <w:i/>
          <w:sz w:val="16"/>
          <w:szCs w:val="16"/>
          <w:lang w:val="af-ZA"/>
        </w:rPr>
        <w:t xml:space="preserve">, </w:t>
      </w:r>
      <w:r w:rsidRPr="000248B0">
        <w:rPr>
          <w:rFonts w:ascii="GHEA Grapalat" w:hAnsi="GHEA Grapalat"/>
          <w:i/>
          <w:sz w:val="16"/>
          <w:szCs w:val="16"/>
          <w:lang w:val="hy-AM"/>
        </w:rPr>
        <w:t>ապա</w:t>
      </w:r>
      <w:r w:rsidRPr="0093002B">
        <w:rPr>
          <w:rFonts w:ascii="GHEA Grapalat" w:hAnsi="GHEA Grapalat"/>
          <w:i/>
          <w:sz w:val="16"/>
          <w:szCs w:val="16"/>
          <w:lang w:val="af-ZA"/>
        </w:rPr>
        <w:t xml:space="preserve"> </w:t>
      </w:r>
      <w:r w:rsidRPr="000248B0">
        <w:rPr>
          <w:rFonts w:ascii="GHEA Grapalat" w:hAnsi="GHEA Grapalat"/>
          <w:i/>
          <w:sz w:val="16"/>
          <w:szCs w:val="16"/>
          <w:lang w:val="hy-AM"/>
        </w:rPr>
        <w:t>տվյալ</w:t>
      </w:r>
      <w:r w:rsidRPr="0093002B">
        <w:rPr>
          <w:rFonts w:ascii="GHEA Grapalat" w:hAnsi="GHEA Grapalat"/>
          <w:i/>
          <w:sz w:val="16"/>
          <w:szCs w:val="16"/>
          <w:lang w:val="af-ZA"/>
        </w:rPr>
        <w:t xml:space="preserve"> </w:t>
      </w:r>
      <w:r w:rsidRPr="000248B0">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0248B0">
        <w:rPr>
          <w:rFonts w:ascii="GHEA Grapalat" w:hAnsi="GHEA Grapalat"/>
          <w:i/>
          <w:sz w:val="16"/>
          <w:szCs w:val="16"/>
          <w:lang w:val="hy-AM"/>
        </w:rPr>
        <w:t>գծով</w:t>
      </w:r>
      <w:r w:rsidRPr="0093002B">
        <w:rPr>
          <w:rFonts w:ascii="GHEA Grapalat" w:hAnsi="GHEA Grapalat"/>
          <w:i/>
          <w:sz w:val="16"/>
          <w:szCs w:val="16"/>
          <w:lang w:val="af-ZA"/>
        </w:rPr>
        <w:t xml:space="preserve"> </w:t>
      </w:r>
      <w:r w:rsidRPr="000248B0">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0248B0">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0248B0">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0248B0">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0248B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48B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հարկի</w:t>
      </w:r>
      <w:r w:rsidRPr="0093002B">
        <w:rPr>
          <w:rFonts w:ascii="GHEA Grapalat" w:hAnsi="GHEA Grapalat"/>
          <w:i/>
          <w:sz w:val="16"/>
          <w:szCs w:val="16"/>
          <w:lang w:val="af-ZA"/>
        </w:rPr>
        <w:t xml:space="preserve"> </w:t>
      </w:r>
      <w:r w:rsidRPr="000248B0">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0248B0">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0248B0">
        <w:rPr>
          <w:rFonts w:ascii="GHEA Grapalat" w:hAnsi="GHEA Grapalat"/>
          <w:i/>
          <w:sz w:val="16"/>
          <w:szCs w:val="16"/>
          <w:lang w:val="hy-AM"/>
        </w:rPr>
        <w:t>է</w:t>
      </w:r>
      <w:r w:rsidRPr="0093002B">
        <w:rPr>
          <w:rFonts w:ascii="GHEA Grapalat" w:hAnsi="GHEA Grapalat"/>
          <w:i/>
          <w:sz w:val="16"/>
          <w:szCs w:val="16"/>
          <w:lang w:val="af-ZA"/>
        </w:rPr>
        <w:t xml:space="preserve"> 4-</w:t>
      </w:r>
      <w:r w:rsidRPr="000248B0">
        <w:rPr>
          <w:rFonts w:ascii="GHEA Grapalat" w:hAnsi="GHEA Grapalat"/>
          <w:i/>
          <w:sz w:val="16"/>
          <w:szCs w:val="16"/>
          <w:lang w:val="hy-AM"/>
        </w:rPr>
        <w:t>րդ</w:t>
      </w:r>
      <w:r w:rsidRPr="0093002B">
        <w:rPr>
          <w:rFonts w:ascii="GHEA Grapalat" w:hAnsi="GHEA Grapalat"/>
          <w:i/>
          <w:sz w:val="16"/>
          <w:szCs w:val="16"/>
          <w:lang w:val="af-ZA"/>
        </w:rPr>
        <w:t xml:space="preserve"> </w:t>
      </w:r>
      <w:r w:rsidRPr="000248B0">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462337F4" w:rsidR="007862B1" w:rsidRPr="000F5E97" w:rsidRDefault="007862B1" w:rsidP="0030675A">
      <w:pPr>
        <w:pStyle w:val="BodyTextIndent3"/>
        <w:spacing w:line="240" w:lineRule="auto"/>
        <w:jc w:val="right"/>
        <w:rPr>
          <w:rFonts w:ascii="GHEA Grapalat" w:hAnsi="GHEA Grapalat" w:cs="Arial"/>
          <w:b/>
          <w:color w:val="7030A0"/>
          <w:lang w:val="hy-AM"/>
        </w:rPr>
      </w:pPr>
      <w:r w:rsidRPr="000F5E97">
        <w:rPr>
          <w:rFonts w:ascii="GHEA Grapalat" w:hAnsi="GHEA Grapalat" w:cs="Sylfaen"/>
          <w:b/>
          <w:color w:val="7030A0"/>
          <w:lang w:val="hy-AM"/>
        </w:rPr>
        <w:lastRenderedPageBreak/>
        <w:t>Հավելված</w:t>
      </w:r>
      <w:r w:rsidRPr="000F5E97">
        <w:rPr>
          <w:rFonts w:ascii="GHEA Grapalat" w:hAnsi="GHEA Grapalat" w:cs="Arial"/>
          <w:b/>
          <w:color w:val="7030A0"/>
          <w:lang w:val="hy-AM"/>
        </w:rPr>
        <w:t xml:space="preserve"> 4.</w:t>
      </w:r>
      <w:r w:rsidR="001C1CEB" w:rsidRPr="000F5E97">
        <w:rPr>
          <w:rFonts w:ascii="GHEA Grapalat" w:hAnsi="GHEA Grapalat" w:cs="Arial"/>
          <w:b/>
          <w:color w:val="7030A0"/>
          <w:lang w:val="hy-AM"/>
        </w:rPr>
        <w:t>2</w:t>
      </w:r>
    </w:p>
    <w:p w14:paraId="00A8597E" w14:textId="3A316612" w:rsidR="007862B1" w:rsidRPr="000F5E97" w:rsidRDefault="008E5D50" w:rsidP="007862B1">
      <w:pPr>
        <w:pStyle w:val="BodyTextIndent3"/>
        <w:spacing w:line="240" w:lineRule="auto"/>
        <w:jc w:val="right"/>
        <w:rPr>
          <w:rFonts w:ascii="GHEA Grapalat" w:hAnsi="GHEA Grapalat" w:cs="Sylfaen"/>
          <w:b/>
          <w:color w:val="7030A0"/>
          <w:lang w:val="hy-AM"/>
        </w:rPr>
      </w:pPr>
      <w:r w:rsidRPr="000F5E97">
        <w:rPr>
          <w:rFonts w:ascii="GHEA Grapalat" w:hAnsi="GHEA Grapalat" w:cs="Sylfaen"/>
          <w:b/>
          <w:bCs/>
          <w:color w:val="7030A0"/>
          <w:lang w:val="hy-AM"/>
        </w:rPr>
        <w:t>ՀՀ ՆԳՆ ԳՀԱՇՁԲ-2026/Ա-56</w:t>
      </w:r>
      <w:r w:rsidR="00182307" w:rsidRPr="000F5E97">
        <w:rPr>
          <w:rFonts w:ascii="GHEA Grapalat" w:hAnsi="GHEA Grapalat" w:cs="Sylfaen"/>
          <w:b/>
          <w:color w:val="7030A0"/>
          <w:lang w:val="hy-AM"/>
        </w:rPr>
        <w:t xml:space="preserve"> </w:t>
      </w:r>
      <w:r w:rsidR="007862B1" w:rsidRPr="000F5E97">
        <w:rPr>
          <w:rFonts w:ascii="GHEA Grapalat" w:hAnsi="GHEA Grapalat" w:cs="Sylfaen"/>
          <w:b/>
          <w:color w:val="7030A0"/>
          <w:lang w:val="hy-AM"/>
        </w:rPr>
        <w:t>ծածկագրով</w:t>
      </w:r>
    </w:p>
    <w:p w14:paraId="557DF87C" w14:textId="75A41D75" w:rsidR="007862B1" w:rsidRPr="000F5E97" w:rsidRDefault="009B3352" w:rsidP="007862B1">
      <w:pPr>
        <w:pStyle w:val="BodyTextIndent3"/>
        <w:spacing w:line="240" w:lineRule="auto"/>
        <w:jc w:val="right"/>
        <w:rPr>
          <w:rFonts w:ascii="GHEA Grapalat" w:hAnsi="GHEA Grapalat" w:cs="Sylfaen"/>
          <w:b/>
          <w:color w:val="7030A0"/>
          <w:lang w:val="hy-AM"/>
        </w:rPr>
      </w:pPr>
      <w:r w:rsidRPr="000F5E97">
        <w:rPr>
          <w:rFonts w:ascii="GHEA Grapalat" w:hAnsi="GHEA Grapalat" w:cs="Sylfaen"/>
          <w:b/>
          <w:color w:val="7030A0"/>
          <w:lang w:val="hy-AM"/>
        </w:rPr>
        <w:t xml:space="preserve">գնանշման հարցման </w:t>
      </w:r>
      <w:r w:rsidR="007862B1" w:rsidRPr="000F5E97">
        <w:rPr>
          <w:rFonts w:ascii="GHEA Grapalat" w:hAnsi="GHEA Grapalat" w:cs="Sylfaen"/>
          <w:b/>
          <w:color w:val="7030A0"/>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F82D2B1"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386508">
        <w:rPr>
          <w:rFonts w:ascii="GHEA Grapalat" w:hAnsi="GHEA Grapalat" w:cs="GHEA Grapalat"/>
          <w:sz w:val="20"/>
          <w:szCs w:val="20"/>
          <w:lang w:val="hy-AM"/>
        </w:rPr>
        <w:t xml:space="preserve">        </w:t>
      </w:r>
      <w:r w:rsidRPr="0093002B">
        <w:rPr>
          <w:rFonts w:ascii="GHEA Grapalat" w:hAnsi="GHEA Grapalat" w:cs="GHEA Grapalat"/>
          <w:sz w:val="20"/>
          <w:szCs w:val="20"/>
          <w:lang w:val="hy-AM"/>
        </w:rPr>
        <w:t>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7F3368D7" w:rsidR="007862B1" w:rsidRPr="00B64A3A" w:rsidRDefault="007862B1" w:rsidP="0039105E">
      <w:pPr>
        <w:numPr>
          <w:ilvl w:val="1"/>
          <w:numId w:val="7"/>
        </w:numPr>
        <w:ind w:left="0" w:firstLine="708"/>
        <w:jc w:val="both"/>
        <w:rPr>
          <w:rFonts w:ascii="GHEA Grapalat" w:hAnsi="GHEA Grapalat" w:cs="GHEA Grapalat"/>
          <w:sz w:val="20"/>
          <w:szCs w:val="20"/>
          <w:lang w:val="pt-BR"/>
        </w:rPr>
      </w:pPr>
      <w:r w:rsidRPr="00B64A3A">
        <w:rPr>
          <w:rFonts w:ascii="GHEA Grapalat" w:hAnsi="GHEA Grapalat" w:cs="GHEA Grapalat"/>
          <w:sz w:val="20"/>
          <w:szCs w:val="20"/>
          <w:lang w:val="pt-BR"/>
        </w:rPr>
        <w:t xml:space="preserve">Ընկերությունը մասնակցում է </w:t>
      </w:r>
      <w:r w:rsidR="0039105E" w:rsidRPr="0039105E">
        <w:rPr>
          <w:rFonts w:ascii="GHEA Grapalat" w:hAnsi="GHEA Grapalat" w:cs="GHEA Grapalat"/>
          <w:sz w:val="20"/>
          <w:szCs w:val="20"/>
          <w:u w:val="single"/>
          <w:lang w:val="hy-AM"/>
        </w:rPr>
        <w:t>ՀՀ ներքին գործերի նախարարությ</w:t>
      </w:r>
      <w:r w:rsidR="0039105E">
        <w:rPr>
          <w:rFonts w:ascii="GHEA Grapalat" w:hAnsi="GHEA Grapalat" w:cs="GHEA Grapalat"/>
          <w:sz w:val="20"/>
          <w:szCs w:val="20"/>
          <w:u w:val="single"/>
          <w:lang w:val="hy-AM"/>
        </w:rPr>
        <w:t xml:space="preserve">ան </w:t>
      </w:r>
      <w:r w:rsidR="0039105E" w:rsidRPr="0039105E">
        <w:rPr>
          <w:rFonts w:ascii="GHEA Grapalat" w:hAnsi="GHEA Grapalat" w:cs="GHEA Grapalat"/>
          <w:sz w:val="20"/>
          <w:szCs w:val="20"/>
          <w:lang w:val="hy-AM"/>
        </w:rPr>
        <w:t xml:space="preserve"> </w:t>
      </w:r>
      <w:r w:rsidRPr="00B64A3A">
        <w:rPr>
          <w:rFonts w:ascii="GHEA Grapalat" w:hAnsi="GHEA Grapalat" w:cs="GHEA Grapalat"/>
          <w:sz w:val="20"/>
          <w:szCs w:val="20"/>
          <w:lang w:val="pt-BR"/>
        </w:rPr>
        <w:t>(այսուհետ` Պատվիրատու) կողմից կազմակերպված</w:t>
      </w:r>
      <w:r w:rsidR="00B64A3A" w:rsidRPr="00B64A3A">
        <w:rPr>
          <w:rFonts w:ascii="GHEA Grapalat" w:hAnsi="GHEA Grapalat" w:cs="Sylfaen"/>
          <w:b/>
          <w:lang w:val="hy-AM"/>
        </w:rPr>
        <w:t xml:space="preserve"> </w:t>
      </w:r>
      <w:r w:rsidR="008E5D50">
        <w:rPr>
          <w:rFonts w:ascii="GHEA Grapalat" w:hAnsi="GHEA Grapalat" w:cs="Sylfaen"/>
          <w:b/>
          <w:bCs/>
          <w:sz w:val="20"/>
          <w:szCs w:val="20"/>
          <w:lang w:val="hy-AM"/>
        </w:rPr>
        <w:t>ՀՀ ՆԳՆ ԳՀԱՇՁԲ-2026/Ա-56</w:t>
      </w:r>
      <w:r w:rsidR="00B64A3A" w:rsidRPr="00B64A3A">
        <w:rPr>
          <w:rFonts w:ascii="GHEA Grapalat" w:hAnsi="GHEA Grapalat" w:cs="Sylfaen"/>
          <w:b/>
          <w:lang w:val="hy-AM"/>
        </w:rPr>
        <w:t xml:space="preserve"> </w:t>
      </w:r>
      <w:r w:rsidRPr="00B64A3A">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12AE728" w:rsidR="00595213" w:rsidRPr="0093002B" w:rsidRDefault="00595213" w:rsidP="0039105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sidRPr="00DF5ECD">
              <w:rPr>
                <w:rFonts w:ascii="GHEA Grapalat" w:hAnsi="GHEA Grapalat" w:cs="Arial"/>
                <w:b/>
                <w:sz w:val="20"/>
                <w:szCs w:val="20"/>
                <w:lang w:val="hy-AM"/>
              </w:rPr>
              <w:t xml:space="preserve"> </w:t>
            </w:r>
            <w:r w:rsidR="0039105E">
              <w:t xml:space="preserve"> </w:t>
            </w:r>
            <w:r w:rsidR="0039105E" w:rsidRPr="0039105E">
              <w:rPr>
                <w:rFonts w:ascii="GHEA Grapalat" w:hAnsi="GHEA Grapalat" w:cs="Arial"/>
                <w:b/>
                <w:sz w:val="20"/>
                <w:szCs w:val="20"/>
                <w:lang w:val="hy-AM"/>
              </w:rPr>
              <w:t>ՀՀ ներքին գործերի նախարարությ</w:t>
            </w:r>
            <w:r w:rsidR="0039105E">
              <w:rPr>
                <w:rFonts w:ascii="GHEA Grapalat" w:hAnsi="GHEA Grapalat" w:cs="Arial"/>
                <w:b/>
                <w:sz w:val="20"/>
                <w:szCs w:val="20"/>
                <w:lang w:val="hy-AM"/>
              </w:rPr>
              <w:t>ու</w:t>
            </w:r>
            <w:r w:rsidR="0039105E" w:rsidRPr="0039105E">
              <w:rPr>
                <w:rFonts w:ascii="GHEA Grapalat" w:hAnsi="GHEA Grapalat" w:cs="Arial"/>
                <w:b/>
                <w:sz w:val="20"/>
                <w:szCs w:val="20"/>
                <w:lang w:val="hy-AM"/>
              </w:rPr>
              <w:t xml:space="preserve">ն  </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5F2D04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39105E">
              <w:rPr>
                <w:rFonts w:ascii="GHEA Grapalat" w:hAnsi="GHEA Grapalat" w:cs="Arial"/>
                <w:sz w:val="20"/>
                <w:szCs w:val="20"/>
                <w:lang w:val="hy-AM"/>
              </w:rPr>
              <w:t xml:space="preserve"> </w:t>
            </w:r>
            <w:r w:rsidR="0023750B" w:rsidRPr="0039105E">
              <w:rPr>
                <w:rFonts w:ascii="GHEA Grapalat" w:hAnsi="GHEA Grapalat" w:cs="Arial"/>
                <w:b/>
                <w:sz w:val="20"/>
                <w:szCs w:val="20"/>
                <w:lang w:val="hy-AM"/>
              </w:rPr>
              <w:t>02882913</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AC2945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23750B" w:rsidRPr="00F94332">
              <w:rPr>
                <w:rFonts w:ascii="GHEA Grapalat" w:hAnsi="GHEA Grapalat" w:cs="Arial"/>
                <w:b/>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F2C4EF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39105E">
              <w:rPr>
                <w:rFonts w:ascii="GHEA Grapalat" w:hAnsi="GHEA Grapalat" w:cs="Arial"/>
                <w:sz w:val="20"/>
                <w:szCs w:val="20"/>
                <w:lang w:val="hy-AM"/>
              </w:rPr>
              <w:t xml:space="preserve"> </w:t>
            </w:r>
            <w:r w:rsidR="0023750B" w:rsidRPr="009247EF">
              <w:rPr>
                <w:rFonts w:ascii="GHEA Grapalat" w:hAnsi="GHEA Grapalat" w:cs="Arial"/>
                <w:b/>
                <w:sz w:val="20"/>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A8151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A8151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A8151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A8151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8151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045F54B4" w:rsidR="00631658" w:rsidRPr="007A4C7F" w:rsidRDefault="00631658" w:rsidP="007A4C7F">
      <w:pPr>
        <w:pStyle w:val="BodyTextIndent3"/>
        <w:spacing w:line="240" w:lineRule="auto"/>
        <w:jc w:val="right"/>
        <w:rPr>
          <w:rFonts w:ascii="GHEA Grapalat" w:hAnsi="GHEA Grapalat"/>
          <w:szCs w:val="24"/>
          <w:lang w:val="hy-AM"/>
        </w:rPr>
      </w:pPr>
      <w:r w:rsidRPr="0093002B">
        <w:rPr>
          <w:rFonts w:ascii="GHEA Grapalat" w:hAnsi="GHEA Grapalat"/>
          <w:b/>
          <w:lang w:val="hy-AM"/>
        </w:rPr>
        <w:lastRenderedPageBreak/>
        <w:br w:type="page"/>
      </w:r>
    </w:p>
    <w:p w14:paraId="01082EE6" w14:textId="77777777" w:rsidR="00631658" w:rsidRPr="000F5E97" w:rsidRDefault="00631658" w:rsidP="00631658">
      <w:pPr>
        <w:pStyle w:val="BodyTextIndent3"/>
        <w:spacing w:line="240" w:lineRule="auto"/>
        <w:jc w:val="right"/>
        <w:rPr>
          <w:rFonts w:ascii="GHEA Grapalat" w:hAnsi="GHEA Grapalat" w:cs="Sylfaen"/>
          <w:b/>
          <w:color w:val="7030A0"/>
          <w:lang w:val="hy-AM"/>
        </w:rPr>
      </w:pPr>
      <w:r w:rsidRPr="000F5E97">
        <w:rPr>
          <w:rFonts w:ascii="GHEA Grapalat" w:hAnsi="GHEA Grapalat" w:cs="Sylfaen"/>
          <w:b/>
          <w:color w:val="7030A0"/>
          <w:lang w:val="hy-AM"/>
        </w:rPr>
        <w:lastRenderedPageBreak/>
        <w:t>Հավելված 5.1</w:t>
      </w:r>
    </w:p>
    <w:p w14:paraId="31FBE1EE" w14:textId="1D145BC6" w:rsidR="00631658" w:rsidRPr="000F5E97" w:rsidRDefault="008E5D50" w:rsidP="00631658">
      <w:pPr>
        <w:pStyle w:val="BodyTextIndent3"/>
        <w:spacing w:line="240" w:lineRule="auto"/>
        <w:jc w:val="right"/>
        <w:rPr>
          <w:rFonts w:ascii="GHEA Grapalat" w:hAnsi="GHEA Grapalat" w:cs="Sylfaen"/>
          <w:b/>
          <w:color w:val="7030A0"/>
          <w:lang w:val="hy-AM"/>
        </w:rPr>
      </w:pPr>
      <w:r w:rsidRPr="000F5E97">
        <w:rPr>
          <w:rFonts w:ascii="GHEA Grapalat" w:hAnsi="GHEA Grapalat" w:cs="Sylfaen"/>
          <w:b/>
          <w:bCs/>
          <w:color w:val="7030A0"/>
          <w:lang w:val="hy-AM"/>
        </w:rPr>
        <w:t>ՀՀ ՆԳՆ ԳՀԱՇՁԲ-2026/Ա-56</w:t>
      </w:r>
      <w:r w:rsidR="00631658" w:rsidRPr="000F5E97">
        <w:rPr>
          <w:rFonts w:ascii="GHEA Grapalat" w:hAnsi="GHEA Grapalat" w:cs="Sylfaen"/>
          <w:b/>
          <w:color w:val="7030A0"/>
          <w:lang w:val="hy-AM"/>
        </w:rPr>
        <w:t>ծածկագրով</w:t>
      </w:r>
    </w:p>
    <w:p w14:paraId="27174007" w14:textId="340B1B13" w:rsidR="00631658" w:rsidRPr="000F5E97" w:rsidRDefault="009B3352" w:rsidP="00631658">
      <w:pPr>
        <w:pStyle w:val="BodyTextIndent3"/>
        <w:spacing w:line="240" w:lineRule="auto"/>
        <w:jc w:val="right"/>
        <w:rPr>
          <w:rFonts w:ascii="GHEA Grapalat" w:hAnsi="GHEA Grapalat" w:cs="Sylfaen"/>
          <w:b/>
          <w:color w:val="7030A0"/>
          <w:lang w:val="hy-AM"/>
        </w:rPr>
      </w:pPr>
      <w:r w:rsidRPr="000F5E97">
        <w:rPr>
          <w:rFonts w:ascii="GHEA Grapalat" w:hAnsi="GHEA Grapalat" w:cs="Sylfaen"/>
          <w:b/>
          <w:color w:val="7030A0"/>
          <w:lang w:val="hy-AM"/>
        </w:rPr>
        <w:t xml:space="preserve">գնանշման հարցման </w:t>
      </w:r>
      <w:r w:rsidR="00631658" w:rsidRPr="000F5E97">
        <w:rPr>
          <w:rFonts w:ascii="GHEA Grapalat" w:hAnsi="GHEA Grapalat" w:cs="Sylfaen"/>
          <w:b/>
          <w:color w:val="7030A0"/>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0879F2C7" w:rsidR="00631658" w:rsidRPr="0093002B" w:rsidRDefault="00631658" w:rsidP="00B64A3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39105E" w:rsidRPr="0039105E">
        <w:rPr>
          <w:rFonts w:ascii="GHEA Grapalat" w:hAnsi="GHEA Grapalat" w:cs="GHEA Grapalat"/>
          <w:sz w:val="20"/>
          <w:szCs w:val="20"/>
          <w:u w:val="single"/>
          <w:lang w:val="pt-BR"/>
        </w:rPr>
        <w:t xml:space="preserve">ՀՀ ներքին գործերի նախարարության  </w:t>
      </w:r>
      <w:r w:rsidRPr="0093002B">
        <w:rPr>
          <w:rFonts w:ascii="GHEA Grapalat" w:hAnsi="GHEA Grapalat" w:cs="GHEA Grapalat"/>
          <w:sz w:val="20"/>
          <w:szCs w:val="20"/>
          <w:lang w:val="pt-BR"/>
        </w:rPr>
        <w:t>(այսուհետ` Պատվիրատու) կողմից կազմակերպված`</w:t>
      </w:r>
      <w:r w:rsidR="0023750B">
        <w:rPr>
          <w:rFonts w:ascii="GHEA Grapalat" w:hAnsi="GHEA Grapalat" w:cs="GHEA Grapalat"/>
          <w:sz w:val="20"/>
          <w:szCs w:val="20"/>
          <w:lang w:val="pt-BR"/>
        </w:rPr>
        <w:t xml:space="preserve"> </w:t>
      </w:r>
      <w:r w:rsidR="008E5D50">
        <w:rPr>
          <w:rFonts w:ascii="GHEA Grapalat" w:hAnsi="GHEA Grapalat" w:cs="GHEA Grapalat"/>
          <w:b/>
          <w:bCs/>
          <w:sz w:val="20"/>
          <w:szCs w:val="20"/>
          <w:lang w:val="pt-BR"/>
        </w:rPr>
        <w:t>ՀՀ ՆԳՆ ԳՀԱՇՁԲ-2026/Ա-56</w:t>
      </w:r>
      <w:r w:rsidR="0023750B" w:rsidRPr="0023750B">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230DCDA" w:rsidR="00334B2F" w:rsidRPr="0093002B" w:rsidRDefault="00334B2F" w:rsidP="0039105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Pr>
                <w:rFonts w:ascii="GHEA Grapalat" w:hAnsi="GHEA Grapalat" w:cs="Arial"/>
                <w:sz w:val="20"/>
                <w:szCs w:val="20"/>
                <w:lang w:val="hy-AM"/>
              </w:rPr>
              <w:t xml:space="preserve"> </w:t>
            </w:r>
            <w:r w:rsidR="0039105E" w:rsidRPr="0039105E">
              <w:rPr>
                <w:rFonts w:ascii="GHEA Grapalat" w:hAnsi="GHEA Grapalat" w:cs="GHEA Grapalat"/>
                <w:b/>
                <w:sz w:val="20"/>
                <w:szCs w:val="20"/>
                <w:lang w:val="hy-AM"/>
              </w:rPr>
              <w:t xml:space="preserve"> ՀՀ ներքին գործերի նախարարություն  </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9CA7C2C"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39105E">
              <w:rPr>
                <w:rFonts w:ascii="GHEA Grapalat" w:hAnsi="GHEA Grapalat" w:cs="Arial"/>
                <w:sz w:val="20"/>
                <w:szCs w:val="20"/>
                <w:lang w:val="hy-AM"/>
              </w:rPr>
              <w:t xml:space="preserve"> </w:t>
            </w:r>
            <w:r w:rsidR="0023750B" w:rsidRPr="00C32F79">
              <w:rPr>
                <w:rFonts w:ascii="GHEA Grapalat" w:hAnsi="GHEA Grapalat" w:cs="Arial"/>
                <w:b/>
                <w:sz w:val="20"/>
                <w:szCs w:val="20"/>
                <w:lang w:val="hy-AM"/>
              </w:rPr>
              <w:t>02882913</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0ACD2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23750B" w:rsidRPr="00C32F79">
              <w:rPr>
                <w:rFonts w:ascii="GHEA Grapalat" w:hAnsi="GHEA Grapalat" w:cs="Arial"/>
                <w:b/>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80A646C"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39105E">
              <w:rPr>
                <w:rFonts w:ascii="GHEA Grapalat" w:hAnsi="GHEA Grapalat" w:cs="Arial"/>
                <w:sz w:val="20"/>
                <w:szCs w:val="20"/>
                <w:lang w:val="hy-AM"/>
              </w:rPr>
              <w:t xml:space="preserve"> </w:t>
            </w:r>
            <w:r w:rsidR="0023750B"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A8151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A8151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A8151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A8151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8151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60E8EEFD" w14:textId="4621200C" w:rsidR="000B519A" w:rsidRDefault="00334B2F" w:rsidP="00C36FC9">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59F0FE8B" w14:textId="2BBAF70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09DD068C" w:rsidR="00071D1C" w:rsidRPr="0093002B" w:rsidRDefault="008E5D50" w:rsidP="00EF3662">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ԳՀԱՇՁԲ-2026/Ա-56</w:t>
      </w:r>
      <w:r w:rsidR="0023750B">
        <w:rPr>
          <w:rFonts w:ascii="GHEA Grapalat" w:hAnsi="GHEA Grapalat" w:cs="Sylfaen"/>
          <w:b/>
          <w:lang w:val="hy-AM"/>
        </w:rPr>
        <w:t xml:space="preserve"> </w:t>
      </w:r>
      <w:r w:rsidR="00071D1C" w:rsidRPr="0093002B">
        <w:rPr>
          <w:rFonts w:ascii="GHEA Grapalat" w:hAnsi="GHEA Grapalat" w:cs="Sylfaen"/>
          <w:b/>
          <w:lang w:val="hy-AM"/>
        </w:rPr>
        <w:t>ծածկագրով</w:t>
      </w:r>
    </w:p>
    <w:p w14:paraId="020417A0" w14:textId="199FDD78" w:rsidR="00071D1C" w:rsidRPr="0093002B" w:rsidRDefault="009B335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C2B7F">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4908141B" w14:textId="5D6C5B9E" w:rsidR="0023750B" w:rsidRPr="001343C7" w:rsidRDefault="00A43AFE" w:rsidP="0023750B">
      <w:pPr>
        <w:ind w:left="-142" w:firstLine="142"/>
        <w:jc w:val="center"/>
        <w:rPr>
          <w:rFonts w:ascii="GHEA Grapalat" w:hAnsi="GHEA Grapalat" w:cs="Sylfaen"/>
          <w:b/>
          <w:bCs/>
          <w:sz w:val="20"/>
          <w:lang w:val="hy-AM"/>
        </w:rPr>
      </w:pPr>
      <w:r w:rsidRPr="00A43AFE">
        <w:rPr>
          <w:rFonts w:ascii="GHEA Grapalat" w:hAnsi="GHEA Grapalat" w:cs="Sylfaen"/>
          <w:b/>
          <w:bCs/>
          <w:sz w:val="20"/>
          <w:lang w:val="hy-AM"/>
        </w:rPr>
        <w:t>Հ</w:t>
      </w:r>
      <w:r>
        <w:rPr>
          <w:rFonts w:ascii="GHEA Grapalat" w:hAnsi="GHEA Grapalat" w:cs="Sylfaen"/>
          <w:b/>
          <w:bCs/>
          <w:sz w:val="20"/>
          <w:lang w:val="hy-AM"/>
        </w:rPr>
        <w:t>Հ ՆԵՐՔԻՆ ԳՈՐԾԵՐԻ ՆԱԽԱՐԱՐՈՒԹՅ</w:t>
      </w:r>
      <w:r w:rsidR="0023750B" w:rsidRPr="001343C7">
        <w:rPr>
          <w:rFonts w:ascii="GHEA Grapalat" w:hAnsi="GHEA Grapalat" w:cs="Sylfaen"/>
          <w:b/>
          <w:bCs/>
          <w:sz w:val="20"/>
          <w:lang w:val="hy-AM"/>
        </w:rPr>
        <w:t>ԱՆ  ԿԱՐԻՔՆԵՐԻ ՀԱՄԱՐ  ԱՇԽԱՏԱՆՔՆԵՐԻ  ԿԱՏԱՐՄԱՆ</w:t>
      </w:r>
    </w:p>
    <w:p w14:paraId="7EA3E3AC" w14:textId="5C71C801" w:rsidR="00F02279"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ՊԵՏԱԿԱՆ  ԳՆՄԱՆ  ՊԱՅՄԱՆԱԳԻՐ   </w:t>
      </w:r>
    </w:p>
    <w:p w14:paraId="706245DA" w14:textId="2103945E" w:rsidR="00F02279" w:rsidRPr="001343C7" w:rsidRDefault="00F02279" w:rsidP="00F02279">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N </w:t>
      </w:r>
    </w:p>
    <w:p w14:paraId="051EAC84" w14:textId="38928CC1"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1343C7">
        <w:rPr>
          <w:rFonts w:ascii="GHEA Grapalat" w:hAnsi="GHEA Grapalat" w:cs="Sylfaen"/>
          <w:b/>
          <w:bCs/>
          <w:sz w:val="20"/>
          <w:lang w:val="hy-AM"/>
        </w:rPr>
        <w:t xml:space="preserve">       </w:t>
      </w:r>
      <w:r w:rsidR="00A43AFE">
        <w:rPr>
          <w:rFonts w:ascii="GHEA Grapalat" w:hAnsi="GHEA Grapalat" w:cs="Sylfaen"/>
          <w:b/>
          <w:bCs/>
          <w:sz w:val="20"/>
          <w:lang w:val="hy-AM"/>
        </w:rPr>
        <w:t xml:space="preserve">    </w:t>
      </w:r>
      <w:r w:rsidRPr="001343C7">
        <w:rPr>
          <w:rFonts w:ascii="GHEA Grapalat" w:hAnsi="GHEA Grapalat" w:cs="Sylfaen"/>
          <w:b/>
          <w:bCs/>
          <w:sz w:val="20"/>
          <w:lang w:val="hy-AM"/>
        </w:rPr>
        <w:t xml:space="preserve">ք.  </w:t>
      </w:r>
      <w:r w:rsidR="0053075B">
        <w:rPr>
          <w:rFonts w:ascii="GHEA Grapalat" w:hAnsi="GHEA Grapalat" w:cs="Sylfaen"/>
          <w:b/>
          <w:bCs/>
          <w:sz w:val="20"/>
          <w:lang w:val="hy-AM"/>
        </w:rPr>
        <w:t>Երևան</w:t>
      </w:r>
      <w:r w:rsidRPr="001343C7">
        <w:rPr>
          <w:rFonts w:ascii="GHEA Grapalat" w:hAnsi="GHEA Grapalat" w:cs="Sylfaen"/>
          <w:b/>
          <w:bCs/>
          <w:sz w:val="20"/>
          <w:lang w:val="hy-AM"/>
        </w:rPr>
        <w:t xml:space="preserve">                                                       </w:t>
      </w:r>
      <w:r w:rsidR="006B109D">
        <w:rPr>
          <w:rFonts w:ascii="GHEA Grapalat" w:hAnsi="GHEA Grapalat" w:cs="Sylfaen"/>
          <w:b/>
          <w:bCs/>
          <w:sz w:val="20"/>
          <w:lang w:val="hy-AM"/>
        </w:rPr>
        <w:t xml:space="preserve">        </w:t>
      </w:r>
      <w:r w:rsidRPr="001343C7">
        <w:rPr>
          <w:rFonts w:ascii="GHEA Grapalat" w:hAnsi="GHEA Grapalat" w:cs="Sylfaen"/>
          <w:b/>
          <w:bCs/>
          <w:sz w:val="20"/>
          <w:lang w:val="hy-AM"/>
        </w:rPr>
        <w:t xml:space="preserve">                           </w:t>
      </w:r>
      <w:r w:rsidR="0023750B" w:rsidRPr="001343C7">
        <w:rPr>
          <w:rFonts w:ascii="GHEA Grapalat" w:hAnsi="GHEA Grapalat" w:cs="Sylfaen"/>
          <w:b/>
          <w:bCs/>
          <w:sz w:val="20"/>
          <w:lang w:val="hy-AM"/>
        </w:rPr>
        <w:t xml:space="preserve">         </w:t>
      </w:r>
      <w:r w:rsidRPr="001343C7">
        <w:rPr>
          <w:rFonts w:ascii="GHEA Grapalat" w:hAnsi="GHEA Grapalat" w:cs="Sylfaen"/>
          <w:b/>
          <w:bCs/>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D17871">
        <w:rPr>
          <w:rFonts w:ascii="GHEA Grapalat" w:hAnsi="GHEA Grapalat" w:cs="Sylfaen"/>
          <w:sz w:val="20"/>
          <w:lang w:val="hy-AM"/>
        </w:rPr>
        <w:t>2026</w:t>
      </w:r>
      <w:r w:rsidRPr="0093002B">
        <w:rPr>
          <w:rFonts w:ascii="GHEA Grapalat" w:hAnsi="GHEA Grapalat" w:cs="Sylfaen"/>
          <w:sz w:val="20"/>
          <w:lang w:val="hy-AM"/>
        </w:rPr>
        <w:t>թ.</w:t>
      </w:r>
    </w:p>
    <w:p w14:paraId="04CD0239" w14:textId="7736FCF9" w:rsidR="00F02279" w:rsidRPr="0093002B" w:rsidRDefault="0023750B" w:rsidP="00F02279">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 xml:space="preserve">                </w:t>
      </w:r>
    </w:p>
    <w:p w14:paraId="47DAF602" w14:textId="75DCBEFB" w:rsidR="00F02279" w:rsidRPr="001343C7" w:rsidRDefault="00A34BE3" w:rsidP="0053075B">
      <w:pPr>
        <w:jc w:val="both"/>
        <w:rPr>
          <w:rFonts w:ascii="GHEA Grapalat" w:hAnsi="GHEA Grapalat" w:cs="Sylfaen"/>
          <w:sz w:val="20"/>
          <w:lang w:val="hy-AM"/>
        </w:rPr>
      </w:pPr>
      <w:r w:rsidRPr="001343C7">
        <w:rPr>
          <w:rFonts w:ascii="GHEA Grapalat" w:hAnsi="GHEA Grapalat" w:cs="Sylfaen"/>
          <w:b/>
          <w:bCs/>
          <w:sz w:val="20"/>
          <w:lang w:val="hy-AM"/>
        </w:rPr>
        <w:t xml:space="preserve">ՀՀ ներքին գործերի նախարարությունը՝ ի դեմս </w:t>
      </w:r>
      <w:r w:rsidR="00A43AFE" w:rsidRPr="00A43AFE">
        <w:rPr>
          <w:rFonts w:ascii="GHEA Grapalat" w:hAnsi="GHEA Grapalat" w:cs="Sylfaen"/>
          <w:b/>
          <w:bCs/>
          <w:sz w:val="20"/>
          <w:lang w:val="hy-AM"/>
        </w:rPr>
        <w:t>Հ</w:t>
      </w:r>
      <w:r w:rsidR="00A43AFE">
        <w:rPr>
          <w:rFonts w:ascii="GHEA Grapalat" w:hAnsi="GHEA Grapalat" w:cs="Sylfaen"/>
          <w:b/>
          <w:bCs/>
          <w:sz w:val="20"/>
          <w:lang w:val="hy-AM"/>
        </w:rPr>
        <w:t xml:space="preserve">Հ ներքին գործերի նախարարության </w:t>
      </w:r>
      <w:r w:rsidRPr="001343C7">
        <w:rPr>
          <w:rFonts w:ascii="GHEA Grapalat" w:hAnsi="GHEA Grapalat" w:cs="Sylfaen"/>
          <w:b/>
          <w:bCs/>
          <w:sz w:val="20"/>
          <w:lang w:val="hy-AM"/>
        </w:rPr>
        <w:t xml:space="preserve">գլխավոր </w:t>
      </w:r>
      <w:r w:rsidR="00A43AFE">
        <w:rPr>
          <w:rFonts w:ascii="GHEA Grapalat" w:hAnsi="GHEA Grapalat" w:cs="Sylfaen"/>
          <w:b/>
          <w:bCs/>
          <w:sz w:val="20"/>
          <w:lang w:val="hy-AM"/>
        </w:rPr>
        <w:t xml:space="preserve">քարտուղար </w:t>
      </w:r>
      <w:r w:rsidR="0053075B">
        <w:rPr>
          <w:rFonts w:ascii="GHEA Grapalat" w:hAnsi="GHEA Grapalat" w:cs="Sylfaen"/>
          <w:b/>
          <w:bCs/>
          <w:sz w:val="20"/>
          <w:lang w:val="hy-AM"/>
        </w:rPr>
        <w:t>Տ</w:t>
      </w:r>
      <w:r w:rsidRPr="001343C7">
        <w:rPr>
          <w:rFonts w:ascii="GHEA Grapalat" w:hAnsi="GHEA Grapalat" w:cs="Sylfaen"/>
          <w:b/>
          <w:bCs/>
          <w:sz w:val="20"/>
          <w:lang w:val="hy-AM"/>
        </w:rPr>
        <w:t>.</w:t>
      </w:r>
      <w:r w:rsidR="0053075B">
        <w:rPr>
          <w:rFonts w:ascii="GHEA Grapalat" w:hAnsi="GHEA Grapalat" w:cs="Sylfaen"/>
          <w:b/>
          <w:bCs/>
          <w:sz w:val="20"/>
          <w:lang w:val="hy-AM"/>
        </w:rPr>
        <w:t>Ենոք</w:t>
      </w:r>
      <w:r w:rsidRPr="001343C7">
        <w:rPr>
          <w:rFonts w:ascii="GHEA Grapalat" w:hAnsi="GHEA Grapalat" w:cs="Sylfaen"/>
          <w:b/>
          <w:bCs/>
          <w:sz w:val="20"/>
          <w:lang w:val="hy-AM"/>
        </w:rPr>
        <w:t>յանի</w:t>
      </w:r>
      <w:r w:rsidRPr="001343C7">
        <w:rPr>
          <w:rFonts w:ascii="GHEA Grapalat" w:hAnsi="GHEA Grapalat" w:cs="Sylfaen"/>
          <w:sz w:val="20"/>
          <w:lang w:val="hy-AM"/>
        </w:rPr>
        <w:t xml:space="preserve">, որը գործում է </w:t>
      </w:r>
      <w:r w:rsidR="00A43AFE" w:rsidRPr="00A43AFE">
        <w:rPr>
          <w:rFonts w:ascii="GHEA Grapalat" w:hAnsi="GHEA Grapalat" w:cs="Sylfaen"/>
          <w:sz w:val="20"/>
          <w:lang w:val="hy-AM"/>
        </w:rPr>
        <w:t>Հ</w:t>
      </w:r>
      <w:r w:rsidR="00A43AFE">
        <w:rPr>
          <w:rFonts w:ascii="GHEA Grapalat" w:hAnsi="GHEA Grapalat" w:cs="Sylfaen"/>
          <w:sz w:val="20"/>
          <w:lang w:val="hy-AM"/>
        </w:rPr>
        <w:t xml:space="preserve">Հ ներքին գործերի նախարարության </w:t>
      </w:r>
      <w:r w:rsidRPr="001343C7">
        <w:rPr>
          <w:rFonts w:ascii="GHEA Grapalat" w:hAnsi="GHEA Grapalat" w:cs="Sylfaen"/>
          <w:sz w:val="20"/>
          <w:lang w:val="hy-AM"/>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61C987F" w14:textId="77777777" w:rsidR="00F02279" w:rsidRPr="001343C7" w:rsidRDefault="00F02279" w:rsidP="001343C7">
      <w:pPr>
        <w:ind w:firstLine="720"/>
        <w:jc w:val="both"/>
        <w:rPr>
          <w:rFonts w:ascii="GHEA Grapalat" w:hAnsi="GHEA Grapalat" w:cs="Sylfaen"/>
          <w:sz w:val="20"/>
          <w:lang w:val="hy-AM"/>
        </w:rPr>
      </w:pPr>
    </w:p>
    <w:p w14:paraId="02131DF3" w14:textId="77777777" w:rsidR="00F02279" w:rsidRPr="006B109D" w:rsidRDefault="00F02279" w:rsidP="00F02279">
      <w:pPr>
        <w:ind w:firstLine="720"/>
        <w:jc w:val="both"/>
        <w:rPr>
          <w:rFonts w:ascii="GHEA Grapalat" w:hAnsi="GHEA Grapalat" w:cs="Sylfaen"/>
          <w:b/>
          <w:smallCaps/>
          <w:sz w:val="20"/>
          <w:szCs w:val="20"/>
          <w:lang w:val="hy-AM"/>
        </w:rPr>
      </w:pPr>
      <w:r w:rsidRPr="006B109D">
        <w:rPr>
          <w:rFonts w:ascii="GHEA Grapalat" w:hAnsi="GHEA Grapalat" w:cs="Sylfaen"/>
          <w:b/>
          <w:smallCaps/>
          <w:sz w:val="20"/>
          <w:szCs w:val="20"/>
          <w:lang w:val="hy-AM"/>
        </w:rPr>
        <w:t xml:space="preserve">1. </w:t>
      </w:r>
      <w:r w:rsidRPr="006B109D">
        <w:rPr>
          <w:rFonts w:ascii="GHEA Grapalat" w:hAnsi="GHEA Grapalat" w:cs="Sylfaen"/>
          <w:bCs/>
          <w:smallCaps/>
          <w:sz w:val="20"/>
          <w:szCs w:val="20"/>
          <w:lang w:val="hy-AM"/>
        </w:rPr>
        <w:t>Պ</w:t>
      </w:r>
      <w:r w:rsidRPr="006B109D">
        <w:rPr>
          <w:rFonts w:ascii="GHEA Grapalat" w:hAnsi="GHEA Grapalat" w:cs="Sylfaen"/>
          <w:b/>
          <w:smallCaps/>
          <w:sz w:val="20"/>
          <w:szCs w:val="20"/>
          <w:lang w:val="hy-AM"/>
        </w:rPr>
        <w:t>այմանագրի առարկան</w:t>
      </w:r>
    </w:p>
    <w:p w14:paraId="3270B6A4" w14:textId="407E3FDF" w:rsidR="00F02279" w:rsidRPr="006B109D" w:rsidRDefault="006B109D" w:rsidP="006B109D">
      <w:pPr>
        <w:jc w:val="both"/>
        <w:rPr>
          <w:rFonts w:ascii="GHEA Grapalat" w:hAnsi="GHEA Grapalat" w:cs="Arial"/>
          <w:b/>
          <w:bCs/>
          <w:sz w:val="20"/>
          <w:szCs w:val="20"/>
          <w:lang w:val="hy-AM"/>
        </w:rPr>
      </w:pPr>
      <w:r>
        <w:rPr>
          <w:rFonts w:ascii="GHEA Grapalat" w:hAnsi="GHEA Grapalat" w:cs="Sylfaen"/>
          <w:sz w:val="20"/>
          <w:lang w:val="hy-AM"/>
        </w:rPr>
        <w:t xml:space="preserve">       </w:t>
      </w:r>
      <w:r w:rsidR="00F02279" w:rsidRPr="0093002B">
        <w:rPr>
          <w:rFonts w:ascii="GHEA Grapalat" w:hAnsi="GHEA Grapalat" w:cs="Sylfaen"/>
          <w:sz w:val="20"/>
          <w:lang w:val="hy-AM"/>
        </w:rPr>
        <w:t>1.1 Պատվիրատուն հանձնարարում է, իսկ Կատարողը ստանձնում է</w:t>
      </w:r>
      <w:r w:rsidR="00EE4D07">
        <w:rPr>
          <w:rFonts w:ascii="GHEA Grapalat" w:hAnsi="GHEA Grapalat" w:cs="Sylfaen"/>
          <w:sz w:val="20"/>
          <w:lang w:val="hy-AM"/>
        </w:rPr>
        <w:t xml:space="preserve"> </w:t>
      </w:r>
      <w:r w:rsidRPr="00D46E52">
        <w:rPr>
          <w:rFonts w:ascii="GHEA Grapalat" w:hAnsi="GHEA Grapalat"/>
          <w:b/>
          <w:bCs/>
          <w:sz w:val="20"/>
          <w:szCs w:val="20"/>
          <w:lang w:val="hy-AM"/>
        </w:rPr>
        <w:t xml:space="preserve"> </w:t>
      </w:r>
      <w:r w:rsidR="00A81511" w:rsidRPr="00A81511">
        <w:rPr>
          <w:rFonts w:ascii="GHEA Grapalat" w:hAnsi="GHEA Grapalat"/>
          <w:b/>
          <w:bCs/>
          <w:sz w:val="20"/>
          <w:szCs w:val="20"/>
          <w:lang w:val="hy-AM"/>
        </w:rPr>
        <w:t>ՀՀ ՆԳՆ ՓԾ Վայոց ձորի մարզային փրկարարական վարչության Եղեգնաձորի հրշեջ փրկարական կայանի ջրամատակարարման  խողողվակաշարի անցկացման վերաբերյալ</w:t>
      </w:r>
      <w:r w:rsidR="00A81511">
        <w:rPr>
          <w:rFonts w:ascii="GHEA Grapalat" w:hAnsi="GHEA Grapalat"/>
          <w:b/>
          <w:bCs/>
          <w:sz w:val="20"/>
          <w:szCs w:val="20"/>
          <w:lang w:val="hy-AM"/>
        </w:rPr>
        <w:t xml:space="preserve"> </w:t>
      </w:r>
      <w:bookmarkStart w:id="19" w:name="_GoBack"/>
      <w:bookmarkEnd w:id="19"/>
      <w:r w:rsidR="00A43AFE" w:rsidRPr="00A43AFE">
        <w:rPr>
          <w:rFonts w:ascii="GHEA Grapalat" w:hAnsi="GHEA Grapalat"/>
          <w:b/>
          <w:bCs/>
          <w:sz w:val="20"/>
          <w:szCs w:val="20"/>
          <w:lang w:val="hy-AM"/>
        </w:rPr>
        <w:t>աշխատանքներ</w:t>
      </w:r>
      <w:r w:rsidR="00A43AFE">
        <w:rPr>
          <w:rFonts w:ascii="GHEA Grapalat" w:hAnsi="GHEA Grapalat"/>
          <w:b/>
          <w:bCs/>
          <w:sz w:val="20"/>
          <w:szCs w:val="20"/>
          <w:lang w:val="hy-AM"/>
        </w:rPr>
        <w:t xml:space="preserve">ի </w:t>
      </w:r>
      <w:r w:rsidR="00F02279" w:rsidRPr="0093002B">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00F02279" w:rsidRPr="0093002B">
        <w:rPr>
          <w:rFonts w:ascii="GHEA Grapalat" w:hAnsi="GHEA Grapalat"/>
          <w:sz w:val="20"/>
          <w:lang w:val="hy-AM"/>
        </w:rPr>
        <w:t>գնման ժամանակացույցի</w:t>
      </w:r>
      <w:r w:rsidR="00F02279"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1875A1B3" w:rsidR="00F02279" w:rsidRPr="0093002B" w:rsidRDefault="00F02279" w:rsidP="0023205A">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r w:rsidR="0023205A">
        <w:rPr>
          <w:rFonts w:ascii="GHEA Grapalat" w:hAnsi="GHEA Grapalat" w:cs="Sylfaen"/>
          <w:b/>
          <w:sz w:val="20"/>
          <w:lang w:val="hy-AM"/>
        </w:rPr>
        <w:t>`</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5"/>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73B6FCE"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3205A">
        <w:rPr>
          <w:rFonts w:ascii="GHEA Grapalat" w:hAnsi="GHEA Grapalat"/>
          <w:sz w:val="20"/>
          <w:lang w:val="hy-AM"/>
        </w:rPr>
        <w:t>29-</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93002B">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6"/>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7"/>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BAD5E35" w14:textId="7E0DF2ED" w:rsidR="00122B0B" w:rsidRPr="00D52A48" w:rsidDel="009C18DC" w:rsidRDefault="00122B0B" w:rsidP="00D6217A">
      <w:pPr>
        <w:pStyle w:val="NormalWeb"/>
        <w:shd w:val="clear" w:color="auto" w:fill="FFFFFF"/>
        <w:spacing w:before="0" w:beforeAutospacing="0" w:after="0" w:afterAutospacing="0"/>
        <w:ind w:firstLine="375"/>
        <w:jc w:val="both"/>
        <w:rPr>
          <w:rFonts w:ascii="GHEA Grapalat" w:hAnsi="GHEA Grapalat" w:cs="Sylfaen"/>
          <w:sz w:val="20"/>
          <w:lang w:val="hy-AM"/>
        </w:rPr>
      </w:pPr>
      <w:r w:rsidRPr="00735530">
        <w:rPr>
          <w:rFonts w:ascii="GHEA Grapalat" w:hAnsi="GHEA Grapalat" w:cs="Sylfaen"/>
          <w:b/>
          <w:bCs/>
          <w:color w:val="EE0000"/>
          <w:sz w:val="20"/>
          <w:szCs w:val="20"/>
          <w:lang w:val="hy-AM"/>
        </w:rPr>
        <w:t xml:space="preserve">    </w:t>
      </w:r>
      <w:r w:rsidR="00F81EFB" w:rsidRPr="00735530">
        <w:rPr>
          <w:rFonts w:ascii="GHEA Grapalat" w:hAnsi="GHEA Grapalat" w:cs="Sylfaen"/>
          <w:b/>
          <w:bCs/>
          <w:color w:val="EE0000"/>
          <w:sz w:val="20"/>
          <w:szCs w:val="20"/>
          <w:lang w:val="hy-AM"/>
        </w:rPr>
        <w:t xml:space="preserve"> </w:t>
      </w:r>
      <w:r w:rsidRPr="00D52A48">
        <w:rPr>
          <w:rFonts w:ascii="GHEA Grapalat" w:hAnsi="GHEA Grapalat" w:cs="Sylfaen"/>
          <w:sz w:val="20"/>
          <w:lang w:val="hy-AM"/>
        </w:rPr>
        <w:t>5.5.1</w:t>
      </w:r>
      <w:r w:rsidR="00684E0D" w:rsidRPr="00D52A48">
        <w:rPr>
          <w:rFonts w:ascii="GHEA Grapalat" w:hAnsi="GHEA Grapalat" w:cs="Sylfaen"/>
          <w:sz w:val="20"/>
          <w:lang w:val="hy-AM"/>
        </w:rPr>
        <w:t xml:space="preserve"> </w:t>
      </w:r>
      <w:r w:rsidRPr="00D52A48">
        <w:rPr>
          <w:rFonts w:ascii="GHEA Grapalat" w:hAnsi="GHEA Grapalat" w:cs="Sylfaen"/>
          <w:sz w:val="20"/>
          <w:lang w:val="hy-AM"/>
        </w:rPr>
        <w:t>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D52A48">
        <w:footnoteReference w:id="8"/>
      </w:r>
      <w:r w:rsidRPr="00D52A48">
        <w:rPr>
          <w:rFonts w:ascii="GHEA Grapalat" w:hAnsi="GHEA Grapalat" w:cs="Sylfaen"/>
          <w:sz w:val="20"/>
          <w:lang w:val="hy-AM"/>
        </w:rPr>
        <w:t>.</w:t>
      </w:r>
    </w:p>
    <w:tbl>
      <w:tblPr>
        <w:tblStyle w:val="TableGrid"/>
        <w:tblW w:w="0" w:type="auto"/>
        <w:tblLook w:val="04A0" w:firstRow="1" w:lastRow="0" w:firstColumn="1" w:lastColumn="0" w:noHBand="0" w:noVBand="1"/>
      </w:tblPr>
      <w:tblGrid>
        <w:gridCol w:w="535"/>
        <w:gridCol w:w="5040"/>
        <w:gridCol w:w="4860"/>
      </w:tblGrid>
      <w:tr w:rsidR="00122B0B" w:rsidRPr="00D52A48" w14:paraId="33E3D08A" w14:textId="77777777" w:rsidTr="00613C94">
        <w:trPr>
          <w:trHeight w:val="492"/>
        </w:trPr>
        <w:tc>
          <w:tcPr>
            <w:tcW w:w="535" w:type="dxa"/>
            <w:vAlign w:val="center"/>
          </w:tcPr>
          <w:p w14:paraId="75040732" w14:textId="77777777" w:rsidR="00122B0B" w:rsidRPr="00D52A48" w:rsidRDefault="00122B0B" w:rsidP="00613C94">
            <w:pPr>
              <w:pStyle w:val="NormalWeb"/>
              <w:spacing w:before="0" w:beforeAutospacing="0" w:after="0" w:afterAutospacing="0" w:line="360" w:lineRule="auto"/>
              <w:jc w:val="center"/>
              <w:rPr>
                <w:rFonts w:ascii="GHEA Grapalat" w:hAnsi="GHEA Grapalat" w:cs="Sylfaen"/>
                <w:sz w:val="20"/>
                <w:lang w:val="hy-AM"/>
              </w:rPr>
            </w:pPr>
            <w:r w:rsidRPr="00D52A48">
              <w:rPr>
                <w:rFonts w:ascii="GHEA Grapalat" w:hAnsi="GHEA Grapalat" w:cs="Sylfaen"/>
                <w:sz w:val="20"/>
                <w:lang w:val="hy-AM"/>
              </w:rPr>
              <w:t>N</w:t>
            </w:r>
          </w:p>
        </w:tc>
        <w:tc>
          <w:tcPr>
            <w:tcW w:w="5040" w:type="dxa"/>
            <w:vAlign w:val="center"/>
          </w:tcPr>
          <w:p w14:paraId="3694F164" w14:textId="77777777" w:rsidR="00122B0B" w:rsidRPr="00D52A48" w:rsidRDefault="00122B0B" w:rsidP="00613C94">
            <w:pPr>
              <w:pStyle w:val="NormalWeb"/>
              <w:spacing w:before="0" w:beforeAutospacing="0" w:after="0" w:afterAutospacing="0" w:line="360" w:lineRule="auto"/>
              <w:jc w:val="center"/>
              <w:rPr>
                <w:rFonts w:ascii="GHEA Grapalat" w:hAnsi="GHEA Grapalat" w:cs="Sylfaen"/>
                <w:sz w:val="20"/>
                <w:lang w:val="hy-AM"/>
              </w:rPr>
            </w:pPr>
            <w:r w:rsidRPr="00D52A48">
              <w:rPr>
                <w:rFonts w:ascii="GHEA Grapalat" w:hAnsi="GHEA Grapalat" w:cs="Sylfaen"/>
                <w:sz w:val="20"/>
                <w:lang w:val="hy-AM"/>
              </w:rPr>
              <w:t>Խախտումը</w:t>
            </w:r>
          </w:p>
        </w:tc>
        <w:tc>
          <w:tcPr>
            <w:tcW w:w="4860" w:type="dxa"/>
            <w:vAlign w:val="center"/>
          </w:tcPr>
          <w:p w14:paraId="0AFD5648" w14:textId="77777777" w:rsidR="00122B0B" w:rsidRPr="00D52A48" w:rsidRDefault="00122B0B" w:rsidP="00613C94">
            <w:pPr>
              <w:pStyle w:val="NormalWeb"/>
              <w:spacing w:before="0" w:beforeAutospacing="0" w:after="0" w:afterAutospacing="0" w:line="360" w:lineRule="auto"/>
              <w:jc w:val="center"/>
              <w:rPr>
                <w:rFonts w:ascii="GHEA Grapalat" w:hAnsi="GHEA Grapalat" w:cs="Sylfaen"/>
                <w:sz w:val="20"/>
                <w:lang w:val="hy-AM"/>
              </w:rPr>
            </w:pPr>
            <w:r w:rsidRPr="00D52A48">
              <w:rPr>
                <w:rFonts w:ascii="GHEA Grapalat" w:hAnsi="GHEA Grapalat" w:cs="Sylfaen"/>
                <w:sz w:val="20"/>
                <w:lang w:val="hy-AM"/>
              </w:rPr>
              <w:t>Պատասխանատվությունը</w:t>
            </w:r>
          </w:p>
        </w:tc>
      </w:tr>
      <w:tr w:rsidR="00EE4D07" w:rsidRPr="00D52A48" w14:paraId="4C4963E8" w14:textId="77777777" w:rsidTr="00613C94">
        <w:tc>
          <w:tcPr>
            <w:tcW w:w="535" w:type="dxa"/>
            <w:vAlign w:val="center"/>
          </w:tcPr>
          <w:p w14:paraId="45C40371" w14:textId="6DB7D998" w:rsidR="00EE4D07" w:rsidRPr="00D52A48" w:rsidRDefault="00EE4D07" w:rsidP="00613C94">
            <w:pPr>
              <w:pStyle w:val="NormalWeb"/>
              <w:spacing w:before="0" w:beforeAutospacing="0" w:after="0" w:afterAutospacing="0" w:line="360" w:lineRule="auto"/>
              <w:jc w:val="center"/>
              <w:rPr>
                <w:rFonts w:ascii="GHEA Grapalat" w:hAnsi="GHEA Grapalat" w:cs="Sylfaen"/>
                <w:sz w:val="20"/>
                <w:lang w:val="hy-AM"/>
              </w:rPr>
            </w:pPr>
            <w:r w:rsidRPr="00D52A48">
              <w:rPr>
                <w:rFonts w:ascii="GHEA Grapalat" w:hAnsi="GHEA Grapalat" w:cs="Sylfaen"/>
                <w:sz w:val="20"/>
                <w:lang w:val="hy-AM"/>
              </w:rPr>
              <w:t>1</w:t>
            </w:r>
          </w:p>
        </w:tc>
        <w:tc>
          <w:tcPr>
            <w:tcW w:w="5040" w:type="dxa"/>
            <w:vAlign w:val="center"/>
          </w:tcPr>
          <w:p w14:paraId="0BC4E091" w14:textId="49747276" w:rsidR="00EE4D07" w:rsidRPr="00D52A48" w:rsidRDefault="00EE4D07" w:rsidP="00613C94">
            <w:pPr>
              <w:pStyle w:val="NormalWeb"/>
              <w:spacing w:before="0" w:beforeAutospacing="0" w:after="0" w:afterAutospacing="0"/>
              <w:rPr>
                <w:rFonts w:ascii="GHEA Grapalat" w:hAnsi="GHEA Grapalat" w:cs="Sylfaen"/>
                <w:sz w:val="20"/>
                <w:lang w:val="hy-AM"/>
              </w:rPr>
            </w:pPr>
            <w:r w:rsidRPr="00D52A48">
              <w:rPr>
                <w:rFonts w:ascii="GHEA Grapalat" w:hAnsi="GHEA Grapalat" w:cs="Sylfaen"/>
                <w:sz w:val="20"/>
                <w:lang w:val="hy-AM"/>
              </w:rPr>
              <w:t>Շինարարական հրապարակի պատշաճ կազմակերպումը, կահավորումը չկատարել</w:t>
            </w:r>
          </w:p>
        </w:tc>
        <w:tc>
          <w:tcPr>
            <w:tcW w:w="4860" w:type="dxa"/>
            <w:vAlign w:val="center"/>
          </w:tcPr>
          <w:p w14:paraId="1AE7DE57" w14:textId="316E2B43" w:rsidR="00EE4D07" w:rsidRPr="00D52A48" w:rsidRDefault="00EE4D07" w:rsidP="00613C94">
            <w:pPr>
              <w:pStyle w:val="NormalWeb"/>
              <w:spacing w:before="0" w:beforeAutospacing="0" w:after="0" w:afterAutospacing="0" w:line="360" w:lineRule="auto"/>
              <w:rPr>
                <w:rFonts w:ascii="GHEA Grapalat" w:hAnsi="GHEA Grapalat" w:cs="Sylfaen"/>
                <w:sz w:val="20"/>
                <w:lang w:val="hy-AM"/>
              </w:rPr>
            </w:pPr>
            <w:r w:rsidRPr="00D52A48">
              <w:rPr>
                <w:rFonts w:ascii="GHEA Grapalat" w:hAnsi="GHEA Grapalat" w:cs="Sylfaen"/>
                <w:sz w:val="20"/>
                <w:lang w:val="hy-AM"/>
              </w:rPr>
              <w:t>Տուգանք – պայմանագրային գնի 0.5% չափով</w:t>
            </w:r>
          </w:p>
        </w:tc>
      </w:tr>
      <w:tr w:rsidR="00EE4D07" w:rsidRPr="00D52A48" w14:paraId="1D24E6FB" w14:textId="77777777" w:rsidTr="00613C94">
        <w:tc>
          <w:tcPr>
            <w:tcW w:w="535" w:type="dxa"/>
            <w:vAlign w:val="center"/>
          </w:tcPr>
          <w:p w14:paraId="368A8CE1" w14:textId="2228D6F5" w:rsidR="00EE4D07" w:rsidRPr="00D52A48" w:rsidRDefault="00EE4D07" w:rsidP="00613C94">
            <w:pPr>
              <w:pStyle w:val="NormalWeb"/>
              <w:spacing w:before="0" w:beforeAutospacing="0" w:after="0" w:afterAutospacing="0" w:line="360" w:lineRule="auto"/>
              <w:jc w:val="center"/>
              <w:rPr>
                <w:rFonts w:ascii="GHEA Grapalat" w:hAnsi="GHEA Grapalat" w:cs="Sylfaen"/>
                <w:sz w:val="20"/>
                <w:lang w:val="hy-AM"/>
              </w:rPr>
            </w:pPr>
            <w:r w:rsidRPr="00D52A48">
              <w:rPr>
                <w:rFonts w:ascii="GHEA Grapalat" w:hAnsi="GHEA Grapalat" w:cs="Sylfaen"/>
                <w:sz w:val="20"/>
                <w:lang w:val="hy-AM"/>
              </w:rPr>
              <w:t>2</w:t>
            </w:r>
          </w:p>
        </w:tc>
        <w:tc>
          <w:tcPr>
            <w:tcW w:w="5040" w:type="dxa"/>
            <w:vAlign w:val="center"/>
          </w:tcPr>
          <w:p w14:paraId="7C4B6628" w14:textId="0FF48A7C" w:rsidR="00EE4D07" w:rsidRPr="00D52A48" w:rsidRDefault="00EE4D07" w:rsidP="00613C94">
            <w:pPr>
              <w:pStyle w:val="NormalWeb"/>
              <w:spacing w:before="0" w:beforeAutospacing="0" w:after="0" w:afterAutospacing="0"/>
              <w:rPr>
                <w:rFonts w:ascii="GHEA Grapalat" w:hAnsi="GHEA Grapalat" w:cs="Sylfaen"/>
                <w:sz w:val="20"/>
                <w:lang w:val="hy-AM"/>
              </w:rPr>
            </w:pPr>
            <w:r w:rsidRPr="00D52A48">
              <w:rPr>
                <w:rFonts w:ascii="GHEA Grapalat" w:hAnsi="GHEA Grapalat" w:cs="Sylfaen"/>
                <w:sz w:val="20"/>
                <w:lang w:val="hy-AM"/>
              </w:rPr>
              <w:t>Տեխնիկական անվտանգության նորմերի չպահպանելը</w:t>
            </w:r>
          </w:p>
        </w:tc>
        <w:tc>
          <w:tcPr>
            <w:tcW w:w="4860" w:type="dxa"/>
            <w:vAlign w:val="center"/>
          </w:tcPr>
          <w:p w14:paraId="739B053D" w14:textId="21F93DE1" w:rsidR="00EE4D07" w:rsidRPr="00D52A48" w:rsidRDefault="00EE4D07" w:rsidP="00613C94">
            <w:pPr>
              <w:pStyle w:val="NormalWeb"/>
              <w:spacing w:before="0" w:beforeAutospacing="0" w:after="0" w:afterAutospacing="0" w:line="360" w:lineRule="auto"/>
              <w:rPr>
                <w:rFonts w:ascii="GHEA Grapalat" w:hAnsi="GHEA Grapalat" w:cs="Sylfaen"/>
                <w:sz w:val="20"/>
                <w:lang w:val="hy-AM"/>
              </w:rPr>
            </w:pPr>
            <w:r w:rsidRPr="00D52A48">
              <w:rPr>
                <w:rFonts w:ascii="GHEA Grapalat" w:hAnsi="GHEA Grapalat" w:cs="Sylfaen"/>
                <w:sz w:val="20"/>
                <w:lang w:val="hy-AM"/>
              </w:rPr>
              <w:t>Տուգանք – պայմանագրային գնի 0.5% չափով</w:t>
            </w:r>
          </w:p>
        </w:tc>
      </w:tr>
      <w:tr w:rsidR="00EE4D07" w:rsidRPr="00D52A48" w14:paraId="6703D3FA" w14:textId="77777777" w:rsidTr="00613C94">
        <w:trPr>
          <w:trHeight w:val="663"/>
        </w:trPr>
        <w:tc>
          <w:tcPr>
            <w:tcW w:w="535" w:type="dxa"/>
            <w:vAlign w:val="center"/>
          </w:tcPr>
          <w:p w14:paraId="2BBDDB5D" w14:textId="13CB3CF0" w:rsidR="00EE4D07" w:rsidRPr="00D52A48" w:rsidRDefault="00EE4D07" w:rsidP="00613C94">
            <w:pPr>
              <w:pStyle w:val="NormalWeb"/>
              <w:spacing w:before="0" w:beforeAutospacing="0" w:after="0" w:afterAutospacing="0" w:line="360" w:lineRule="auto"/>
              <w:jc w:val="center"/>
              <w:rPr>
                <w:rFonts w:ascii="GHEA Grapalat" w:hAnsi="GHEA Grapalat" w:cs="Sylfaen"/>
                <w:sz w:val="20"/>
                <w:lang w:val="hy-AM"/>
              </w:rPr>
            </w:pPr>
            <w:r w:rsidRPr="00D52A48">
              <w:rPr>
                <w:rFonts w:ascii="GHEA Grapalat" w:hAnsi="GHEA Grapalat" w:cs="Sylfaen"/>
                <w:sz w:val="20"/>
                <w:lang w:val="hy-AM"/>
              </w:rPr>
              <w:t>3</w:t>
            </w:r>
          </w:p>
        </w:tc>
        <w:tc>
          <w:tcPr>
            <w:tcW w:w="5040" w:type="dxa"/>
            <w:vAlign w:val="center"/>
          </w:tcPr>
          <w:p w14:paraId="2D9550C2" w14:textId="3AE58CAE" w:rsidR="00EE4D07" w:rsidRPr="00D52A48" w:rsidRDefault="00EE4D07" w:rsidP="00613C94">
            <w:pPr>
              <w:pStyle w:val="NormalWeb"/>
              <w:spacing w:before="0" w:beforeAutospacing="0" w:after="0" w:afterAutospacing="0"/>
              <w:rPr>
                <w:rFonts w:ascii="GHEA Grapalat" w:hAnsi="GHEA Grapalat" w:cs="Sylfaen"/>
                <w:sz w:val="20"/>
                <w:lang w:val="hy-AM"/>
              </w:rPr>
            </w:pPr>
            <w:r w:rsidRPr="00D52A48">
              <w:rPr>
                <w:rFonts w:ascii="GHEA Grapalat" w:hAnsi="GHEA Grapalat" w:cs="Sylfaen"/>
                <w:sz w:val="20"/>
                <w:lang w:val="hy-AM"/>
              </w:rPr>
              <w:t>Սանիտարահիգենիկ և բնապահպանական նորմերի չպահպանելը</w:t>
            </w:r>
          </w:p>
        </w:tc>
        <w:tc>
          <w:tcPr>
            <w:tcW w:w="4860" w:type="dxa"/>
            <w:vAlign w:val="center"/>
          </w:tcPr>
          <w:p w14:paraId="5447F160" w14:textId="1D08065B" w:rsidR="00EE4D07" w:rsidRPr="00D52A48" w:rsidRDefault="00EE4D07" w:rsidP="00613C94">
            <w:pPr>
              <w:pStyle w:val="NormalWeb"/>
              <w:spacing w:before="0" w:beforeAutospacing="0" w:after="0" w:afterAutospacing="0" w:line="360" w:lineRule="auto"/>
              <w:rPr>
                <w:rFonts w:ascii="GHEA Grapalat" w:hAnsi="GHEA Grapalat" w:cs="Sylfaen"/>
                <w:sz w:val="20"/>
                <w:lang w:val="hy-AM"/>
              </w:rPr>
            </w:pPr>
            <w:r w:rsidRPr="00D52A48">
              <w:rPr>
                <w:rFonts w:ascii="GHEA Grapalat" w:hAnsi="GHEA Grapalat" w:cs="Sylfaen"/>
                <w:sz w:val="20"/>
                <w:lang w:val="hy-AM"/>
              </w:rPr>
              <w:t>Տուգանք – պայմանագրային գնի 0.5% չափով</w:t>
            </w:r>
          </w:p>
        </w:tc>
      </w:tr>
      <w:tr w:rsidR="00EE4D07" w:rsidRPr="00D52A48" w14:paraId="0707DFA8" w14:textId="77777777" w:rsidTr="00613C94">
        <w:tc>
          <w:tcPr>
            <w:tcW w:w="535" w:type="dxa"/>
            <w:vAlign w:val="center"/>
          </w:tcPr>
          <w:p w14:paraId="18E81170" w14:textId="76ED850C" w:rsidR="00EE4D07" w:rsidRPr="00D52A48" w:rsidRDefault="00EE4D07" w:rsidP="00613C94">
            <w:pPr>
              <w:pStyle w:val="NormalWeb"/>
              <w:spacing w:before="0" w:beforeAutospacing="0" w:after="0" w:afterAutospacing="0" w:line="360" w:lineRule="auto"/>
              <w:jc w:val="center"/>
              <w:rPr>
                <w:rFonts w:ascii="GHEA Grapalat" w:hAnsi="GHEA Grapalat" w:cs="Sylfaen"/>
                <w:sz w:val="20"/>
                <w:lang w:val="hy-AM"/>
              </w:rPr>
            </w:pPr>
            <w:r w:rsidRPr="00D52A48">
              <w:rPr>
                <w:rFonts w:ascii="GHEA Grapalat" w:hAnsi="GHEA Grapalat" w:cs="Sylfaen"/>
                <w:sz w:val="20"/>
                <w:lang w:val="hy-AM"/>
              </w:rPr>
              <w:t>4</w:t>
            </w:r>
          </w:p>
        </w:tc>
        <w:tc>
          <w:tcPr>
            <w:tcW w:w="5040" w:type="dxa"/>
            <w:vAlign w:val="center"/>
          </w:tcPr>
          <w:p w14:paraId="19F1B395" w14:textId="0E5F4B60" w:rsidR="00EE4D07" w:rsidRPr="00D52A48" w:rsidRDefault="00EE4D07" w:rsidP="00613C94">
            <w:pPr>
              <w:pStyle w:val="NormalWeb"/>
              <w:spacing w:before="0" w:beforeAutospacing="0" w:after="0" w:afterAutospacing="0"/>
              <w:rPr>
                <w:rFonts w:ascii="GHEA Grapalat" w:hAnsi="GHEA Grapalat" w:cs="Sylfaen"/>
                <w:sz w:val="20"/>
                <w:lang w:val="hy-AM"/>
              </w:rPr>
            </w:pPr>
            <w:r w:rsidRPr="00D52A48">
              <w:rPr>
                <w:rFonts w:ascii="GHEA Grapalat" w:hAnsi="GHEA Grapalat" w:cs="Sylfaen"/>
                <w:sz w:val="20"/>
                <w:lang w:val="hy-AM"/>
              </w:rPr>
              <w:t>Շինարարների համազգեստի վրա՝ շինարարություն իրականացնող կազմակերպության տարբերանշանի բացակայություն</w:t>
            </w:r>
          </w:p>
        </w:tc>
        <w:tc>
          <w:tcPr>
            <w:tcW w:w="4860" w:type="dxa"/>
            <w:vAlign w:val="center"/>
          </w:tcPr>
          <w:p w14:paraId="68830FF4" w14:textId="12F2DD86" w:rsidR="00EE4D07" w:rsidRPr="00D52A48" w:rsidRDefault="00EE4D07" w:rsidP="00613C94">
            <w:pPr>
              <w:pStyle w:val="NormalWeb"/>
              <w:spacing w:before="0" w:beforeAutospacing="0" w:after="0" w:afterAutospacing="0" w:line="360" w:lineRule="auto"/>
              <w:rPr>
                <w:rFonts w:ascii="GHEA Grapalat" w:hAnsi="GHEA Grapalat" w:cs="Sylfaen"/>
                <w:sz w:val="20"/>
                <w:lang w:val="hy-AM"/>
              </w:rPr>
            </w:pPr>
            <w:r w:rsidRPr="00D52A48">
              <w:rPr>
                <w:rFonts w:ascii="GHEA Grapalat" w:hAnsi="GHEA Grapalat" w:cs="Sylfaen"/>
                <w:sz w:val="20"/>
                <w:lang w:val="hy-AM"/>
              </w:rPr>
              <w:t>Տուգանք – պայմանագրային գնի 0.5% չափով</w:t>
            </w:r>
          </w:p>
        </w:tc>
      </w:tr>
    </w:tbl>
    <w:p w14:paraId="6915F703" w14:textId="77777777" w:rsidR="00122B0B" w:rsidRPr="00735530" w:rsidRDefault="00122B0B" w:rsidP="00F02279">
      <w:pPr>
        <w:ind w:firstLine="720"/>
        <w:jc w:val="both"/>
        <w:rPr>
          <w:rFonts w:ascii="GHEA Grapalat" w:hAnsi="GHEA Grapalat" w:cs="Sylfaen"/>
          <w:color w:val="EE0000"/>
          <w:sz w:val="20"/>
          <w:lang w:val="hy-AM"/>
        </w:rPr>
      </w:pP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19425BA" w14:textId="77777777" w:rsidR="00F02279" w:rsidRPr="0093002B" w:rsidRDefault="00F02279" w:rsidP="00C36FC9">
      <w:pPr>
        <w:jc w:val="both"/>
        <w:rPr>
          <w:rFonts w:ascii="GHEA Grapalat" w:hAnsi="GHEA Grapalat" w:cs="Sylfaen"/>
          <w:sz w:val="20"/>
          <w:lang w:val="hy-AM"/>
        </w:rPr>
      </w:pPr>
    </w:p>
    <w:p w14:paraId="494B0EFC" w14:textId="29AB1474" w:rsidR="00F02279" w:rsidRPr="00C36FC9" w:rsidRDefault="00F02279" w:rsidP="00C36FC9">
      <w:pPr>
        <w:ind w:firstLine="720"/>
        <w:jc w:val="both"/>
        <w:rPr>
          <w:rFonts w:ascii="GHEA Grapalat" w:hAnsi="GHEA Grapalat"/>
          <w:b/>
          <w:sz w:val="20"/>
          <w:lang w:val="hy-AM"/>
        </w:rPr>
      </w:pPr>
      <w:r w:rsidRPr="0093002B">
        <w:rPr>
          <w:rFonts w:ascii="GHEA Grapalat" w:hAnsi="GHEA Grapalat" w:cs="Sylfaen"/>
          <w:b/>
          <w:sz w:val="20"/>
          <w:lang w:val="hy-AM"/>
        </w:rPr>
        <w:lastRenderedPageBreak/>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4225A7F6" w14:textId="233C7079" w:rsidR="00F02279" w:rsidRPr="0093002B" w:rsidRDefault="00F02279" w:rsidP="00C36FC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9"/>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6326B3D"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1955A3">
        <w:rPr>
          <w:rFonts w:ascii="GHEA Grapalat" w:hAnsi="GHEA Grapalat"/>
          <w:sz w:val="20"/>
          <w:lang w:val="pt-BR"/>
        </w:rPr>
        <w:t xml:space="preserve"> </w:t>
      </w:r>
      <w:r w:rsidR="001955A3">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D17871">
        <w:rPr>
          <w:rFonts w:ascii="GHEA Grapalat" w:hAnsi="GHEA Grapalat"/>
          <w:sz w:val="20"/>
          <w:lang w:val="pt-BR"/>
        </w:rPr>
        <w:t>2026</w:t>
      </w:r>
      <w:r w:rsidR="001955A3">
        <w:rPr>
          <w:rFonts w:ascii="GHEA Grapalat" w:hAnsi="GHEA Grapalat"/>
          <w:sz w:val="20"/>
          <w:lang w:val="pt-BR"/>
        </w:rPr>
        <w:t xml:space="preserve">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0"/>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10"/>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sz w:val="20"/>
          <w:lang w:val="pt-BR"/>
        </w:rPr>
        <w:lastRenderedPageBreak/>
        <w:t>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1"/>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2"/>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74589789"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w:t>
      </w:r>
      <w:r w:rsidR="000C0014">
        <w:rPr>
          <w:rFonts w:ascii="GHEA Grapalat" w:hAnsi="GHEA Grapalat" w:cs="Times Armenian"/>
          <w:sz w:val="20"/>
          <w:lang w:val="hy-AM"/>
        </w:rPr>
        <w:t>1</w:t>
      </w:r>
      <w:r w:rsidR="000C0014">
        <w:rPr>
          <w:rFonts w:ascii="Microsoft JhengHei" w:eastAsia="Microsoft JhengHei" w:hAnsi="Microsoft JhengHei" w:cs="Microsoft JhengHei"/>
          <w:sz w:val="20"/>
          <w:lang w:val="hy-AM"/>
        </w:rPr>
        <w:t>․1</w:t>
      </w:r>
      <w:r w:rsidRPr="0093002B">
        <w:rPr>
          <w:rFonts w:ascii="GHEA Grapalat" w:hAnsi="GHEA Grapalat" w:cs="Times Armenian"/>
          <w:sz w:val="20"/>
          <w:lang w:val="hy-AM"/>
        </w:rPr>
        <w:t>,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580AE18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lastRenderedPageBreak/>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343C7" w:rsidRPr="001343C7">
        <w:rPr>
          <w:rFonts w:ascii="GHEA Grapalat" w:hAnsi="GHEA Grapalat"/>
          <w:sz w:val="20"/>
          <w:szCs w:val="20"/>
          <w:lang w:val="hy-AM" w:eastAsia="ru-RU"/>
        </w:rPr>
        <w:t>10</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13"/>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78D6EFBD" w14:textId="1E903284" w:rsidR="00F02279" w:rsidRPr="00D52A48" w:rsidRDefault="00F02279" w:rsidP="00D52A48">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9461F33" w14:textId="77777777" w:rsidR="00D52A48" w:rsidRDefault="00D52A48" w:rsidP="00F02279">
      <w:pPr>
        <w:jc w:val="right"/>
        <w:rPr>
          <w:rFonts w:ascii="GHEA Grapalat" w:hAnsi="GHEA Grapalat"/>
          <w:i/>
          <w:sz w:val="18"/>
          <w:lang w:val="hy-AM"/>
        </w:rPr>
        <w:sectPr w:rsidR="00D52A48" w:rsidSect="00545BDE">
          <w:footnotePr>
            <w:pos w:val="beneathText"/>
          </w:footnotePr>
          <w:pgSz w:w="11906" w:h="16838" w:code="9"/>
          <w:pgMar w:top="533" w:right="707" w:bottom="720" w:left="663" w:header="561" w:footer="561" w:gutter="0"/>
          <w:cols w:space="720"/>
        </w:sectPr>
      </w:pPr>
    </w:p>
    <w:p w14:paraId="68B82350" w14:textId="4F227DEF"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7B2FA56D" w14:textId="436CAE71"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5C50A3">
        <w:rPr>
          <w:rFonts w:ascii="GHEA Grapalat" w:hAnsi="GHEA Grapalat"/>
          <w:i/>
          <w:sz w:val="18"/>
          <w:lang w:val="hy-AM"/>
        </w:rPr>
        <w:t>26</w:t>
      </w:r>
      <w:r w:rsidRPr="0093002B">
        <w:rPr>
          <w:rFonts w:ascii="GHEA Grapalat" w:hAnsi="GHEA Grapalat"/>
          <w:i/>
          <w:sz w:val="18"/>
          <w:lang w:val="hy-AM"/>
        </w:rPr>
        <w:t xml:space="preserve"> թ. կնքված </w:t>
      </w:r>
    </w:p>
    <w:p w14:paraId="39F6D8DB" w14:textId="5E15CA69" w:rsidR="00F02279" w:rsidRDefault="00F02279" w:rsidP="00B74E46">
      <w:pPr>
        <w:jc w:val="right"/>
        <w:rPr>
          <w:rFonts w:ascii="GHEA Grapalat" w:hAnsi="GHEA Grapalat"/>
          <w:i/>
          <w:sz w:val="18"/>
          <w:lang w:val="hy-AM"/>
        </w:rPr>
      </w:pPr>
      <w:r w:rsidRPr="0093002B">
        <w:rPr>
          <w:rFonts w:ascii="GHEA Grapalat" w:hAnsi="GHEA Grapalat"/>
          <w:i/>
          <w:sz w:val="18"/>
          <w:lang w:val="hy-AM"/>
        </w:rPr>
        <w:t xml:space="preserve">                     </w:t>
      </w:r>
      <w:r w:rsidR="008E5D50">
        <w:rPr>
          <w:rFonts w:ascii="GHEA Grapalat" w:hAnsi="GHEA Grapalat"/>
          <w:b/>
          <w:bCs/>
          <w:i/>
          <w:sz w:val="18"/>
          <w:lang w:val="hy-AM"/>
        </w:rPr>
        <w:t>ՀՀ ՆԳՆ ԳՀԱՇՁԲ-2026/Ա-56</w:t>
      </w:r>
      <w:r w:rsidRPr="0093002B">
        <w:rPr>
          <w:rFonts w:ascii="GHEA Grapalat" w:hAnsi="GHEA Grapalat"/>
          <w:i/>
          <w:sz w:val="18"/>
          <w:lang w:val="hy-AM"/>
        </w:rPr>
        <w:t xml:space="preserve"> ծածկագրով պայմանագրի</w:t>
      </w:r>
    </w:p>
    <w:p w14:paraId="42C9E2B6" w14:textId="610D8F39" w:rsidR="00B74E46" w:rsidRDefault="00B74E46" w:rsidP="00B74E46">
      <w:pPr>
        <w:jc w:val="right"/>
        <w:rPr>
          <w:rFonts w:ascii="GHEA Grapalat" w:hAnsi="GHEA Grapalat"/>
          <w:i/>
          <w:sz w:val="18"/>
          <w:lang w:val="hy-AM"/>
        </w:rPr>
      </w:pPr>
    </w:p>
    <w:p w14:paraId="603C5C6A" w14:textId="06B23F21" w:rsidR="00613C94" w:rsidRDefault="00613C94" w:rsidP="00B74E46">
      <w:pPr>
        <w:jc w:val="right"/>
        <w:rPr>
          <w:rFonts w:ascii="GHEA Grapalat" w:hAnsi="GHEA Grapalat"/>
          <w:i/>
          <w:sz w:val="18"/>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08D7D0E0" w14:textId="5744AD7B" w:rsidR="00B74E46" w:rsidRPr="0093002B" w:rsidRDefault="00F02279" w:rsidP="00B74E46">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58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2340"/>
        <w:gridCol w:w="4050"/>
        <w:gridCol w:w="1080"/>
        <w:gridCol w:w="1170"/>
        <w:gridCol w:w="1260"/>
        <w:gridCol w:w="1170"/>
        <w:gridCol w:w="1620"/>
        <w:gridCol w:w="1980"/>
      </w:tblGrid>
      <w:tr w:rsidR="00F02279" w:rsidRPr="0093002B" w14:paraId="2BFC0B94" w14:textId="77777777" w:rsidTr="00613C94">
        <w:tc>
          <w:tcPr>
            <w:tcW w:w="15840" w:type="dxa"/>
            <w:gridSpan w:val="9"/>
          </w:tcPr>
          <w:p w14:paraId="1E869482" w14:textId="77777777" w:rsidR="00F02279" w:rsidRPr="00D52A48" w:rsidRDefault="00F02279" w:rsidP="00545BDE">
            <w:pPr>
              <w:jc w:val="center"/>
              <w:rPr>
                <w:rFonts w:ascii="GHEA Grapalat" w:hAnsi="GHEA Grapalat"/>
                <w:sz w:val="20"/>
                <w:lang w:val="hy-AM"/>
              </w:rPr>
            </w:pPr>
            <w:r w:rsidRPr="00D52A48">
              <w:rPr>
                <w:rFonts w:ascii="GHEA Grapalat" w:hAnsi="GHEA Grapalat"/>
                <w:sz w:val="20"/>
                <w:lang w:val="hy-AM"/>
              </w:rPr>
              <w:t>Աշխատանքի</w:t>
            </w:r>
          </w:p>
        </w:tc>
      </w:tr>
      <w:tr w:rsidR="00613C94" w:rsidRPr="0093002B" w14:paraId="0D82E778" w14:textId="77777777" w:rsidTr="00613C94">
        <w:trPr>
          <w:trHeight w:val="219"/>
        </w:trPr>
        <w:tc>
          <w:tcPr>
            <w:tcW w:w="1170" w:type="dxa"/>
            <w:vMerge w:val="restart"/>
            <w:vAlign w:val="center"/>
          </w:tcPr>
          <w:p w14:paraId="7F550A1F" w14:textId="77777777" w:rsidR="00F02279" w:rsidRPr="00D52A48" w:rsidRDefault="00F02279" w:rsidP="00545BDE">
            <w:pPr>
              <w:jc w:val="center"/>
              <w:rPr>
                <w:rFonts w:ascii="GHEA Grapalat" w:hAnsi="GHEA Grapalat"/>
                <w:sz w:val="20"/>
                <w:lang w:val="hy-AM"/>
              </w:rPr>
            </w:pPr>
            <w:r w:rsidRPr="00D52A48">
              <w:rPr>
                <w:rFonts w:ascii="GHEA Grapalat" w:hAnsi="GHEA Grapalat"/>
                <w:sz w:val="20"/>
                <w:lang w:val="hy-AM"/>
              </w:rPr>
              <w:t>հրավերով նախատեսված չափաբաժնի համարը</w:t>
            </w:r>
          </w:p>
        </w:tc>
        <w:tc>
          <w:tcPr>
            <w:tcW w:w="2340" w:type="dxa"/>
            <w:vMerge w:val="restart"/>
            <w:vAlign w:val="center"/>
          </w:tcPr>
          <w:p w14:paraId="7C7253E6" w14:textId="77777777" w:rsidR="00F02279" w:rsidRPr="00D52A48" w:rsidRDefault="00F02279" w:rsidP="00545BDE">
            <w:pPr>
              <w:jc w:val="center"/>
              <w:rPr>
                <w:rFonts w:ascii="GHEA Grapalat" w:hAnsi="GHEA Grapalat"/>
                <w:sz w:val="20"/>
                <w:lang w:val="hy-AM"/>
              </w:rPr>
            </w:pPr>
            <w:r w:rsidRPr="00D52A48">
              <w:rPr>
                <w:rFonts w:ascii="GHEA Grapalat" w:hAnsi="GHEA Grapalat"/>
                <w:sz w:val="20"/>
                <w:lang w:val="hy-AM"/>
              </w:rPr>
              <w:t>գնումների պլանով նախատեսված միջանցիկ ծածկագիրը` ըստ ԳՄԱ դասակարգման (CPV)</w:t>
            </w:r>
          </w:p>
        </w:tc>
        <w:tc>
          <w:tcPr>
            <w:tcW w:w="4050" w:type="dxa"/>
            <w:vMerge w:val="restart"/>
            <w:vAlign w:val="center"/>
          </w:tcPr>
          <w:p w14:paraId="49099C82" w14:textId="77777777" w:rsidR="00F02279" w:rsidRPr="00D52A48" w:rsidRDefault="00F02279" w:rsidP="00545BDE">
            <w:pPr>
              <w:jc w:val="center"/>
              <w:rPr>
                <w:rFonts w:ascii="GHEA Grapalat" w:hAnsi="GHEA Grapalat"/>
                <w:sz w:val="20"/>
                <w:lang w:val="hy-AM"/>
              </w:rPr>
            </w:pPr>
            <w:r w:rsidRPr="00D52A48">
              <w:rPr>
                <w:rFonts w:ascii="GHEA Grapalat" w:hAnsi="GHEA Grapalat"/>
                <w:sz w:val="20"/>
                <w:lang w:val="hy-AM"/>
              </w:rPr>
              <w:t>տեխնիկական բնութագիրը</w:t>
            </w:r>
          </w:p>
        </w:tc>
        <w:tc>
          <w:tcPr>
            <w:tcW w:w="1080" w:type="dxa"/>
            <w:vMerge w:val="restart"/>
            <w:vAlign w:val="center"/>
          </w:tcPr>
          <w:p w14:paraId="10C60E1B" w14:textId="77777777" w:rsidR="00F02279" w:rsidRPr="00D52A48" w:rsidRDefault="00F02279" w:rsidP="00545BDE">
            <w:pPr>
              <w:jc w:val="center"/>
              <w:rPr>
                <w:rFonts w:ascii="GHEA Grapalat" w:hAnsi="GHEA Grapalat"/>
                <w:sz w:val="20"/>
                <w:lang w:val="hy-AM"/>
              </w:rPr>
            </w:pPr>
            <w:r w:rsidRPr="00D52A48">
              <w:rPr>
                <w:rFonts w:ascii="GHEA Grapalat" w:hAnsi="GHEA Grapalat"/>
                <w:sz w:val="20"/>
                <w:lang w:val="hy-AM"/>
              </w:rPr>
              <w:t>չափման միավորը</w:t>
            </w:r>
          </w:p>
        </w:tc>
        <w:tc>
          <w:tcPr>
            <w:tcW w:w="1170" w:type="dxa"/>
            <w:vMerge w:val="restart"/>
            <w:vAlign w:val="center"/>
          </w:tcPr>
          <w:p w14:paraId="1917E459" w14:textId="77777777" w:rsidR="00F02279" w:rsidRPr="00D52A48" w:rsidRDefault="00F02279" w:rsidP="00545BDE">
            <w:pPr>
              <w:jc w:val="center"/>
              <w:rPr>
                <w:rFonts w:ascii="GHEA Grapalat" w:hAnsi="GHEA Grapalat"/>
                <w:sz w:val="20"/>
                <w:lang w:val="hy-AM"/>
              </w:rPr>
            </w:pPr>
            <w:r w:rsidRPr="00D52A48">
              <w:rPr>
                <w:rFonts w:ascii="GHEA Grapalat" w:hAnsi="GHEA Grapalat"/>
                <w:sz w:val="20"/>
                <w:lang w:val="hy-AM"/>
              </w:rPr>
              <w:t>միավոր գինը/ՀՀ դրամ</w:t>
            </w:r>
          </w:p>
        </w:tc>
        <w:tc>
          <w:tcPr>
            <w:tcW w:w="1260" w:type="dxa"/>
            <w:vMerge w:val="restart"/>
            <w:vAlign w:val="center"/>
          </w:tcPr>
          <w:p w14:paraId="449FE932" w14:textId="77777777" w:rsidR="00F02279" w:rsidRPr="00D52A48" w:rsidRDefault="00F02279" w:rsidP="00545BDE">
            <w:pPr>
              <w:jc w:val="center"/>
              <w:rPr>
                <w:rFonts w:ascii="GHEA Grapalat" w:hAnsi="GHEA Grapalat"/>
                <w:sz w:val="20"/>
                <w:lang w:val="hy-AM"/>
              </w:rPr>
            </w:pPr>
            <w:r w:rsidRPr="00D52A48">
              <w:rPr>
                <w:rFonts w:ascii="GHEA Grapalat" w:hAnsi="GHEA Grapalat"/>
                <w:sz w:val="20"/>
                <w:lang w:val="hy-AM"/>
              </w:rPr>
              <w:t>ընդհանուր գինը/ՀՀ դրամ</w:t>
            </w:r>
          </w:p>
        </w:tc>
        <w:tc>
          <w:tcPr>
            <w:tcW w:w="1170" w:type="dxa"/>
            <w:vMerge w:val="restart"/>
            <w:vAlign w:val="center"/>
          </w:tcPr>
          <w:p w14:paraId="45C20C37" w14:textId="77777777" w:rsidR="00F02279" w:rsidRPr="00D52A48" w:rsidRDefault="00F02279" w:rsidP="00545BDE">
            <w:pPr>
              <w:jc w:val="center"/>
              <w:rPr>
                <w:rFonts w:ascii="GHEA Grapalat" w:hAnsi="GHEA Grapalat"/>
                <w:sz w:val="20"/>
                <w:lang w:val="hy-AM"/>
              </w:rPr>
            </w:pPr>
            <w:r w:rsidRPr="00D52A48">
              <w:rPr>
                <w:rFonts w:ascii="GHEA Grapalat" w:hAnsi="GHEA Grapalat"/>
                <w:sz w:val="20"/>
                <w:lang w:val="hy-AM"/>
              </w:rPr>
              <w:t>ընդհանուր քանակը</w:t>
            </w:r>
          </w:p>
        </w:tc>
        <w:tc>
          <w:tcPr>
            <w:tcW w:w="3600" w:type="dxa"/>
            <w:gridSpan w:val="2"/>
            <w:vAlign w:val="center"/>
          </w:tcPr>
          <w:p w14:paraId="405B66C8" w14:textId="77777777" w:rsidR="00F02279" w:rsidRPr="00D52A48" w:rsidRDefault="00F02279" w:rsidP="00545BDE">
            <w:pPr>
              <w:jc w:val="center"/>
              <w:rPr>
                <w:rFonts w:ascii="GHEA Grapalat" w:hAnsi="GHEA Grapalat"/>
                <w:sz w:val="20"/>
                <w:lang w:val="hy-AM"/>
              </w:rPr>
            </w:pPr>
            <w:r w:rsidRPr="00D52A48">
              <w:rPr>
                <w:rFonts w:ascii="GHEA Grapalat" w:hAnsi="GHEA Grapalat"/>
                <w:sz w:val="20"/>
                <w:lang w:val="hy-AM"/>
              </w:rPr>
              <w:t>կատարման</w:t>
            </w:r>
          </w:p>
        </w:tc>
      </w:tr>
      <w:tr w:rsidR="00613C94" w:rsidRPr="0093002B" w14:paraId="1485C2EB" w14:textId="77777777" w:rsidTr="00613C94">
        <w:trPr>
          <w:trHeight w:val="426"/>
        </w:trPr>
        <w:tc>
          <w:tcPr>
            <w:tcW w:w="1170" w:type="dxa"/>
            <w:vMerge/>
            <w:vAlign w:val="center"/>
          </w:tcPr>
          <w:p w14:paraId="71F68DC7" w14:textId="77777777" w:rsidR="00F02279" w:rsidRPr="00D52A48" w:rsidRDefault="00F02279" w:rsidP="00545BDE">
            <w:pPr>
              <w:jc w:val="center"/>
              <w:rPr>
                <w:rFonts w:ascii="GHEA Grapalat" w:hAnsi="GHEA Grapalat"/>
                <w:sz w:val="20"/>
                <w:lang w:val="hy-AM"/>
              </w:rPr>
            </w:pPr>
          </w:p>
        </w:tc>
        <w:tc>
          <w:tcPr>
            <w:tcW w:w="2340" w:type="dxa"/>
            <w:vMerge/>
            <w:vAlign w:val="center"/>
          </w:tcPr>
          <w:p w14:paraId="1AAA0B6C" w14:textId="77777777" w:rsidR="00F02279" w:rsidRPr="00D52A48" w:rsidRDefault="00F02279" w:rsidP="00545BDE">
            <w:pPr>
              <w:jc w:val="center"/>
              <w:rPr>
                <w:rFonts w:ascii="GHEA Grapalat" w:hAnsi="GHEA Grapalat"/>
                <w:sz w:val="20"/>
                <w:lang w:val="hy-AM"/>
              </w:rPr>
            </w:pPr>
          </w:p>
        </w:tc>
        <w:tc>
          <w:tcPr>
            <w:tcW w:w="4050" w:type="dxa"/>
            <w:vMerge/>
            <w:vAlign w:val="center"/>
          </w:tcPr>
          <w:p w14:paraId="0884F917" w14:textId="77777777" w:rsidR="00F02279" w:rsidRPr="00D52A48" w:rsidRDefault="00F02279" w:rsidP="00545BDE">
            <w:pPr>
              <w:jc w:val="center"/>
              <w:rPr>
                <w:rFonts w:ascii="GHEA Grapalat" w:hAnsi="GHEA Grapalat"/>
                <w:sz w:val="20"/>
                <w:lang w:val="hy-AM"/>
              </w:rPr>
            </w:pPr>
          </w:p>
        </w:tc>
        <w:tc>
          <w:tcPr>
            <w:tcW w:w="1080" w:type="dxa"/>
            <w:vMerge/>
            <w:vAlign w:val="center"/>
          </w:tcPr>
          <w:p w14:paraId="7054AC70" w14:textId="77777777" w:rsidR="00F02279" w:rsidRPr="00D52A48" w:rsidRDefault="00F02279" w:rsidP="00545BDE">
            <w:pPr>
              <w:jc w:val="center"/>
              <w:rPr>
                <w:rFonts w:ascii="GHEA Grapalat" w:hAnsi="GHEA Grapalat"/>
                <w:sz w:val="20"/>
                <w:lang w:val="hy-AM"/>
              </w:rPr>
            </w:pPr>
          </w:p>
        </w:tc>
        <w:tc>
          <w:tcPr>
            <w:tcW w:w="1170" w:type="dxa"/>
            <w:vMerge/>
            <w:vAlign w:val="center"/>
          </w:tcPr>
          <w:p w14:paraId="7B6830A8" w14:textId="77777777" w:rsidR="00F02279" w:rsidRPr="00D52A48" w:rsidRDefault="00F02279" w:rsidP="00545BDE">
            <w:pPr>
              <w:jc w:val="center"/>
              <w:rPr>
                <w:rFonts w:ascii="GHEA Grapalat" w:hAnsi="GHEA Grapalat"/>
                <w:sz w:val="20"/>
                <w:lang w:val="hy-AM"/>
              </w:rPr>
            </w:pPr>
          </w:p>
        </w:tc>
        <w:tc>
          <w:tcPr>
            <w:tcW w:w="1260" w:type="dxa"/>
            <w:vMerge/>
            <w:vAlign w:val="center"/>
          </w:tcPr>
          <w:p w14:paraId="671F937E" w14:textId="77777777" w:rsidR="00F02279" w:rsidRPr="00D52A48" w:rsidRDefault="00F02279" w:rsidP="00545BDE">
            <w:pPr>
              <w:jc w:val="center"/>
              <w:rPr>
                <w:rFonts w:ascii="GHEA Grapalat" w:hAnsi="GHEA Grapalat"/>
                <w:sz w:val="20"/>
                <w:lang w:val="hy-AM"/>
              </w:rPr>
            </w:pPr>
          </w:p>
        </w:tc>
        <w:tc>
          <w:tcPr>
            <w:tcW w:w="1170" w:type="dxa"/>
            <w:vMerge/>
            <w:vAlign w:val="center"/>
          </w:tcPr>
          <w:p w14:paraId="416A295B" w14:textId="77777777" w:rsidR="00F02279" w:rsidRPr="00D52A48" w:rsidRDefault="00F02279" w:rsidP="00545BDE">
            <w:pPr>
              <w:jc w:val="center"/>
              <w:rPr>
                <w:rFonts w:ascii="GHEA Grapalat" w:hAnsi="GHEA Grapalat"/>
                <w:sz w:val="20"/>
                <w:lang w:val="hy-AM"/>
              </w:rPr>
            </w:pPr>
          </w:p>
        </w:tc>
        <w:tc>
          <w:tcPr>
            <w:tcW w:w="1620" w:type="dxa"/>
            <w:vAlign w:val="center"/>
          </w:tcPr>
          <w:p w14:paraId="20C16712" w14:textId="77777777" w:rsidR="00F02279" w:rsidRPr="00D52A48" w:rsidRDefault="00F02279" w:rsidP="00545BDE">
            <w:pPr>
              <w:jc w:val="center"/>
              <w:rPr>
                <w:rFonts w:ascii="GHEA Grapalat" w:hAnsi="GHEA Grapalat"/>
                <w:sz w:val="20"/>
                <w:lang w:val="hy-AM"/>
              </w:rPr>
            </w:pPr>
            <w:r w:rsidRPr="00D52A48">
              <w:rPr>
                <w:rFonts w:ascii="GHEA Grapalat" w:hAnsi="GHEA Grapalat"/>
                <w:sz w:val="20"/>
                <w:lang w:val="hy-AM"/>
              </w:rPr>
              <w:t>հասցեն</w:t>
            </w:r>
          </w:p>
        </w:tc>
        <w:tc>
          <w:tcPr>
            <w:tcW w:w="1980" w:type="dxa"/>
            <w:vAlign w:val="center"/>
          </w:tcPr>
          <w:p w14:paraId="369BDD4E" w14:textId="77777777" w:rsidR="00F02279" w:rsidRPr="00D52A48" w:rsidRDefault="00F02279" w:rsidP="00545BDE">
            <w:pPr>
              <w:jc w:val="center"/>
              <w:rPr>
                <w:rFonts w:ascii="GHEA Grapalat" w:hAnsi="GHEA Grapalat"/>
                <w:sz w:val="20"/>
                <w:lang w:val="hy-AM"/>
              </w:rPr>
            </w:pPr>
            <w:r w:rsidRPr="00D52A48">
              <w:rPr>
                <w:rFonts w:ascii="GHEA Grapalat" w:hAnsi="GHEA Grapalat"/>
                <w:sz w:val="20"/>
                <w:lang w:val="hy-AM"/>
              </w:rPr>
              <w:t>Ժամկետը**</w:t>
            </w:r>
          </w:p>
        </w:tc>
      </w:tr>
      <w:tr w:rsidR="000F5E97" w:rsidRPr="00A81511" w14:paraId="3288615B" w14:textId="77777777" w:rsidTr="009010EA">
        <w:trPr>
          <w:trHeight w:val="426"/>
        </w:trPr>
        <w:tc>
          <w:tcPr>
            <w:tcW w:w="1170" w:type="dxa"/>
            <w:vAlign w:val="center"/>
          </w:tcPr>
          <w:p w14:paraId="3FB17768" w14:textId="350B9E7A" w:rsidR="000F5E97" w:rsidRPr="00613C94" w:rsidRDefault="000F5E97" w:rsidP="000F5E97">
            <w:pPr>
              <w:jc w:val="center"/>
              <w:rPr>
                <w:rFonts w:ascii="GHEA Grapalat" w:hAnsi="GHEA Grapalat"/>
                <w:sz w:val="20"/>
              </w:rPr>
            </w:pPr>
            <w:r>
              <w:rPr>
                <w:rFonts w:ascii="GHEA Grapalat" w:hAnsi="GHEA Grapalat"/>
                <w:sz w:val="20"/>
              </w:rPr>
              <w:t>1</w:t>
            </w:r>
          </w:p>
        </w:tc>
        <w:tc>
          <w:tcPr>
            <w:tcW w:w="2340" w:type="dxa"/>
            <w:vAlign w:val="center"/>
          </w:tcPr>
          <w:p w14:paraId="25399D90" w14:textId="09C9EFAF" w:rsidR="000F5E97" w:rsidRDefault="000F5E97" w:rsidP="000F5E97">
            <w:pPr>
              <w:jc w:val="center"/>
              <w:rPr>
                <w:rFonts w:ascii="GHEA Grapalat" w:hAnsi="GHEA Grapalat"/>
                <w:sz w:val="20"/>
                <w:lang w:val="hy-AM"/>
              </w:rPr>
            </w:pPr>
            <w:r w:rsidRPr="000F5E97">
              <w:rPr>
                <w:rFonts w:ascii="GHEA Grapalat" w:hAnsi="GHEA Grapalat"/>
                <w:sz w:val="20"/>
                <w:lang w:val="hy-AM"/>
              </w:rPr>
              <w:t xml:space="preserve">Շինարարական աշխատանքներ ջրային և </w:t>
            </w:r>
            <w:r w:rsidRPr="000F5E97">
              <w:rPr>
                <w:rFonts w:ascii="GHEA Grapalat" w:hAnsi="GHEA Grapalat" w:cs="GHEA Grapalat"/>
                <w:sz w:val="20"/>
                <w:lang w:val="hy-AM"/>
              </w:rPr>
              <w:t>կ</w:t>
            </w:r>
            <w:r w:rsidRPr="000F5E97">
              <w:rPr>
                <w:rFonts w:ascii="GHEA Grapalat" w:hAnsi="GHEA Grapalat"/>
                <w:sz w:val="20"/>
                <w:lang w:val="hy-AM"/>
              </w:rPr>
              <w:t xml:space="preserve">ոյուղիների խողովակաշարերի համար </w:t>
            </w:r>
          </w:p>
          <w:p w14:paraId="163EA681" w14:textId="6AE66EE8" w:rsidR="000F5E97" w:rsidRPr="00D52A48" w:rsidRDefault="000F5E97" w:rsidP="000F5E97">
            <w:pPr>
              <w:jc w:val="center"/>
              <w:rPr>
                <w:rFonts w:ascii="GHEA Grapalat" w:hAnsi="GHEA Grapalat"/>
                <w:sz w:val="20"/>
                <w:lang w:val="hy-AM"/>
              </w:rPr>
            </w:pPr>
            <w:r w:rsidRPr="00D52A48">
              <w:rPr>
                <w:rFonts w:ascii="GHEA Grapalat" w:hAnsi="GHEA Grapalat"/>
                <w:sz w:val="20"/>
                <w:lang w:val="hy-AM"/>
              </w:rPr>
              <w:t>CPV</w:t>
            </w:r>
            <w:r>
              <w:rPr>
                <w:rFonts w:ascii="GHEA Grapalat" w:hAnsi="GHEA Grapalat"/>
                <w:sz w:val="20"/>
                <w:lang w:val="hy-AM"/>
              </w:rPr>
              <w:t>-</w:t>
            </w:r>
            <w:r>
              <w:t xml:space="preserve"> </w:t>
            </w:r>
            <w:r w:rsidRPr="000F5E97">
              <w:rPr>
                <w:rFonts w:ascii="GHEA Grapalat" w:hAnsi="GHEA Grapalat"/>
                <w:sz w:val="20"/>
                <w:lang w:val="hy-AM"/>
              </w:rPr>
              <w:t>45231119/503</w:t>
            </w:r>
          </w:p>
        </w:tc>
        <w:tc>
          <w:tcPr>
            <w:tcW w:w="4050" w:type="dxa"/>
          </w:tcPr>
          <w:p w14:paraId="3CE1DB57" w14:textId="77777777" w:rsidR="000F5E97" w:rsidRPr="00C93AA7" w:rsidRDefault="000F5E97" w:rsidP="000F5E97">
            <w:pPr>
              <w:rPr>
                <w:rFonts w:ascii="GHEA Grapalat" w:hAnsi="GHEA Grapalat"/>
                <w:b/>
                <w:bCs/>
                <w:sz w:val="20"/>
                <w:szCs w:val="20"/>
                <w:lang w:val="hy-AM"/>
              </w:rPr>
            </w:pPr>
            <w:r w:rsidRPr="00033842">
              <w:rPr>
                <w:rFonts w:ascii="GHEA Grapalat" w:hAnsi="GHEA Grapalat"/>
                <w:b/>
                <w:bCs/>
                <w:sz w:val="20"/>
                <w:szCs w:val="20"/>
                <w:lang w:val="hy-AM"/>
              </w:rPr>
              <w:t xml:space="preserve">ՀՀ ՆԳՆ </w:t>
            </w:r>
            <w:r w:rsidRPr="00033842">
              <w:rPr>
                <w:rFonts w:ascii="GHEA Grapalat" w:hAnsi="GHEA Grapalat"/>
                <w:b/>
                <w:bCs/>
                <w:color w:val="333333"/>
                <w:sz w:val="20"/>
                <w:szCs w:val="20"/>
                <w:shd w:val="clear" w:color="auto" w:fill="FFFFFF"/>
                <w:lang w:val="hy-AM"/>
              </w:rPr>
              <w:t xml:space="preserve">ՓԾ </w:t>
            </w:r>
            <w:r w:rsidRPr="00033842">
              <w:rPr>
                <w:rFonts w:ascii="GHEA Grapalat" w:hAnsi="GHEA Grapalat"/>
                <w:b/>
                <w:bCs/>
                <w:sz w:val="20"/>
                <w:szCs w:val="20"/>
                <w:lang w:val="hy-AM"/>
              </w:rPr>
              <w:t>Վայոց ձորի</w:t>
            </w:r>
            <w:r w:rsidRPr="00033842">
              <w:rPr>
                <w:rFonts w:ascii="GHEA Grapalat" w:hAnsi="GHEA Grapalat"/>
                <w:b/>
                <w:bCs/>
                <w:color w:val="333333"/>
                <w:sz w:val="20"/>
                <w:szCs w:val="20"/>
                <w:shd w:val="clear" w:color="auto" w:fill="FFFFFF"/>
                <w:lang w:val="hy-AM"/>
              </w:rPr>
              <w:t xml:space="preserve"> մարզային փրկարարական վարչության </w:t>
            </w:r>
            <w:r w:rsidRPr="00033842">
              <w:rPr>
                <w:rFonts w:ascii="GHEA Grapalat" w:hAnsi="GHEA Grapalat"/>
                <w:b/>
                <w:bCs/>
                <w:sz w:val="20"/>
                <w:szCs w:val="20"/>
                <w:lang w:val="hy-AM"/>
              </w:rPr>
              <w:t>Եղեգնաձորի</w:t>
            </w:r>
            <w:r w:rsidRPr="00033842">
              <w:rPr>
                <w:rFonts w:ascii="GHEA Grapalat" w:hAnsi="GHEA Grapalat" w:cs="Arial"/>
                <w:b/>
                <w:bCs/>
                <w:sz w:val="20"/>
                <w:szCs w:val="20"/>
                <w:lang w:val="hy-AM"/>
              </w:rPr>
              <w:t xml:space="preserve"> հրշեջ փրկարական </w:t>
            </w:r>
            <w:r w:rsidRPr="00033842">
              <w:rPr>
                <w:rFonts w:ascii="GHEA Grapalat" w:hAnsi="GHEA Grapalat"/>
                <w:b/>
                <w:bCs/>
                <w:color w:val="333333"/>
                <w:sz w:val="20"/>
                <w:szCs w:val="20"/>
                <w:shd w:val="clear" w:color="auto" w:fill="FFFFFF"/>
                <w:lang w:val="hy-AM"/>
              </w:rPr>
              <w:t>կայանի</w:t>
            </w:r>
            <w:r w:rsidRPr="00C93AA7">
              <w:rPr>
                <w:rFonts w:ascii="GHEA Grapalat" w:hAnsi="GHEA Grapalat"/>
                <w:b/>
                <w:bCs/>
                <w:color w:val="333333"/>
                <w:sz w:val="20"/>
                <w:szCs w:val="20"/>
                <w:shd w:val="clear" w:color="auto" w:fill="FFFFFF"/>
                <w:lang w:val="hy-AM"/>
              </w:rPr>
              <w:t xml:space="preserve"> ջրամատակարարման  </w:t>
            </w:r>
            <w:r>
              <w:rPr>
                <w:rFonts w:ascii="GHEA Grapalat" w:hAnsi="GHEA Grapalat"/>
                <w:b/>
                <w:bCs/>
                <w:color w:val="333333"/>
                <w:sz w:val="20"/>
                <w:szCs w:val="20"/>
                <w:shd w:val="clear" w:color="auto" w:fill="FFFFFF"/>
                <w:lang w:val="hy-AM"/>
              </w:rPr>
              <w:t>խողողվակաշարի անցկացման վերաբերյալ</w:t>
            </w:r>
          </w:p>
          <w:p w14:paraId="3FA86F26" w14:textId="77777777" w:rsidR="000F5E97" w:rsidRDefault="000F5E97" w:rsidP="000F5E97">
            <w:pPr>
              <w:pStyle w:val="NormalWeb"/>
              <w:spacing w:before="0" w:beforeAutospacing="0" w:after="0" w:afterAutospacing="0"/>
              <w:jc w:val="both"/>
              <w:rPr>
                <w:rFonts w:ascii="GHEA Grapalat" w:hAnsi="GHEA Grapalat"/>
                <w:sz w:val="20"/>
                <w:szCs w:val="20"/>
                <w:lang w:val="hy-AM"/>
              </w:rPr>
            </w:pPr>
            <w:r w:rsidRPr="00212E37">
              <w:rPr>
                <w:rFonts w:ascii="GHEA Grapalat" w:hAnsi="GHEA Grapalat"/>
                <w:sz w:val="20"/>
                <w:szCs w:val="20"/>
                <w:lang w:val="hy-AM"/>
              </w:rPr>
              <w:t xml:space="preserve"> </w:t>
            </w:r>
            <w:r>
              <w:rPr>
                <w:rFonts w:ascii="GHEA Grapalat" w:hAnsi="GHEA Grapalat"/>
                <w:sz w:val="20"/>
                <w:szCs w:val="20"/>
                <w:lang w:val="hy-AM"/>
              </w:rPr>
              <w:t xml:space="preserve"> </w:t>
            </w:r>
            <w:r>
              <w:rPr>
                <w:rStyle w:val="Strong"/>
                <w:rFonts w:ascii="GHEA Grapalat" w:hAnsi="GHEA Grapalat"/>
                <w:sz w:val="20"/>
                <w:szCs w:val="20"/>
                <w:lang w:val="hy-AM"/>
              </w:rPr>
              <w:t>1. Ընդհանուր պահանջներ</w:t>
            </w:r>
          </w:p>
          <w:p w14:paraId="3BBCEDC8" w14:textId="77777777" w:rsidR="000F5E97" w:rsidRDefault="000F5E97" w:rsidP="000F5E97">
            <w:pPr>
              <w:pStyle w:val="NormalWeb"/>
              <w:spacing w:before="0" w:beforeAutospacing="0" w:after="0" w:afterAutospacing="0"/>
              <w:jc w:val="both"/>
              <w:rPr>
                <w:rFonts w:ascii="GHEA Grapalat" w:hAnsi="GHEA Grapalat"/>
                <w:sz w:val="20"/>
                <w:szCs w:val="20"/>
                <w:lang w:val="hy-AM"/>
              </w:rPr>
            </w:pPr>
            <w:r>
              <w:rPr>
                <w:rFonts w:ascii="GHEA Grapalat" w:hAnsi="GHEA Grapalat"/>
                <w:sz w:val="20"/>
                <w:szCs w:val="20"/>
                <w:lang w:val="hy-AM"/>
              </w:rPr>
              <w:t>1.1.Կատարողը պարտավոր է աշխատանքների կատարման ընթացքում օգտագործել բացառապես նոր և չօգտագործված նյութեր, սարքավորումներ և այլ ապրանքներ։</w:t>
            </w:r>
            <w:r>
              <w:rPr>
                <w:rFonts w:ascii="GHEA Grapalat" w:hAnsi="GHEA Grapalat"/>
                <w:sz w:val="20"/>
                <w:szCs w:val="20"/>
                <w:lang w:val="hy-AM"/>
              </w:rPr>
              <w:br/>
              <w:t>1.2.Օգտագործվող բոլոր նյութերը և սարքավորումները պետք է համապատասխանեն գործող նորմերին, ստանդարտներին և տեխնիկական պահանջներին։</w:t>
            </w:r>
          </w:p>
          <w:p w14:paraId="59FAD77D" w14:textId="77777777" w:rsidR="000F5E97" w:rsidRDefault="000F5E97" w:rsidP="000F5E97">
            <w:pPr>
              <w:pStyle w:val="NormalWeb"/>
              <w:spacing w:before="0" w:beforeAutospacing="0" w:after="0" w:afterAutospacing="0"/>
              <w:jc w:val="both"/>
              <w:rPr>
                <w:rFonts w:ascii="GHEA Grapalat" w:hAnsi="GHEA Grapalat"/>
                <w:sz w:val="20"/>
                <w:szCs w:val="20"/>
                <w:lang w:val="hy-AM"/>
              </w:rPr>
            </w:pPr>
          </w:p>
          <w:p w14:paraId="0729BB58" w14:textId="77777777" w:rsidR="000F5E97" w:rsidRDefault="000F5E97" w:rsidP="000F5E97">
            <w:pPr>
              <w:pStyle w:val="NormalWeb"/>
              <w:spacing w:before="0" w:beforeAutospacing="0" w:after="0" w:afterAutospacing="0"/>
              <w:jc w:val="both"/>
              <w:rPr>
                <w:rFonts w:ascii="GHEA Grapalat" w:hAnsi="GHEA Grapalat"/>
                <w:sz w:val="20"/>
                <w:szCs w:val="20"/>
                <w:lang w:val="hy-AM"/>
              </w:rPr>
            </w:pPr>
            <w:r>
              <w:rPr>
                <w:rStyle w:val="Strong"/>
                <w:rFonts w:ascii="GHEA Grapalat" w:hAnsi="GHEA Grapalat"/>
                <w:sz w:val="20"/>
                <w:szCs w:val="20"/>
                <w:lang w:val="hy-AM"/>
              </w:rPr>
              <w:t>2. Աշխատանքների բովանդակություն</w:t>
            </w:r>
          </w:p>
          <w:p w14:paraId="6704C5C8" w14:textId="77777777" w:rsidR="000F5E97" w:rsidRDefault="000F5E97" w:rsidP="000F5E97">
            <w:pPr>
              <w:pStyle w:val="NormalWeb"/>
              <w:spacing w:before="0" w:beforeAutospacing="0" w:after="0" w:afterAutospacing="0"/>
              <w:jc w:val="both"/>
              <w:rPr>
                <w:rFonts w:ascii="GHEA Grapalat" w:hAnsi="GHEA Grapalat"/>
                <w:sz w:val="20"/>
                <w:szCs w:val="20"/>
                <w:lang w:val="hy-AM"/>
              </w:rPr>
            </w:pPr>
            <w:r>
              <w:rPr>
                <w:rFonts w:ascii="GHEA Grapalat" w:hAnsi="GHEA Grapalat"/>
                <w:sz w:val="20"/>
                <w:szCs w:val="20"/>
                <w:lang w:val="hy-AM"/>
              </w:rPr>
              <w:t xml:space="preserve">2.1.Աշխատանքների ծավալը, բնույթը և տեխնիկական նկարագիրը սահմանված են սույն տեխնիկական առաջադրանքի </w:t>
            </w:r>
            <w:r>
              <w:rPr>
                <w:rFonts w:ascii="GHEA Grapalat" w:hAnsi="GHEA Grapalat"/>
                <w:b/>
                <w:bCs/>
                <w:sz w:val="20"/>
                <w:szCs w:val="20"/>
                <w:lang w:val="hy-AM"/>
              </w:rPr>
              <w:t>Հավելված 1-ում,</w:t>
            </w:r>
            <w:r>
              <w:rPr>
                <w:rFonts w:ascii="GHEA Grapalat" w:hAnsi="GHEA Grapalat"/>
                <w:sz w:val="20"/>
                <w:szCs w:val="20"/>
                <w:lang w:val="hy-AM"/>
              </w:rPr>
              <w:t xml:space="preserve"> որը հանդիսանում է դրա անբաժանելի մասը։</w:t>
            </w:r>
          </w:p>
          <w:p w14:paraId="3D2466F1" w14:textId="77777777" w:rsidR="000F5E97" w:rsidRDefault="000F5E97" w:rsidP="000F5E97">
            <w:pPr>
              <w:pStyle w:val="NormalWeb"/>
              <w:spacing w:before="0" w:beforeAutospacing="0" w:after="0" w:afterAutospacing="0"/>
              <w:jc w:val="both"/>
              <w:rPr>
                <w:rFonts w:ascii="GHEA Grapalat" w:hAnsi="GHEA Grapalat"/>
                <w:sz w:val="20"/>
                <w:szCs w:val="20"/>
                <w:lang w:val="hy-AM"/>
              </w:rPr>
            </w:pPr>
          </w:p>
          <w:p w14:paraId="388E0ADC" w14:textId="77777777" w:rsidR="000F5E97" w:rsidRDefault="000F5E97" w:rsidP="000F5E97">
            <w:pPr>
              <w:pStyle w:val="NormalWeb"/>
              <w:spacing w:before="0" w:beforeAutospacing="0" w:after="0" w:afterAutospacing="0"/>
              <w:jc w:val="both"/>
              <w:rPr>
                <w:rFonts w:ascii="GHEA Grapalat" w:hAnsi="GHEA Grapalat"/>
                <w:sz w:val="20"/>
                <w:szCs w:val="20"/>
                <w:lang w:val="hy-AM"/>
              </w:rPr>
            </w:pPr>
            <w:r>
              <w:rPr>
                <w:rStyle w:val="Strong"/>
                <w:rFonts w:ascii="GHEA Grapalat" w:hAnsi="GHEA Grapalat"/>
                <w:sz w:val="20"/>
                <w:szCs w:val="20"/>
                <w:lang w:val="hy-AM"/>
              </w:rPr>
              <w:t>3. Տարածքի մաքրության ապահովում</w:t>
            </w:r>
          </w:p>
          <w:p w14:paraId="3C43758F" w14:textId="77777777" w:rsidR="000F5E97" w:rsidRDefault="000F5E97" w:rsidP="000F5E97">
            <w:pPr>
              <w:pStyle w:val="NormalWeb"/>
              <w:spacing w:before="0" w:beforeAutospacing="0" w:after="0" w:afterAutospacing="0"/>
              <w:jc w:val="both"/>
              <w:rPr>
                <w:rFonts w:ascii="GHEA Grapalat" w:hAnsi="GHEA Grapalat"/>
                <w:sz w:val="20"/>
                <w:szCs w:val="20"/>
                <w:lang w:val="hy-AM"/>
              </w:rPr>
            </w:pPr>
            <w:r>
              <w:rPr>
                <w:rFonts w:ascii="GHEA Grapalat" w:hAnsi="GHEA Grapalat"/>
                <w:sz w:val="20"/>
                <w:szCs w:val="20"/>
                <w:lang w:val="hy-AM"/>
              </w:rPr>
              <w:t>3.1.Կատարողը պարտավոր է աշխատանքների իրականացման ընթացքում ապահովել աշխատանքային տարածքի մաքրությունը և կարգուկանոնը։</w:t>
            </w:r>
            <w:r>
              <w:rPr>
                <w:rFonts w:ascii="GHEA Grapalat" w:hAnsi="GHEA Grapalat"/>
                <w:sz w:val="20"/>
                <w:szCs w:val="20"/>
                <w:lang w:val="hy-AM"/>
              </w:rPr>
              <w:br/>
              <w:t>3.2. Կատարողը պարտավոր է պարբերաբար հեռացնել շինարարական աղբը, թափոնները, ինչպես նաև չօգտագործվող նյութերն ու սարքավորումները։</w:t>
            </w:r>
            <w:r>
              <w:rPr>
                <w:rFonts w:ascii="GHEA Grapalat" w:hAnsi="GHEA Grapalat"/>
                <w:sz w:val="20"/>
                <w:szCs w:val="20"/>
                <w:lang w:val="hy-AM"/>
              </w:rPr>
              <w:br/>
              <w:t>3.3.Կատարողը պարտավոր է կանխել հարակից տարածքների աղտոտումը և անհրաժեշտության դեպքում իրականացնել դրանց մաքրումը։</w:t>
            </w:r>
            <w:r>
              <w:rPr>
                <w:rFonts w:ascii="GHEA Grapalat" w:hAnsi="GHEA Grapalat"/>
                <w:sz w:val="20"/>
                <w:szCs w:val="20"/>
                <w:lang w:val="hy-AM"/>
              </w:rPr>
              <w:br/>
              <w:t>3.4.Աշխատանքների ավարտից հետո Կատարողը պարտավոր է ամբողջությամբ մաքրել տարածքը և այն հանձնել մաքուր, անվտանգ և շահագործման համար պատրաստ վիճակում։</w:t>
            </w:r>
          </w:p>
          <w:p w14:paraId="0301CE69" w14:textId="77777777" w:rsidR="000F5E97" w:rsidRDefault="000F5E97" w:rsidP="000F5E97">
            <w:pPr>
              <w:pStyle w:val="NormalWeb"/>
              <w:spacing w:before="0" w:beforeAutospacing="0" w:after="0" w:afterAutospacing="0"/>
              <w:jc w:val="both"/>
              <w:rPr>
                <w:rFonts w:ascii="GHEA Grapalat" w:hAnsi="GHEA Grapalat"/>
                <w:sz w:val="20"/>
                <w:szCs w:val="20"/>
                <w:lang w:val="hy-AM"/>
              </w:rPr>
            </w:pPr>
          </w:p>
          <w:p w14:paraId="7758555A" w14:textId="77777777" w:rsidR="000F5E97" w:rsidRDefault="000F5E97" w:rsidP="000F5E97">
            <w:pPr>
              <w:pStyle w:val="NormalWeb"/>
              <w:spacing w:before="0" w:beforeAutospacing="0" w:after="0" w:afterAutospacing="0"/>
              <w:jc w:val="both"/>
              <w:rPr>
                <w:rFonts w:ascii="GHEA Grapalat" w:hAnsi="GHEA Grapalat"/>
                <w:sz w:val="20"/>
                <w:szCs w:val="20"/>
                <w:lang w:val="hy-AM"/>
              </w:rPr>
            </w:pPr>
            <w:r>
              <w:rPr>
                <w:rStyle w:val="Strong"/>
                <w:rFonts w:ascii="GHEA Grapalat" w:hAnsi="GHEA Grapalat"/>
                <w:sz w:val="20"/>
                <w:szCs w:val="20"/>
                <w:lang w:val="hy-AM"/>
              </w:rPr>
              <w:t>4. Երաշխիքային պարտավորություններ</w:t>
            </w:r>
          </w:p>
          <w:p w14:paraId="12CF5B48" w14:textId="77777777" w:rsidR="000F5E97" w:rsidRDefault="000F5E97" w:rsidP="000F5E97">
            <w:pPr>
              <w:pStyle w:val="NormalWeb"/>
              <w:spacing w:before="0" w:beforeAutospacing="0" w:after="0" w:afterAutospacing="0"/>
              <w:jc w:val="both"/>
              <w:rPr>
                <w:rFonts w:ascii="GHEA Grapalat" w:hAnsi="GHEA Grapalat"/>
                <w:sz w:val="20"/>
                <w:szCs w:val="20"/>
                <w:lang w:val="hy-AM"/>
              </w:rPr>
            </w:pPr>
            <w:r>
              <w:rPr>
                <w:rFonts w:ascii="GHEA Grapalat" w:hAnsi="GHEA Grapalat"/>
                <w:sz w:val="20"/>
                <w:szCs w:val="20"/>
                <w:lang w:val="hy-AM"/>
              </w:rPr>
              <w:t>4.1.Կատարված աշխատանքների համար սահմանվում է 365 (երեք հարյուր վաթսունհինգ) օրացույցային օր տևողությամբ երաշխիքային ժամկետ՝ սկսած աշխատանքների ընդունման օրվան հաջորդող օրվանից։</w:t>
            </w:r>
            <w:r>
              <w:rPr>
                <w:rFonts w:ascii="GHEA Grapalat" w:hAnsi="GHEA Grapalat"/>
                <w:sz w:val="20"/>
                <w:szCs w:val="20"/>
                <w:lang w:val="hy-AM"/>
              </w:rPr>
              <w:br/>
              <w:t>4.2.Երաշխիքային ժամկետի ընթացքում թերություններ հայտնաբերվելու դեպքում Կատարողը պարտավոր է իր հաշվին և իր միջոցներով՝ Պատվիրատուի կողմից սահմանված ողջամիտ ժամկետում վերացնել դրանք։</w:t>
            </w:r>
            <w:r>
              <w:rPr>
                <w:rFonts w:ascii="GHEA Grapalat" w:hAnsi="GHEA Grapalat"/>
                <w:sz w:val="20"/>
                <w:szCs w:val="20"/>
                <w:lang w:val="hy-AM"/>
              </w:rPr>
              <w:br/>
              <w:t xml:space="preserve">4.3.Թերությունների վերացման համար </w:t>
            </w:r>
            <w:r>
              <w:rPr>
                <w:rFonts w:ascii="GHEA Grapalat" w:hAnsi="GHEA Grapalat"/>
                <w:sz w:val="20"/>
                <w:szCs w:val="20"/>
                <w:lang w:val="hy-AM"/>
              </w:rPr>
              <w:lastRenderedPageBreak/>
              <w:t>սահմանված ժամկետների խախտման դեպքում կիրառվում են պայմանագրով նախատեսված համապատասխան դրույթները։</w:t>
            </w:r>
          </w:p>
          <w:p w14:paraId="37ED8DD5" w14:textId="1A9EE300" w:rsidR="000F5E97" w:rsidRDefault="000F5E97" w:rsidP="000F5E97">
            <w:pPr>
              <w:pStyle w:val="NormalWeb"/>
              <w:spacing w:before="0" w:beforeAutospacing="0" w:after="0" w:afterAutospacing="0"/>
              <w:jc w:val="both"/>
              <w:rPr>
                <w:rFonts w:ascii="GHEA Grapalat" w:hAnsi="GHEA Grapalat"/>
                <w:sz w:val="20"/>
                <w:szCs w:val="20"/>
                <w:lang w:val="hy-AM"/>
              </w:rPr>
            </w:pPr>
            <w:r>
              <w:rPr>
                <w:rFonts w:ascii="GHEA Grapalat" w:hAnsi="GHEA Grapalat" w:cs="Sylfaen"/>
                <w:sz w:val="20"/>
                <w:szCs w:val="20"/>
                <w:lang w:val="hy-AM"/>
              </w:rPr>
              <w:t xml:space="preserve">Աշխատանքների բովանդակությունը տես  </w:t>
            </w:r>
            <w:r>
              <w:rPr>
                <w:rFonts w:ascii="GHEA Grapalat" w:hAnsi="GHEA Grapalat" w:cs="Sylfaen"/>
                <w:b/>
                <w:sz w:val="20"/>
                <w:szCs w:val="20"/>
                <w:lang w:val="hy-AM"/>
              </w:rPr>
              <w:t>հավելված 1</w:t>
            </w:r>
            <w:r w:rsidR="0075731E">
              <w:rPr>
                <w:rFonts w:ascii="GHEA Grapalat" w:hAnsi="GHEA Grapalat" w:cs="Sylfaen"/>
                <w:b/>
                <w:sz w:val="20"/>
                <w:szCs w:val="20"/>
                <w:lang w:val="hy-AM"/>
              </w:rPr>
              <w:t>.1</w:t>
            </w:r>
            <w:r>
              <w:rPr>
                <w:rFonts w:ascii="GHEA Grapalat" w:hAnsi="GHEA Grapalat" w:cs="Sylfaen"/>
                <w:b/>
                <w:sz w:val="20"/>
                <w:szCs w:val="20"/>
                <w:lang w:val="hy-AM"/>
              </w:rPr>
              <w:t xml:space="preserve"> - ում:</w:t>
            </w:r>
          </w:p>
          <w:p w14:paraId="7C864E8B" w14:textId="6D7C506F" w:rsidR="000F5E97" w:rsidRPr="00D52A48" w:rsidRDefault="000F5E97" w:rsidP="000F5E97">
            <w:pPr>
              <w:jc w:val="center"/>
              <w:rPr>
                <w:rFonts w:ascii="GHEA Grapalat" w:hAnsi="GHEA Grapalat"/>
                <w:sz w:val="20"/>
                <w:lang w:val="hy-AM"/>
              </w:rPr>
            </w:pPr>
          </w:p>
        </w:tc>
        <w:tc>
          <w:tcPr>
            <w:tcW w:w="1080" w:type="dxa"/>
            <w:vAlign w:val="center"/>
          </w:tcPr>
          <w:p w14:paraId="478026BA" w14:textId="719E3D8B" w:rsidR="000F5E97" w:rsidRPr="00D52A48" w:rsidRDefault="000F5E97" w:rsidP="000F5E97">
            <w:pPr>
              <w:jc w:val="center"/>
              <w:rPr>
                <w:rFonts w:ascii="GHEA Grapalat" w:hAnsi="GHEA Grapalat"/>
                <w:sz w:val="20"/>
                <w:lang w:val="hy-AM"/>
              </w:rPr>
            </w:pPr>
            <w:r w:rsidRPr="00D52A48">
              <w:rPr>
                <w:rFonts w:ascii="GHEA Grapalat" w:hAnsi="GHEA Grapalat"/>
                <w:sz w:val="20"/>
                <w:lang w:val="hy-AM"/>
              </w:rPr>
              <w:lastRenderedPageBreak/>
              <w:t>դրամ</w:t>
            </w:r>
          </w:p>
        </w:tc>
        <w:tc>
          <w:tcPr>
            <w:tcW w:w="1170" w:type="dxa"/>
            <w:vAlign w:val="center"/>
          </w:tcPr>
          <w:p w14:paraId="1A5A8DB5" w14:textId="0E846D94" w:rsidR="000F5E97" w:rsidRPr="00D52A48" w:rsidRDefault="000F5E97" w:rsidP="000F5E97">
            <w:pPr>
              <w:jc w:val="center"/>
              <w:rPr>
                <w:rFonts w:ascii="GHEA Grapalat" w:hAnsi="GHEA Grapalat"/>
                <w:sz w:val="20"/>
                <w:lang w:val="hy-AM"/>
              </w:rPr>
            </w:pPr>
            <w:r w:rsidRPr="000F5E97">
              <w:rPr>
                <w:rFonts w:ascii="GHEA Grapalat" w:hAnsi="GHEA Grapalat"/>
                <w:sz w:val="20"/>
                <w:lang w:val="hy-AM"/>
              </w:rPr>
              <w:t>3 024 828</w:t>
            </w:r>
          </w:p>
        </w:tc>
        <w:tc>
          <w:tcPr>
            <w:tcW w:w="1260" w:type="dxa"/>
            <w:vAlign w:val="center"/>
          </w:tcPr>
          <w:p w14:paraId="1EFB0DF5" w14:textId="22B82913" w:rsidR="000F5E97" w:rsidRPr="00D52A48" w:rsidRDefault="000F5E97" w:rsidP="000F5E97">
            <w:pPr>
              <w:jc w:val="center"/>
              <w:rPr>
                <w:rFonts w:ascii="GHEA Grapalat" w:hAnsi="GHEA Grapalat"/>
                <w:sz w:val="20"/>
                <w:lang w:val="hy-AM"/>
              </w:rPr>
            </w:pPr>
            <w:r w:rsidRPr="000F5E97">
              <w:rPr>
                <w:rFonts w:ascii="GHEA Grapalat" w:hAnsi="GHEA Grapalat"/>
                <w:sz w:val="20"/>
                <w:lang w:val="hy-AM"/>
              </w:rPr>
              <w:t>3 024 828</w:t>
            </w:r>
          </w:p>
        </w:tc>
        <w:tc>
          <w:tcPr>
            <w:tcW w:w="1170" w:type="dxa"/>
            <w:vAlign w:val="center"/>
          </w:tcPr>
          <w:p w14:paraId="20532222" w14:textId="10879097" w:rsidR="000F5E97" w:rsidRPr="00D52A48" w:rsidRDefault="000F5E97" w:rsidP="000F5E97">
            <w:pPr>
              <w:jc w:val="center"/>
              <w:rPr>
                <w:rFonts w:ascii="GHEA Grapalat" w:hAnsi="GHEA Grapalat"/>
                <w:sz w:val="20"/>
                <w:lang w:val="hy-AM"/>
              </w:rPr>
            </w:pPr>
            <w:r w:rsidRPr="000F5E97">
              <w:rPr>
                <w:rFonts w:ascii="GHEA Grapalat" w:hAnsi="GHEA Grapalat"/>
                <w:sz w:val="20"/>
                <w:lang w:val="hy-AM"/>
              </w:rPr>
              <w:t>1</w:t>
            </w:r>
          </w:p>
        </w:tc>
        <w:tc>
          <w:tcPr>
            <w:tcW w:w="1620" w:type="dxa"/>
            <w:vAlign w:val="center"/>
          </w:tcPr>
          <w:p w14:paraId="305139AF" w14:textId="3BC2B0D8" w:rsidR="000F5E97" w:rsidRPr="00D52A48" w:rsidRDefault="000F5E97" w:rsidP="000F5E97">
            <w:pPr>
              <w:jc w:val="center"/>
              <w:rPr>
                <w:rFonts w:ascii="GHEA Grapalat" w:hAnsi="GHEA Grapalat"/>
                <w:sz w:val="20"/>
                <w:lang w:val="hy-AM"/>
              </w:rPr>
            </w:pPr>
            <w:r w:rsidRPr="000F5E97">
              <w:rPr>
                <w:rFonts w:ascii="GHEA Grapalat" w:hAnsi="GHEA Grapalat"/>
                <w:sz w:val="20"/>
                <w:lang w:val="hy-AM"/>
              </w:rPr>
              <w:t>ՀՀ Վայոց ձորի մարզ, ք. Եղեգնաձոր Շահումյան 22</w:t>
            </w:r>
          </w:p>
        </w:tc>
        <w:tc>
          <w:tcPr>
            <w:tcW w:w="1980" w:type="dxa"/>
            <w:vAlign w:val="center"/>
          </w:tcPr>
          <w:p w14:paraId="371EC56B" w14:textId="202D5E9F" w:rsidR="000F5E97" w:rsidRPr="00D52A48" w:rsidRDefault="000F5E97" w:rsidP="000F5E97">
            <w:pPr>
              <w:jc w:val="center"/>
              <w:rPr>
                <w:rFonts w:ascii="GHEA Grapalat" w:hAnsi="GHEA Grapalat"/>
                <w:sz w:val="20"/>
                <w:lang w:val="hy-AM"/>
              </w:rPr>
            </w:pPr>
            <w:r>
              <w:rPr>
                <w:rFonts w:ascii="GHEA Grapalat" w:hAnsi="GHEA Grapalat"/>
                <w:sz w:val="20"/>
                <w:lang w:val="hy-AM"/>
              </w:rPr>
              <w:t>Համաձայնա</w:t>
            </w:r>
            <w:r w:rsidRPr="000F5E97">
              <w:rPr>
                <w:rFonts w:ascii="GHEA Grapalat" w:hAnsi="GHEA Grapalat"/>
                <w:sz w:val="20"/>
                <w:lang w:val="hy-AM"/>
              </w:rPr>
              <w:t>գիրն  ուժի մեջ մտնելուց հետո, 25 օրացուցային օրվա ընթացքում</w:t>
            </w:r>
          </w:p>
        </w:tc>
      </w:tr>
    </w:tbl>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F73871" w:rsidRDefault="00B57BD6" w:rsidP="00F02279">
      <w:pPr>
        <w:jc w:val="both"/>
        <w:rPr>
          <w:rFonts w:ascii="GHEA Grapalat" w:hAnsi="GHEA Grapalat" w:cs="Sylfaen"/>
          <w:i/>
          <w:sz w:val="14"/>
          <w:szCs w:val="14"/>
          <w:lang w:val="pt-BR"/>
        </w:rPr>
      </w:pPr>
      <w:r w:rsidRPr="00F73871">
        <w:rPr>
          <w:rFonts w:ascii="GHEA Grapalat" w:hAnsi="GHEA Grapalat" w:cs="Sylfaen"/>
          <w:i/>
          <w:sz w:val="14"/>
          <w:szCs w:val="14"/>
          <w:lang w:val="hy-AM"/>
        </w:rPr>
        <w:t>*</w:t>
      </w:r>
      <w:r w:rsidR="00CF38E1" w:rsidRPr="00F73871">
        <w:rPr>
          <w:rFonts w:ascii="GHEA Grapalat" w:hAnsi="GHEA Grapalat" w:cs="Sylfaen"/>
          <w:i/>
          <w:sz w:val="14"/>
          <w:szCs w:val="14"/>
          <w:lang w:val="hy-AM"/>
        </w:rPr>
        <w:t>Աշխատանքների կատարման</w:t>
      </w:r>
      <w:r w:rsidR="00B7598C" w:rsidRPr="00F73871">
        <w:rPr>
          <w:rFonts w:ascii="GHEA Grapalat" w:hAnsi="GHEA Grapalat" w:cs="Sylfaen"/>
          <w:i/>
          <w:sz w:val="14"/>
          <w:szCs w:val="14"/>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F73871">
        <w:rPr>
          <w:rFonts w:ascii="GHEA Grapalat" w:hAnsi="GHEA Grapalat" w:cs="Sylfaen"/>
          <w:i/>
          <w:sz w:val="14"/>
          <w:szCs w:val="14"/>
          <w:lang w:val="hy-AM"/>
        </w:rPr>
        <w:t xml:space="preserve">աշխատանքը կատարել </w:t>
      </w:r>
      <w:r w:rsidR="00B7598C" w:rsidRPr="00F73871">
        <w:rPr>
          <w:rFonts w:ascii="GHEA Grapalat" w:hAnsi="GHEA Grapalat" w:cs="Sylfaen"/>
          <w:i/>
          <w:sz w:val="14"/>
          <w:szCs w:val="14"/>
          <w:lang w:val="pt-BR"/>
        </w:rPr>
        <w:t>ավելի կարճ ժամկետում</w:t>
      </w:r>
    </w:p>
    <w:p w14:paraId="1219AB9C" w14:textId="75BDD41C" w:rsidR="00F02279" w:rsidRPr="00F73871" w:rsidRDefault="00F02279" w:rsidP="00F02279">
      <w:pPr>
        <w:jc w:val="both"/>
        <w:rPr>
          <w:rFonts w:ascii="GHEA Grapalat" w:hAnsi="GHEA Grapalat"/>
          <w:i/>
          <w:sz w:val="14"/>
          <w:szCs w:val="14"/>
          <w:lang w:val="pt-BR"/>
        </w:rPr>
      </w:pPr>
      <w:r w:rsidRPr="00F73871">
        <w:rPr>
          <w:rFonts w:ascii="GHEA Grapalat" w:hAnsi="GHEA Grapalat"/>
          <w:i/>
          <w:sz w:val="14"/>
          <w:szCs w:val="14"/>
          <w:lang w:val="pt-BR"/>
        </w:rPr>
        <w:t xml:space="preserve">** </w:t>
      </w:r>
      <w:r w:rsidRPr="00F73871">
        <w:rPr>
          <w:rFonts w:ascii="GHEA Grapalat" w:hAnsi="GHEA Grapalat" w:cs="Sylfaen"/>
          <w:i/>
          <w:sz w:val="14"/>
          <w:szCs w:val="14"/>
          <w:lang w:val="pt-BR"/>
        </w:rPr>
        <w:t xml:space="preserve">Եթե պայմանագիրը կնքվում է "Գնումների մասին" ՀՀ օրենքի 15-րդ հոդվածի 6-րդ մասի հիման վրա, ապա սյունակում </w:t>
      </w:r>
      <w:r w:rsidR="00587477" w:rsidRPr="00F73871">
        <w:rPr>
          <w:rFonts w:ascii="GHEA Grapalat" w:hAnsi="GHEA Grapalat" w:cs="Sylfaen"/>
          <w:i/>
          <w:sz w:val="14"/>
          <w:szCs w:val="14"/>
          <w:lang w:val="pt-BR"/>
        </w:rPr>
        <w:t xml:space="preserve">ժամկետի հաշվարկը սահմանվում է օրացուցային օրերով՝ հաշվարկն իրականացնելով </w:t>
      </w:r>
      <w:r w:rsidRPr="00F73871">
        <w:rPr>
          <w:rFonts w:ascii="GHEA Grapalat" w:hAnsi="GHEA Grapalat" w:cs="Sylfaen"/>
          <w:i/>
          <w:sz w:val="14"/>
          <w:szCs w:val="14"/>
          <w:lang w:val="pt-BR"/>
        </w:rPr>
        <w:t>ֆինանսական միջոցներ նախատեսվելու դեպքում կողմերի միջև կնքվող համաձայնագրի ուժի մեջ մտնելու օրվանից :</w:t>
      </w:r>
    </w:p>
    <w:p w14:paraId="7692C730" w14:textId="77777777" w:rsidR="00F02279" w:rsidRPr="008603F6" w:rsidRDefault="00F02279" w:rsidP="00F73871">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65236880" w14:textId="3C710E3B" w:rsidR="00F02279" w:rsidRPr="001665E9" w:rsidRDefault="00F02279" w:rsidP="001665E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BD9D0D" w14:textId="77777777" w:rsidR="00F02279" w:rsidRPr="00F73871" w:rsidRDefault="00F02279" w:rsidP="00545BDE">
            <w:pPr>
              <w:rPr>
                <w:rFonts w:ascii="GHEA Grapalat" w:hAnsi="GHEA Grapalat"/>
                <w:lang w:val="hy-AM"/>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3E2F1957" w14:textId="583BB3A4" w:rsidR="00F02279" w:rsidRPr="001665E9" w:rsidRDefault="00F02279" w:rsidP="001665E9">
            <w:pPr>
              <w:spacing w:line="360" w:lineRule="auto"/>
              <w:jc w:val="center"/>
              <w:rPr>
                <w:rFonts w:ascii="GHEA Grapalat" w:hAnsi="GHEA Grapalat" w:cs="Sylfaen"/>
                <w:b/>
                <w:bCs/>
                <w:lang w:val="hy-AM"/>
              </w:rPr>
            </w:pPr>
            <w:r w:rsidRPr="0093002B">
              <w:rPr>
                <w:rFonts w:ascii="GHEA Grapalat" w:hAnsi="GHEA Grapalat" w:cs="Sylfaen"/>
                <w:b/>
                <w:bCs/>
                <w:lang w:val="pt-BR"/>
              </w:rPr>
              <w:t>ԿԱՏԱՐՈՂ</w:t>
            </w:r>
          </w:p>
          <w:p w14:paraId="09BE2991" w14:textId="77777777" w:rsidR="00F02279" w:rsidRPr="0093002B" w:rsidRDefault="00F02279" w:rsidP="00F73871">
            <w:pP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4FB7E03D" w14:textId="501E1DDE" w:rsidR="00BA3391" w:rsidRPr="003A51CA" w:rsidRDefault="00BA3391" w:rsidP="00BA3391">
      <w:pPr>
        <w:ind w:firstLine="567"/>
        <w:jc w:val="right"/>
        <w:rPr>
          <w:rFonts w:ascii="GHEA Grapalat" w:hAnsi="GHEA Grapalat" w:cs="Arial"/>
          <w:i/>
          <w:sz w:val="20"/>
          <w:szCs w:val="20"/>
          <w:lang w:val="ru-RU"/>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003A51CA">
        <w:rPr>
          <w:rFonts w:ascii="Microsoft JhengHei" w:eastAsia="Microsoft JhengHei" w:hAnsi="Microsoft JhengHei" w:cs="Microsoft JhengHei"/>
          <w:i/>
          <w:sz w:val="20"/>
          <w:szCs w:val="20"/>
          <w:lang w:val="hy-AM"/>
        </w:rPr>
        <w:t>․</w:t>
      </w:r>
      <w:r w:rsidR="003A51CA">
        <w:rPr>
          <w:rFonts w:ascii="GHEA Grapalat" w:hAnsi="GHEA Grapalat" w:cs="Arial"/>
          <w:i/>
          <w:sz w:val="20"/>
          <w:szCs w:val="20"/>
          <w:lang w:val="ru-RU"/>
        </w:rPr>
        <w:t>1</w:t>
      </w:r>
    </w:p>
    <w:p w14:paraId="5C227347" w14:textId="463F4376" w:rsidR="00BA3391" w:rsidRPr="0093002B" w:rsidRDefault="00BA3391" w:rsidP="00BA3391">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00D40253">
        <w:rPr>
          <w:rFonts w:ascii="GHEA Grapalat" w:hAnsi="GHEA Grapalat"/>
          <w:i/>
          <w:sz w:val="20"/>
          <w:szCs w:val="20"/>
          <w:lang w:val="pt-BR"/>
        </w:rPr>
        <w:t>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0AD52F2" w14:textId="5FA53C8F" w:rsidR="00BA3391" w:rsidRDefault="008E5D50" w:rsidP="00BA3391">
      <w:pPr>
        <w:jc w:val="right"/>
        <w:rPr>
          <w:rFonts w:ascii="GHEA Grapalat" w:hAnsi="GHEA Grapalat" w:cs="Sylfaen"/>
          <w:i/>
          <w:sz w:val="20"/>
          <w:szCs w:val="20"/>
          <w:lang w:val="pt-BR"/>
        </w:rPr>
      </w:pPr>
      <w:r>
        <w:rPr>
          <w:rFonts w:ascii="GHEA Grapalat" w:hAnsi="GHEA Grapalat"/>
          <w:b/>
          <w:bCs/>
          <w:i/>
          <w:sz w:val="18"/>
          <w:lang w:val="hy-AM"/>
        </w:rPr>
        <w:t>ՀՀ ՆԳՆ ԳՀԱՇՁԲ-2026/Ա-56</w:t>
      </w:r>
      <w:r w:rsidR="005C50A3">
        <w:rPr>
          <w:rFonts w:ascii="GHEA Grapalat" w:hAnsi="GHEA Grapalat"/>
          <w:i/>
          <w:sz w:val="18"/>
          <w:lang w:val="hy-AM"/>
        </w:rPr>
        <w:t xml:space="preserve"> </w:t>
      </w:r>
      <w:r w:rsidR="00BA3391" w:rsidRPr="0093002B">
        <w:rPr>
          <w:rFonts w:ascii="GHEA Grapalat" w:hAnsi="GHEA Grapalat" w:cs="Sylfaen"/>
          <w:i/>
          <w:sz w:val="20"/>
          <w:szCs w:val="20"/>
          <w:lang w:val="pt-BR"/>
        </w:rPr>
        <w:t>ծածկագրով պայմանագրի</w:t>
      </w:r>
    </w:p>
    <w:p w14:paraId="17AE8AFB" w14:textId="1E168E4F" w:rsidR="005517C4" w:rsidRDefault="005517C4" w:rsidP="00BA3391">
      <w:pPr>
        <w:jc w:val="right"/>
        <w:rPr>
          <w:rFonts w:ascii="GHEA Grapalat" w:hAnsi="GHEA Grapalat" w:cs="Sylfaen"/>
          <w:i/>
          <w:sz w:val="20"/>
          <w:szCs w:val="20"/>
          <w:lang w:val="pt-BR"/>
        </w:rPr>
      </w:pPr>
    </w:p>
    <w:tbl>
      <w:tblPr>
        <w:tblW w:w="9077" w:type="dxa"/>
        <w:tblInd w:w="3780" w:type="dxa"/>
        <w:tblLook w:val="04A0" w:firstRow="1" w:lastRow="0" w:firstColumn="1" w:lastColumn="0" w:noHBand="0" w:noVBand="1"/>
      </w:tblPr>
      <w:tblGrid>
        <w:gridCol w:w="501"/>
        <w:gridCol w:w="1140"/>
        <w:gridCol w:w="2556"/>
        <w:gridCol w:w="960"/>
        <w:gridCol w:w="960"/>
        <w:gridCol w:w="960"/>
        <w:gridCol w:w="2000"/>
      </w:tblGrid>
      <w:tr w:rsidR="0038173E" w:rsidRPr="00A81511" w14:paraId="5699679B" w14:textId="77777777" w:rsidTr="0038173E">
        <w:trPr>
          <w:trHeight w:val="1290"/>
        </w:trPr>
        <w:tc>
          <w:tcPr>
            <w:tcW w:w="9077" w:type="dxa"/>
            <w:gridSpan w:val="7"/>
            <w:tcBorders>
              <w:top w:val="nil"/>
              <w:left w:val="nil"/>
              <w:bottom w:val="nil"/>
              <w:right w:val="nil"/>
            </w:tcBorders>
            <w:shd w:val="clear" w:color="auto" w:fill="auto"/>
            <w:vAlign w:val="center"/>
            <w:hideMark/>
          </w:tcPr>
          <w:p w14:paraId="652EFC7E" w14:textId="77777777" w:rsidR="0038173E" w:rsidRPr="0038173E" w:rsidRDefault="0038173E">
            <w:pPr>
              <w:jc w:val="center"/>
              <w:rPr>
                <w:rFonts w:ascii="GHEA Grapalat" w:hAnsi="GHEA Grapalat" w:cs="Calibri"/>
                <w:b/>
                <w:bCs/>
                <w:sz w:val="22"/>
                <w:szCs w:val="22"/>
                <w:lang w:val="pt-BR"/>
              </w:rPr>
            </w:pPr>
            <w:r>
              <w:rPr>
                <w:rFonts w:ascii="GHEA Grapalat" w:hAnsi="GHEA Grapalat" w:cs="Calibri"/>
                <w:b/>
                <w:bCs/>
                <w:sz w:val="22"/>
                <w:szCs w:val="22"/>
              </w:rPr>
              <w:t>ՀՀ</w:t>
            </w:r>
            <w:r w:rsidRPr="0038173E">
              <w:rPr>
                <w:rFonts w:ascii="GHEA Grapalat" w:hAnsi="GHEA Grapalat" w:cs="Calibri"/>
                <w:b/>
                <w:bCs/>
                <w:sz w:val="22"/>
                <w:szCs w:val="22"/>
                <w:lang w:val="pt-BR"/>
              </w:rPr>
              <w:t xml:space="preserve"> </w:t>
            </w:r>
            <w:r>
              <w:rPr>
                <w:rFonts w:ascii="GHEA Grapalat" w:hAnsi="GHEA Grapalat" w:cs="Calibri"/>
                <w:b/>
                <w:bCs/>
                <w:sz w:val="22"/>
                <w:szCs w:val="22"/>
              </w:rPr>
              <w:t>ՆԳՆ</w:t>
            </w:r>
            <w:r w:rsidRPr="0038173E">
              <w:rPr>
                <w:rFonts w:ascii="GHEA Grapalat" w:hAnsi="GHEA Grapalat" w:cs="Calibri"/>
                <w:b/>
                <w:bCs/>
                <w:sz w:val="22"/>
                <w:szCs w:val="22"/>
                <w:lang w:val="pt-BR"/>
              </w:rPr>
              <w:t xml:space="preserve"> </w:t>
            </w:r>
            <w:r>
              <w:rPr>
                <w:rFonts w:ascii="GHEA Grapalat" w:hAnsi="GHEA Grapalat" w:cs="Calibri"/>
                <w:b/>
                <w:bCs/>
                <w:sz w:val="22"/>
                <w:szCs w:val="22"/>
              </w:rPr>
              <w:t>ՓԾ</w:t>
            </w:r>
            <w:r w:rsidRPr="0038173E">
              <w:rPr>
                <w:rFonts w:ascii="GHEA Grapalat" w:hAnsi="GHEA Grapalat" w:cs="Calibri"/>
                <w:b/>
                <w:bCs/>
                <w:sz w:val="22"/>
                <w:szCs w:val="22"/>
                <w:lang w:val="pt-BR"/>
              </w:rPr>
              <w:t xml:space="preserve"> </w:t>
            </w:r>
            <w:r>
              <w:rPr>
                <w:rFonts w:ascii="GHEA Grapalat" w:hAnsi="GHEA Grapalat" w:cs="Calibri"/>
                <w:b/>
                <w:bCs/>
                <w:sz w:val="22"/>
                <w:szCs w:val="22"/>
              </w:rPr>
              <w:t>Վայոց</w:t>
            </w:r>
            <w:r w:rsidRPr="0038173E">
              <w:rPr>
                <w:rFonts w:ascii="GHEA Grapalat" w:hAnsi="GHEA Grapalat" w:cs="Calibri"/>
                <w:b/>
                <w:bCs/>
                <w:sz w:val="22"/>
                <w:szCs w:val="22"/>
                <w:lang w:val="pt-BR"/>
              </w:rPr>
              <w:t xml:space="preserve"> </w:t>
            </w:r>
            <w:r>
              <w:rPr>
                <w:rFonts w:ascii="GHEA Grapalat" w:hAnsi="GHEA Grapalat" w:cs="Calibri"/>
                <w:b/>
                <w:bCs/>
                <w:sz w:val="22"/>
                <w:szCs w:val="22"/>
              </w:rPr>
              <w:t>Ձորի</w:t>
            </w:r>
            <w:r w:rsidRPr="0038173E">
              <w:rPr>
                <w:rFonts w:ascii="GHEA Grapalat" w:hAnsi="GHEA Grapalat" w:cs="Calibri"/>
                <w:b/>
                <w:bCs/>
                <w:sz w:val="22"/>
                <w:szCs w:val="22"/>
                <w:lang w:val="pt-BR"/>
              </w:rPr>
              <w:t xml:space="preserve"> </w:t>
            </w:r>
            <w:r>
              <w:rPr>
                <w:rFonts w:ascii="GHEA Grapalat" w:hAnsi="GHEA Grapalat" w:cs="Calibri"/>
                <w:b/>
                <w:bCs/>
                <w:sz w:val="22"/>
                <w:szCs w:val="22"/>
              </w:rPr>
              <w:t>մարզային</w:t>
            </w:r>
            <w:r w:rsidRPr="0038173E">
              <w:rPr>
                <w:rFonts w:ascii="GHEA Grapalat" w:hAnsi="GHEA Grapalat" w:cs="Calibri"/>
                <w:b/>
                <w:bCs/>
                <w:sz w:val="22"/>
                <w:szCs w:val="22"/>
                <w:lang w:val="pt-BR"/>
              </w:rPr>
              <w:t xml:space="preserve"> </w:t>
            </w:r>
            <w:r>
              <w:rPr>
                <w:rFonts w:ascii="GHEA Grapalat" w:hAnsi="GHEA Grapalat" w:cs="Calibri"/>
                <w:b/>
                <w:bCs/>
                <w:sz w:val="22"/>
                <w:szCs w:val="22"/>
              </w:rPr>
              <w:t>փրկարարական</w:t>
            </w:r>
            <w:r w:rsidRPr="0038173E">
              <w:rPr>
                <w:rFonts w:ascii="GHEA Grapalat" w:hAnsi="GHEA Grapalat" w:cs="Calibri"/>
                <w:b/>
                <w:bCs/>
                <w:sz w:val="22"/>
                <w:szCs w:val="22"/>
                <w:lang w:val="pt-BR"/>
              </w:rPr>
              <w:t xml:space="preserve"> </w:t>
            </w:r>
            <w:r>
              <w:rPr>
                <w:rFonts w:ascii="GHEA Grapalat" w:hAnsi="GHEA Grapalat" w:cs="Calibri"/>
                <w:b/>
                <w:bCs/>
                <w:sz w:val="22"/>
                <w:szCs w:val="22"/>
              </w:rPr>
              <w:t>վարչության</w:t>
            </w:r>
            <w:r w:rsidRPr="0038173E">
              <w:rPr>
                <w:rFonts w:ascii="GHEA Grapalat" w:hAnsi="GHEA Grapalat" w:cs="Calibri"/>
                <w:b/>
                <w:bCs/>
                <w:sz w:val="22"/>
                <w:szCs w:val="22"/>
                <w:lang w:val="pt-BR"/>
              </w:rPr>
              <w:t xml:space="preserve"> </w:t>
            </w:r>
            <w:r>
              <w:rPr>
                <w:rFonts w:ascii="GHEA Grapalat" w:hAnsi="GHEA Grapalat" w:cs="Calibri"/>
                <w:b/>
                <w:bCs/>
                <w:sz w:val="22"/>
                <w:szCs w:val="22"/>
              </w:rPr>
              <w:t>Եղեգնաձորի</w:t>
            </w:r>
            <w:r w:rsidRPr="0038173E">
              <w:rPr>
                <w:rFonts w:ascii="GHEA Grapalat" w:hAnsi="GHEA Grapalat" w:cs="Calibri"/>
                <w:b/>
                <w:bCs/>
                <w:sz w:val="22"/>
                <w:szCs w:val="22"/>
                <w:lang w:val="pt-BR"/>
              </w:rPr>
              <w:t xml:space="preserve"> </w:t>
            </w:r>
            <w:r>
              <w:rPr>
                <w:rFonts w:ascii="GHEA Grapalat" w:hAnsi="GHEA Grapalat" w:cs="Calibri"/>
                <w:b/>
                <w:bCs/>
                <w:sz w:val="22"/>
                <w:szCs w:val="22"/>
              </w:rPr>
              <w:t>հրշեջ</w:t>
            </w:r>
            <w:r w:rsidRPr="0038173E">
              <w:rPr>
                <w:rFonts w:ascii="GHEA Grapalat" w:hAnsi="GHEA Grapalat" w:cs="Calibri"/>
                <w:b/>
                <w:bCs/>
                <w:sz w:val="22"/>
                <w:szCs w:val="22"/>
                <w:lang w:val="pt-BR"/>
              </w:rPr>
              <w:t xml:space="preserve"> </w:t>
            </w:r>
            <w:r>
              <w:rPr>
                <w:rFonts w:ascii="GHEA Grapalat" w:hAnsi="GHEA Grapalat" w:cs="Calibri"/>
                <w:b/>
                <w:bCs/>
                <w:sz w:val="22"/>
                <w:szCs w:val="22"/>
              </w:rPr>
              <w:t>փրկարական</w:t>
            </w:r>
            <w:r w:rsidRPr="0038173E">
              <w:rPr>
                <w:rFonts w:ascii="GHEA Grapalat" w:hAnsi="GHEA Grapalat" w:cs="Calibri"/>
                <w:b/>
                <w:bCs/>
                <w:sz w:val="22"/>
                <w:szCs w:val="22"/>
                <w:lang w:val="pt-BR"/>
              </w:rPr>
              <w:t xml:space="preserve"> </w:t>
            </w:r>
            <w:r>
              <w:rPr>
                <w:rFonts w:ascii="GHEA Grapalat" w:hAnsi="GHEA Grapalat" w:cs="Calibri"/>
                <w:b/>
                <w:bCs/>
                <w:sz w:val="22"/>
                <w:szCs w:val="22"/>
              </w:rPr>
              <w:t>կայանի</w:t>
            </w:r>
            <w:r w:rsidRPr="0038173E">
              <w:rPr>
                <w:rFonts w:ascii="GHEA Grapalat" w:hAnsi="GHEA Grapalat" w:cs="Calibri"/>
                <w:b/>
                <w:bCs/>
                <w:sz w:val="22"/>
                <w:szCs w:val="22"/>
                <w:lang w:val="pt-BR"/>
              </w:rPr>
              <w:t xml:space="preserve">  </w:t>
            </w:r>
            <w:r>
              <w:rPr>
                <w:rFonts w:ascii="GHEA Grapalat" w:hAnsi="GHEA Grapalat" w:cs="Calibri"/>
                <w:b/>
                <w:bCs/>
                <w:sz w:val="22"/>
                <w:szCs w:val="22"/>
              </w:rPr>
              <w:t>ջրամատակարարման</w:t>
            </w:r>
            <w:r w:rsidRPr="0038173E">
              <w:rPr>
                <w:rFonts w:ascii="GHEA Grapalat" w:hAnsi="GHEA Grapalat" w:cs="Calibri"/>
                <w:b/>
                <w:bCs/>
                <w:sz w:val="22"/>
                <w:szCs w:val="22"/>
                <w:lang w:val="pt-BR"/>
              </w:rPr>
              <w:t xml:space="preserve"> </w:t>
            </w:r>
            <w:r>
              <w:rPr>
                <w:rFonts w:ascii="GHEA Grapalat" w:hAnsi="GHEA Grapalat" w:cs="Calibri"/>
                <w:b/>
                <w:bCs/>
                <w:sz w:val="22"/>
                <w:szCs w:val="22"/>
              </w:rPr>
              <w:t>և</w:t>
            </w:r>
            <w:r w:rsidRPr="0038173E">
              <w:rPr>
                <w:rFonts w:ascii="GHEA Grapalat" w:hAnsi="GHEA Grapalat" w:cs="Calibri"/>
                <w:b/>
                <w:bCs/>
                <w:sz w:val="22"/>
                <w:szCs w:val="22"/>
                <w:lang w:val="pt-BR"/>
              </w:rPr>
              <w:t xml:space="preserve"> </w:t>
            </w:r>
            <w:r>
              <w:rPr>
                <w:rFonts w:ascii="GHEA Grapalat" w:hAnsi="GHEA Grapalat" w:cs="Calibri"/>
                <w:b/>
                <w:bCs/>
                <w:sz w:val="22"/>
                <w:szCs w:val="22"/>
              </w:rPr>
              <w:t>ջրահեռացման</w:t>
            </w:r>
            <w:r w:rsidRPr="0038173E">
              <w:rPr>
                <w:rFonts w:ascii="GHEA Grapalat" w:hAnsi="GHEA Grapalat" w:cs="Calibri"/>
                <w:b/>
                <w:bCs/>
                <w:sz w:val="22"/>
                <w:szCs w:val="22"/>
                <w:lang w:val="pt-BR"/>
              </w:rPr>
              <w:t xml:space="preserve"> </w:t>
            </w:r>
            <w:r>
              <w:rPr>
                <w:rFonts w:ascii="GHEA Grapalat" w:hAnsi="GHEA Grapalat" w:cs="Calibri"/>
                <w:b/>
                <w:bCs/>
                <w:sz w:val="22"/>
                <w:szCs w:val="22"/>
              </w:rPr>
              <w:t>համակարգերի</w:t>
            </w:r>
            <w:r w:rsidRPr="0038173E">
              <w:rPr>
                <w:rFonts w:ascii="GHEA Grapalat" w:hAnsi="GHEA Grapalat" w:cs="Calibri"/>
                <w:b/>
                <w:bCs/>
                <w:sz w:val="22"/>
                <w:szCs w:val="22"/>
                <w:lang w:val="pt-BR"/>
              </w:rPr>
              <w:t xml:space="preserve"> </w:t>
            </w:r>
            <w:r>
              <w:rPr>
                <w:rFonts w:ascii="GHEA Grapalat" w:hAnsi="GHEA Grapalat" w:cs="Calibri"/>
                <w:b/>
                <w:bCs/>
                <w:sz w:val="22"/>
                <w:szCs w:val="22"/>
              </w:rPr>
              <w:t>կառուցման</w:t>
            </w:r>
            <w:r w:rsidRPr="0038173E">
              <w:rPr>
                <w:rFonts w:ascii="GHEA Grapalat" w:hAnsi="GHEA Grapalat" w:cs="Calibri"/>
                <w:b/>
                <w:bCs/>
                <w:sz w:val="22"/>
                <w:szCs w:val="22"/>
                <w:lang w:val="pt-BR"/>
              </w:rPr>
              <w:t xml:space="preserve">  </w:t>
            </w:r>
            <w:r>
              <w:rPr>
                <w:rFonts w:ascii="GHEA Grapalat" w:hAnsi="GHEA Grapalat" w:cs="Calibri"/>
                <w:b/>
                <w:bCs/>
                <w:sz w:val="22"/>
                <w:szCs w:val="22"/>
              </w:rPr>
              <w:t>աշխատանքներ</w:t>
            </w:r>
          </w:p>
        </w:tc>
      </w:tr>
      <w:tr w:rsidR="0038173E" w:rsidRPr="00A81511" w14:paraId="4B066934" w14:textId="77777777" w:rsidTr="0038173E">
        <w:trPr>
          <w:trHeight w:val="300"/>
        </w:trPr>
        <w:tc>
          <w:tcPr>
            <w:tcW w:w="501" w:type="dxa"/>
            <w:tcBorders>
              <w:top w:val="nil"/>
              <w:left w:val="nil"/>
              <w:bottom w:val="nil"/>
              <w:right w:val="nil"/>
            </w:tcBorders>
            <w:shd w:val="clear" w:color="auto" w:fill="auto"/>
            <w:noWrap/>
            <w:vAlign w:val="bottom"/>
            <w:hideMark/>
          </w:tcPr>
          <w:p w14:paraId="56288C7C" w14:textId="77777777" w:rsidR="0038173E" w:rsidRPr="0038173E" w:rsidRDefault="0038173E">
            <w:pPr>
              <w:jc w:val="center"/>
              <w:rPr>
                <w:rFonts w:ascii="GHEA Grapalat" w:hAnsi="GHEA Grapalat" w:cs="Calibri"/>
                <w:b/>
                <w:bCs/>
                <w:sz w:val="22"/>
                <w:szCs w:val="22"/>
                <w:lang w:val="pt-BR"/>
              </w:rPr>
            </w:pPr>
          </w:p>
        </w:tc>
        <w:tc>
          <w:tcPr>
            <w:tcW w:w="1140" w:type="dxa"/>
            <w:tcBorders>
              <w:top w:val="nil"/>
              <w:left w:val="nil"/>
              <w:bottom w:val="nil"/>
              <w:right w:val="nil"/>
            </w:tcBorders>
            <w:shd w:val="clear" w:color="auto" w:fill="auto"/>
            <w:noWrap/>
            <w:vAlign w:val="bottom"/>
            <w:hideMark/>
          </w:tcPr>
          <w:p w14:paraId="6CA24F74" w14:textId="77777777" w:rsidR="0038173E" w:rsidRPr="0038173E" w:rsidRDefault="0038173E">
            <w:pPr>
              <w:rPr>
                <w:sz w:val="20"/>
                <w:szCs w:val="20"/>
                <w:lang w:val="pt-BR"/>
              </w:rPr>
            </w:pPr>
          </w:p>
        </w:tc>
        <w:tc>
          <w:tcPr>
            <w:tcW w:w="2556" w:type="dxa"/>
            <w:tcBorders>
              <w:top w:val="nil"/>
              <w:left w:val="nil"/>
              <w:bottom w:val="nil"/>
              <w:right w:val="nil"/>
            </w:tcBorders>
            <w:shd w:val="clear" w:color="auto" w:fill="auto"/>
            <w:noWrap/>
            <w:vAlign w:val="bottom"/>
            <w:hideMark/>
          </w:tcPr>
          <w:p w14:paraId="29CF1040" w14:textId="77777777" w:rsidR="0038173E" w:rsidRPr="0038173E" w:rsidRDefault="0038173E">
            <w:pPr>
              <w:rPr>
                <w:sz w:val="20"/>
                <w:szCs w:val="20"/>
                <w:lang w:val="pt-BR"/>
              </w:rPr>
            </w:pPr>
          </w:p>
        </w:tc>
        <w:tc>
          <w:tcPr>
            <w:tcW w:w="960" w:type="dxa"/>
            <w:tcBorders>
              <w:top w:val="nil"/>
              <w:left w:val="nil"/>
              <w:bottom w:val="nil"/>
              <w:right w:val="nil"/>
            </w:tcBorders>
            <w:shd w:val="clear" w:color="auto" w:fill="auto"/>
            <w:noWrap/>
            <w:vAlign w:val="bottom"/>
            <w:hideMark/>
          </w:tcPr>
          <w:p w14:paraId="07AF2B83" w14:textId="77777777" w:rsidR="0038173E" w:rsidRPr="0038173E" w:rsidRDefault="0038173E">
            <w:pPr>
              <w:rPr>
                <w:sz w:val="20"/>
                <w:szCs w:val="20"/>
                <w:lang w:val="pt-BR"/>
              </w:rPr>
            </w:pPr>
          </w:p>
        </w:tc>
        <w:tc>
          <w:tcPr>
            <w:tcW w:w="960" w:type="dxa"/>
            <w:tcBorders>
              <w:top w:val="nil"/>
              <w:left w:val="nil"/>
              <w:bottom w:val="nil"/>
              <w:right w:val="nil"/>
            </w:tcBorders>
            <w:shd w:val="clear" w:color="auto" w:fill="auto"/>
            <w:noWrap/>
            <w:vAlign w:val="bottom"/>
            <w:hideMark/>
          </w:tcPr>
          <w:p w14:paraId="66250645" w14:textId="77777777" w:rsidR="0038173E" w:rsidRPr="0038173E" w:rsidRDefault="0038173E">
            <w:pPr>
              <w:rPr>
                <w:sz w:val="20"/>
                <w:szCs w:val="20"/>
                <w:lang w:val="pt-BR"/>
              </w:rPr>
            </w:pPr>
          </w:p>
        </w:tc>
        <w:tc>
          <w:tcPr>
            <w:tcW w:w="960" w:type="dxa"/>
            <w:tcBorders>
              <w:top w:val="nil"/>
              <w:left w:val="nil"/>
              <w:bottom w:val="nil"/>
              <w:right w:val="nil"/>
            </w:tcBorders>
            <w:shd w:val="clear" w:color="auto" w:fill="auto"/>
            <w:noWrap/>
            <w:vAlign w:val="bottom"/>
            <w:hideMark/>
          </w:tcPr>
          <w:p w14:paraId="356E826C" w14:textId="77777777" w:rsidR="0038173E" w:rsidRPr="0038173E" w:rsidRDefault="0038173E">
            <w:pPr>
              <w:rPr>
                <w:sz w:val="20"/>
                <w:szCs w:val="20"/>
                <w:lang w:val="pt-BR"/>
              </w:rPr>
            </w:pPr>
          </w:p>
        </w:tc>
        <w:tc>
          <w:tcPr>
            <w:tcW w:w="2000" w:type="dxa"/>
            <w:tcBorders>
              <w:top w:val="nil"/>
              <w:left w:val="nil"/>
              <w:bottom w:val="nil"/>
              <w:right w:val="nil"/>
            </w:tcBorders>
            <w:shd w:val="clear" w:color="auto" w:fill="auto"/>
            <w:noWrap/>
            <w:vAlign w:val="bottom"/>
            <w:hideMark/>
          </w:tcPr>
          <w:p w14:paraId="6B8E3EA6" w14:textId="77777777" w:rsidR="0038173E" w:rsidRPr="0038173E" w:rsidRDefault="0038173E">
            <w:pPr>
              <w:rPr>
                <w:sz w:val="20"/>
                <w:szCs w:val="20"/>
                <w:lang w:val="pt-BR"/>
              </w:rPr>
            </w:pPr>
          </w:p>
        </w:tc>
      </w:tr>
      <w:tr w:rsidR="0038173E" w14:paraId="7E70C6E0" w14:textId="77777777" w:rsidTr="0038173E">
        <w:trPr>
          <w:trHeight w:val="300"/>
        </w:trPr>
        <w:tc>
          <w:tcPr>
            <w:tcW w:w="9077" w:type="dxa"/>
            <w:gridSpan w:val="7"/>
            <w:tcBorders>
              <w:top w:val="nil"/>
              <w:left w:val="nil"/>
              <w:bottom w:val="nil"/>
              <w:right w:val="nil"/>
            </w:tcBorders>
            <w:shd w:val="clear" w:color="auto" w:fill="auto"/>
            <w:noWrap/>
            <w:vAlign w:val="bottom"/>
            <w:hideMark/>
          </w:tcPr>
          <w:p w14:paraId="4FFED651" w14:textId="77777777" w:rsidR="0038173E" w:rsidRDefault="0038173E">
            <w:pPr>
              <w:jc w:val="center"/>
              <w:rPr>
                <w:rFonts w:ascii="Calibri" w:hAnsi="Calibri" w:cs="Calibri"/>
                <w:b/>
                <w:bCs/>
                <w:color w:val="000000"/>
                <w:sz w:val="22"/>
                <w:szCs w:val="22"/>
              </w:rPr>
            </w:pPr>
            <w:r>
              <w:rPr>
                <w:rFonts w:ascii="Calibri" w:hAnsi="Calibri" w:cs="Calibri"/>
                <w:b/>
                <w:bCs/>
                <w:color w:val="000000"/>
                <w:sz w:val="22"/>
                <w:szCs w:val="22"/>
              </w:rPr>
              <w:t>ԾԱՎԱԼԱԹԵՐԹ-ՆԱԽԱՀԱՇԻՎ</w:t>
            </w:r>
          </w:p>
        </w:tc>
      </w:tr>
      <w:tr w:rsidR="0038173E" w14:paraId="22E9CD03" w14:textId="77777777" w:rsidTr="0038173E">
        <w:trPr>
          <w:trHeight w:val="300"/>
        </w:trPr>
        <w:tc>
          <w:tcPr>
            <w:tcW w:w="501" w:type="dxa"/>
            <w:tcBorders>
              <w:top w:val="nil"/>
              <w:left w:val="nil"/>
              <w:bottom w:val="nil"/>
              <w:right w:val="nil"/>
            </w:tcBorders>
            <w:shd w:val="clear" w:color="auto" w:fill="auto"/>
            <w:noWrap/>
            <w:vAlign w:val="bottom"/>
            <w:hideMark/>
          </w:tcPr>
          <w:p w14:paraId="478A7D54" w14:textId="77777777" w:rsidR="0038173E" w:rsidRDefault="0038173E">
            <w:pPr>
              <w:jc w:val="center"/>
              <w:rPr>
                <w:rFonts w:ascii="Calibri" w:hAnsi="Calibri" w:cs="Calibri"/>
                <w:b/>
                <w:bCs/>
                <w:color w:val="000000"/>
                <w:sz w:val="22"/>
                <w:szCs w:val="22"/>
              </w:rPr>
            </w:pPr>
          </w:p>
        </w:tc>
        <w:tc>
          <w:tcPr>
            <w:tcW w:w="1140" w:type="dxa"/>
            <w:tcBorders>
              <w:top w:val="nil"/>
              <w:left w:val="nil"/>
              <w:bottom w:val="nil"/>
              <w:right w:val="nil"/>
            </w:tcBorders>
            <w:shd w:val="clear" w:color="auto" w:fill="auto"/>
            <w:noWrap/>
            <w:vAlign w:val="bottom"/>
            <w:hideMark/>
          </w:tcPr>
          <w:p w14:paraId="26F6E665" w14:textId="77777777" w:rsidR="0038173E" w:rsidRDefault="0038173E">
            <w:pPr>
              <w:rPr>
                <w:sz w:val="20"/>
                <w:szCs w:val="20"/>
              </w:rPr>
            </w:pPr>
          </w:p>
        </w:tc>
        <w:tc>
          <w:tcPr>
            <w:tcW w:w="2556" w:type="dxa"/>
            <w:tcBorders>
              <w:top w:val="nil"/>
              <w:left w:val="nil"/>
              <w:bottom w:val="nil"/>
              <w:right w:val="nil"/>
            </w:tcBorders>
            <w:shd w:val="clear" w:color="auto" w:fill="auto"/>
            <w:noWrap/>
            <w:vAlign w:val="bottom"/>
            <w:hideMark/>
          </w:tcPr>
          <w:p w14:paraId="68F1733A" w14:textId="77777777" w:rsidR="0038173E" w:rsidRDefault="0038173E">
            <w:pPr>
              <w:rPr>
                <w:sz w:val="20"/>
                <w:szCs w:val="20"/>
              </w:rPr>
            </w:pPr>
          </w:p>
        </w:tc>
        <w:tc>
          <w:tcPr>
            <w:tcW w:w="960" w:type="dxa"/>
            <w:tcBorders>
              <w:top w:val="nil"/>
              <w:left w:val="nil"/>
              <w:bottom w:val="nil"/>
              <w:right w:val="nil"/>
            </w:tcBorders>
            <w:shd w:val="clear" w:color="auto" w:fill="auto"/>
            <w:noWrap/>
            <w:vAlign w:val="bottom"/>
            <w:hideMark/>
          </w:tcPr>
          <w:p w14:paraId="11DE5D4D" w14:textId="77777777" w:rsidR="0038173E" w:rsidRDefault="0038173E">
            <w:pPr>
              <w:rPr>
                <w:sz w:val="20"/>
                <w:szCs w:val="20"/>
              </w:rPr>
            </w:pPr>
          </w:p>
        </w:tc>
        <w:tc>
          <w:tcPr>
            <w:tcW w:w="960" w:type="dxa"/>
            <w:tcBorders>
              <w:top w:val="nil"/>
              <w:left w:val="nil"/>
              <w:bottom w:val="nil"/>
              <w:right w:val="nil"/>
            </w:tcBorders>
            <w:shd w:val="clear" w:color="auto" w:fill="auto"/>
            <w:noWrap/>
            <w:vAlign w:val="bottom"/>
            <w:hideMark/>
          </w:tcPr>
          <w:p w14:paraId="1AAE15A9" w14:textId="77777777" w:rsidR="0038173E" w:rsidRDefault="0038173E">
            <w:pPr>
              <w:rPr>
                <w:sz w:val="20"/>
                <w:szCs w:val="20"/>
              </w:rPr>
            </w:pPr>
          </w:p>
        </w:tc>
        <w:tc>
          <w:tcPr>
            <w:tcW w:w="960" w:type="dxa"/>
            <w:tcBorders>
              <w:top w:val="nil"/>
              <w:left w:val="nil"/>
              <w:bottom w:val="nil"/>
              <w:right w:val="nil"/>
            </w:tcBorders>
            <w:shd w:val="clear" w:color="auto" w:fill="auto"/>
            <w:noWrap/>
            <w:vAlign w:val="bottom"/>
            <w:hideMark/>
          </w:tcPr>
          <w:p w14:paraId="2381C133" w14:textId="77777777" w:rsidR="0038173E" w:rsidRDefault="0038173E">
            <w:pPr>
              <w:rPr>
                <w:sz w:val="20"/>
                <w:szCs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D7BF9" w14:textId="77777777" w:rsidR="0038173E" w:rsidRDefault="0038173E">
            <w:pPr>
              <w:jc w:val="center"/>
              <w:rPr>
                <w:rFonts w:ascii="Calibri" w:hAnsi="Calibri" w:cs="Calibri"/>
                <w:b/>
                <w:bCs/>
                <w:color w:val="000000"/>
                <w:sz w:val="22"/>
                <w:szCs w:val="22"/>
              </w:rPr>
            </w:pPr>
            <w:r>
              <w:rPr>
                <w:rFonts w:ascii="Calibri" w:hAnsi="Calibri" w:cs="Calibri"/>
                <w:b/>
                <w:bCs/>
                <w:color w:val="000000"/>
                <w:sz w:val="22"/>
                <w:szCs w:val="22"/>
              </w:rPr>
              <w:t>հավելված N1</w:t>
            </w:r>
          </w:p>
        </w:tc>
      </w:tr>
      <w:tr w:rsidR="0038173E" w14:paraId="1EC95907" w14:textId="77777777" w:rsidTr="0038173E">
        <w:trPr>
          <w:trHeight w:val="2355"/>
        </w:trPr>
        <w:tc>
          <w:tcPr>
            <w:tcW w:w="5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A9F7D" w14:textId="77777777" w:rsidR="0038173E" w:rsidRDefault="0038173E">
            <w:pPr>
              <w:jc w:val="center"/>
              <w:rPr>
                <w:rFonts w:ascii="Calibri" w:hAnsi="Calibri" w:cs="Calibri"/>
                <w:sz w:val="22"/>
                <w:szCs w:val="22"/>
              </w:rPr>
            </w:pPr>
            <w:r>
              <w:rPr>
                <w:rFonts w:ascii="Calibri" w:hAnsi="Calibri" w:cs="Calibri"/>
                <w:sz w:val="22"/>
                <w:szCs w:val="22"/>
              </w:rPr>
              <w:t>NN</w:t>
            </w:r>
          </w:p>
        </w:tc>
        <w:tc>
          <w:tcPr>
            <w:tcW w:w="11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5B756F7A" w14:textId="77777777" w:rsidR="0038173E" w:rsidRDefault="0038173E">
            <w:pPr>
              <w:jc w:val="center"/>
              <w:rPr>
                <w:rFonts w:ascii="Calibri" w:hAnsi="Calibri" w:cs="Calibri"/>
                <w:sz w:val="22"/>
                <w:szCs w:val="22"/>
              </w:rPr>
            </w:pPr>
            <w:r>
              <w:rPr>
                <w:rFonts w:ascii="Calibri" w:hAnsi="Calibri" w:cs="Calibri"/>
                <w:sz w:val="22"/>
                <w:szCs w:val="22"/>
              </w:rPr>
              <w:t>Հիմնավորում</w:t>
            </w:r>
          </w:p>
        </w:tc>
        <w:tc>
          <w:tcPr>
            <w:tcW w:w="2556" w:type="dxa"/>
            <w:tcBorders>
              <w:top w:val="single" w:sz="4" w:space="0" w:color="auto"/>
              <w:left w:val="nil"/>
              <w:bottom w:val="single" w:sz="4" w:space="0" w:color="auto"/>
              <w:right w:val="single" w:sz="4" w:space="0" w:color="auto"/>
            </w:tcBorders>
            <w:shd w:val="clear" w:color="auto" w:fill="auto"/>
            <w:vAlign w:val="center"/>
            <w:hideMark/>
          </w:tcPr>
          <w:p w14:paraId="434278E8" w14:textId="77777777" w:rsidR="0038173E" w:rsidRDefault="0038173E">
            <w:pPr>
              <w:jc w:val="center"/>
              <w:rPr>
                <w:rFonts w:ascii="Calibri" w:hAnsi="Calibri" w:cs="Calibri"/>
                <w:sz w:val="22"/>
                <w:szCs w:val="22"/>
              </w:rPr>
            </w:pPr>
            <w:r>
              <w:rPr>
                <w:rFonts w:ascii="Calibri" w:hAnsi="Calibri" w:cs="Calibri"/>
                <w:sz w:val="22"/>
                <w:szCs w:val="22"/>
              </w:rPr>
              <w:t xml:space="preserve">Աշխատանքների և ծախսերի անվանումը                                                       </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14:paraId="68253119" w14:textId="77777777" w:rsidR="0038173E" w:rsidRDefault="0038173E">
            <w:pPr>
              <w:jc w:val="center"/>
              <w:rPr>
                <w:rFonts w:ascii="Calibri" w:hAnsi="Calibri" w:cs="Calibri"/>
                <w:sz w:val="22"/>
                <w:szCs w:val="22"/>
              </w:rPr>
            </w:pPr>
            <w:r>
              <w:rPr>
                <w:rFonts w:ascii="Calibri" w:hAnsi="Calibri" w:cs="Calibri"/>
                <w:sz w:val="22"/>
                <w:szCs w:val="22"/>
              </w:rPr>
              <w:t>Չափման միավոր</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14:paraId="75D97D98" w14:textId="77777777" w:rsidR="0038173E" w:rsidRDefault="0038173E">
            <w:pPr>
              <w:jc w:val="center"/>
              <w:rPr>
                <w:rFonts w:ascii="Calibri" w:hAnsi="Calibri" w:cs="Calibri"/>
                <w:sz w:val="22"/>
                <w:szCs w:val="22"/>
              </w:rPr>
            </w:pPr>
            <w:r>
              <w:rPr>
                <w:rFonts w:ascii="Calibri" w:hAnsi="Calibri" w:cs="Calibri"/>
                <w:sz w:val="22"/>
                <w:szCs w:val="22"/>
              </w:rPr>
              <w:t>Ծավալը</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14:paraId="33B4378A" w14:textId="77777777" w:rsidR="0038173E" w:rsidRDefault="0038173E">
            <w:pPr>
              <w:jc w:val="center"/>
              <w:rPr>
                <w:rFonts w:ascii="Calibri" w:hAnsi="Calibri" w:cs="Calibri"/>
                <w:sz w:val="22"/>
                <w:szCs w:val="22"/>
              </w:rPr>
            </w:pPr>
            <w:r>
              <w:rPr>
                <w:rFonts w:ascii="Calibri" w:hAnsi="Calibri" w:cs="Calibri"/>
                <w:sz w:val="22"/>
                <w:szCs w:val="22"/>
              </w:rPr>
              <w:t>1 միավորի ընդհանուր արժեքը /հազ․ դր./</w:t>
            </w:r>
          </w:p>
        </w:tc>
        <w:tc>
          <w:tcPr>
            <w:tcW w:w="2000" w:type="dxa"/>
            <w:tcBorders>
              <w:top w:val="nil"/>
              <w:left w:val="nil"/>
              <w:bottom w:val="single" w:sz="4" w:space="0" w:color="auto"/>
              <w:right w:val="single" w:sz="4" w:space="0" w:color="auto"/>
            </w:tcBorders>
            <w:shd w:val="clear" w:color="auto" w:fill="auto"/>
            <w:textDirection w:val="btLr"/>
            <w:vAlign w:val="center"/>
            <w:hideMark/>
          </w:tcPr>
          <w:p w14:paraId="23C384C6" w14:textId="77777777" w:rsidR="0038173E" w:rsidRDefault="0038173E">
            <w:pPr>
              <w:jc w:val="center"/>
              <w:rPr>
                <w:rFonts w:ascii="Calibri" w:hAnsi="Calibri" w:cs="Calibri"/>
                <w:sz w:val="22"/>
                <w:szCs w:val="22"/>
              </w:rPr>
            </w:pPr>
            <w:r>
              <w:rPr>
                <w:rFonts w:ascii="Calibri" w:hAnsi="Calibri" w:cs="Calibri"/>
                <w:sz w:val="22"/>
                <w:szCs w:val="22"/>
              </w:rPr>
              <w:t>Ընդհանուր արժեքը /հազ. դր./</w:t>
            </w:r>
          </w:p>
        </w:tc>
      </w:tr>
      <w:tr w:rsidR="0038173E" w14:paraId="63674BAA" w14:textId="77777777" w:rsidTr="0038173E">
        <w:trPr>
          <w:trHeight w:val="576"/>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D6924C1"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1</w:t>
            </w:r>
          </w:p>
        </w:tc>
        <w:tc>
          <w:tcPr>
            <w:tcW w:w="1140" w:type="dxa"/>
            <w:tcBorders>
              <w:top w:val="nil"/>
              <w:left w:val="nil"/>
              <w:bottom w:val="single" w:sz="4" w:space="0" w:color="auto"/>
              <w:right w:val="single" w:sz="4" w:space="0" w:color="auto"/>
            </w:tcBorders>
            <w:shd w:val="clear" w:color="auto" w:fill="auto"/>
            <w:vAlign w:val="center"/>
            <w:hideMark/>
          </w:tcPr>
          <w:p w14:paraId="35B3D755"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2</w:t>
            </w:r>
          </w:p>
        </w:tc>
        <w:tc>
          <w:tcPr>
            <w:tcW w:w="2556" w:type="dxa"/>
            <w:tcBorders>
              <w:top w:val="nil"/>
              <w:left w:val="nil"/>
              <w:bottom w:val="single" w:sz="4" w:space="0" w:color="auto"/>
              <w:right w:val="single" w:sz="4" w:space="0" w:color="auto"/>
            </w:tcBorders>
            <w:shd w:val="clear" w:color="auto" w:fill="auto"/>
            <w:vAlign w:val="center"/>
            <w:hideMark/>
          </w:tcPr>
          <w:p w14:paraId="4F589BD7"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3</w:t>
            </w:r>
          </w:p>
        </w:tc>
        <w:tc>
          <w:tcPr>
            <w:tcW w:w="960" w:type="dxa"/>
            <w:tcBorders>
              <w:top w:val="nil"/>
              <w:left w:val="nil"/>
              <w:bottom w:val="single" w:sz="4" w:space="0" w:color="auto"/>
              <w:right w:val="single" w:sz="4" w:space="0" w:color="auto"/>
            </w:tcBorders>
            <w:shd w:val="clear" w:color="auto" w:fill="auto"/>
            <w:vAlign w:val="center"/>
            <w:hideMark/>
          </w:tcPr>
          <w:p w14:paraId="155F5748"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4</w:t>
            </w:r>
          </w:p>
        </w:tc>
        <w:tc>
          <w:tcPr>
            <w:tcW w:w="960" w:type="dxa"/>
            <w:tcBorders>
              <w:top w:val="nil"/>
              <w:left w:val="nil"/>
              <w:bottom w:val="single" w:sz="4" w:space="0" w:color="auto"/>
              <w:right w:val="single" w:sz="4" w:space="0" w:color="auto"/>
            </w:tcBorders>
            <w:shd w:val="clear" w:color="auto" w:fill="auto"/>
            <w:vAlign w:val="center"/>
            <w:hideMark/>
          </w:tcPr>
          <w:p w14:paraId="05A42646"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5</w:t>
            </w:r>
          </w:p>
        </w:tc>
        <w:tc>
          <w:tcPr>
            <w:tcW w:w="960" w:type="dxa"/>
            <w:tcBorders>
              <w:top w:val="nil"/>
              <w:left w:val="nil"/>
              <w:bottom w:val="single" w:sz="4" w:space="0" w:color="auto"/>
              <w:right w:val="single" w:sz="4" w:space="0" w:color="auto"/>
            </w:tcBorders>
            <w:shd w:val="clear" w:color="auto" w:fill="auto"/>
            <w:noWrap/>
            <w:vAlign w:val="center"/>
            <w:hideMark/>
          </w:tcPr>
          <w:p w14:paraId="055CF8FD"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6</w:t>
            </w:r>
          </w:p>
        </w:tc>
        <w:tc>
          <w:tcPr>
            <w:tcW w:w="2000" w:type="dxa"/>
            <w:tcBorders>
              <w:top w:val="nil"/>
              <w:left w:val="nil"/>
              <w:bottom w:val="single" w:sz="4" w:space="0" w:color="auto"/>
              <w:right w:val="single" w:sz="4" w:space="0" w:color="auto"/>
            </w:tcBorders>
            <w:shd w:val="clear" w:color="auto" w:fill="auto"/>
            <w:vAlign w:val="center"/>
            <w:hideMark/>
          </w:tcPr>
          <w:p w14:paraId="5AC8C62B"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7</w:t>
            </w:r>
          </w:p>
        </w:tc>
      </w:tr>
      <w:tr w:rsidR="0038173E" w14:paraId="78987FD1" w14:textId="77777777" w:rsidTr="0038173E">
        <w:trPr>
          <w:trHeight w:val="576"/>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0CCEB61E" w14:textId="77777777" w:rsidR="0038173E" w:rsidRDefault="0038173E" w:rsidP="0038173E">
            <w:pPr>
              <w:contextualSpacing/>
              <w:rPr>
                <w:rFonts w:ascii="Arial AM" w:hAnsi="Arial AM" w:cs="Calibri"/>
                <w:sz w:val="22"/>
                <w:szCs w:val="22"/>
              </w:rPr>
            </w:pPr>
            <w:r>
              <w:rPr>
                <w:rFonts w:ascii="Arial AM" w:hAnsi="Arial AM" w:cs="Calibri"/>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712D4BF3" w14:textId="77777777" w:rsidR="0038173E" w:rsidRDefault="0038173E" w:rsidP="0038173E">
            <w:pPr>
              <w:contextualSpacing/>
              <w:rPr>
                <w:rFonts w:ascii="Arial AM" w:hAnsi="Arial AM" w:cs="Calibri"/>
                <w:sz w:val="22"/>
                <w:szCs w:val="22"/>
              </w:rPr>
            </w:pPr>
            <w:r>
              <w:rPr>
                <w:rFonts w:ascii="Arial AM" w:hAnsi="Arial AM" w:cs="Calibri"/>
                <w:sz w:val="22"/>
                <w:szCs w:val="22"/>
              </w:rPr>
              <w:t> </w:t>
            </w:r>
          </w:p>
        </w:tc>
        <w:tc>
          <w:tcPr>
            <w:tcW w:w="2556" w:type="dxa"/>
            <w:tcBorders>
              <w:top w:val="nil"/>
              <w:left w:val="nil"/>
              <w:bottom w:val="single" w:sz="4" w:space="0" w:color="auto"/>
              <w:right w:val="single" w:sz="4" w:space="0" w:color="auto"/>
            </w:tcBorders>
            <w:shd w:val="clear" w:color="auto" w:fill="auto"/>
            <w:vAlign w:val="center"/>
            <w:hideMark/>
          </w:tcPr>
          <w:p w14:paraId="71C7AC2D" w14:textId="77777777" w:rsidR="0038173E" w:rsidRDefault="0038173E" w:rsidP="0038173E">
            <w:pPr>
              <w:contextualSpacing/>
              <w:rPr>
                <w:rFonts w:ascii="Arial AM" w:hAnsi="Arial AM" w:cs="Calibri"/>
                <w:i/>
                <w:iCs/>
                <w:sz w:val="22"/>
                <w:szCs w:val="22"/>
              </w:rPr>
            </w:pPr>
            <w:r>
              <w:rPr>
                <w:rFonts w:ascii="Arial" w:hAnsi="Arial" w:cs="Arial"/>
                <w:i/>
                <w:iCs/>
                <w:sz w:val="22"/>
                <w:szCs w:val="22"/>
              </w:rPr>
              <w:t>ՀՈՂԱՅԻՆ</w:t>
            </w:r>
            <w:r>
              <w:rPr>
                <w:rFonts w:ascii="Arial AM" w:hAnsi="Arial AM" w:cs="Calibri"/>
                <w:i/>
                <w:iCs/>
                <w:sz w:val="22"/>
                <w:szCs w:val="22"/>
              </w:rPr>
              <w:t xml:space="preserve"> </w:t>
            </w:r>
            <w:r>
              <w:rPr>
                <w:rFonts w:ascii="Arial" w:hAnsi="Arial" w:cs="Arial"/>
                <w:i/>
                <w:iCs/>
                <w:sz w:val="22"/>
                <w:szCs w:val="22"/>
              </w:rPr>
              <w:t>ԱՇԽԱՏԱՆՔՆԵՐ</w:t>
            </w:r>
            <w:r>
              <w:rPr>
                <w:rFonts w:ascii="Arial AM" w:hAnsi="Arial AM" w:cs="Calibri"/>
                <w:i/>
                <w:iCs/>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14:paraId="142520C7" w14:textId="77777777" w:rsidR="0038173E" w:rsidRDefault="0038173E" w:rsidP="0038173E">
            <w:pPr>
              <w:contextualSpacing/>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6F673174" w14:textId="77777777" w:rsidR="0038173E" w:rsidRDefault="0038173E" w:rsidP="0038173E">
            <w:pPr>
              <w:contextualSpacing/>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64E13410" w14:textId="77777777" w:rsidR="0038173E" w:rsidRDefault="0038173E" w:rsidP="0038173E">
            <w:pPr>
              <w:contextualSpacing/>
              <w:rPr>
                <w:rFonts w:ascii="Arial AM" w:hAnsi="Arial AM" w:cs="Calibri"/>
                <w:sz w:val="22"/>
                <w:szCs w:val="22"/>
              </w:rPr>
            </w:pPr>
            <w:r>
              <w:rPr>
                <w:rFonts w:ascii="Arial AM" w:hAnsi="Arial AM" w:cs="Calibri"/>
                <w:sz w:val="22"/>
                <w:szCs w:val="22"/>
              </w:rPr>
              <w:t> </w:t>
            </w:r>
          </w:p>
        </w:tc>
        <w:tc>
          <w:tcPr>
            <w:tcW w:w="2000" w:type="dxa"/>
            <w:tcBorders>
              <w:top w:val="nil"/>
              <w:left w:val="nil"/>
              <w:bottom w:val="single" w:sz="4" w:space="0" w:color="auto"/>
              <w:right w:val="single" w:sz="4" w:space="0" w:color="auto"/>
            </w:tcBorders>
            <w:shd w:val="clear" w:color="auto" w:fill="auto"/>
            <w:vAlign w:val="center"/>
            <w:hideMark/>
          </w:tcPr>
          <w:p w14:paraId="2E972CA5" w14:textId="77777777" w:rsidR="0038173E" w:rsidRDefault="0038173E" w:rsidP="0038173E">
            <w:pPr>
              <w:contextualSpacing/>
              <w:rPr>
                <w:rFonts w:ascii="Calibri" w:hAnsi="Calibri" w:cs="Calibri"/>
                <w:sz w:val="22"/>
                <w:szCs w:val="22"/>
              </w:rPr>
            </w:pPr>
            <w:r>
              <w:rPr>
                <w:rFonts w:ascii="Calibri" w:hAnsi="Calibri" w:cs="Calibri"/>
                <w:sz w:val="22"/>
                <w:szCs w:val="22"/>
              </w:rPr>
              <w:t> </w:t>
            </w:r>
          </w:p>
        </w:tc>
      </w:tr>
      <w:tr w:rsidR="0038173E" w14:paraId="462C5234" w14:textId="77777777" w:rsidTr="0038173E">
        <w:trPr>
          <w:trHeight w:val="576"/>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0D6C78E1"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1</w:t>
            </w:r>
          </w:p>
        </w:tc>
        <w:tc>
          <w:tcPr>
            <w:tcW w:w="1140" w:type="dxa"/>
            <w:tcBorders>
              <w:top w:val="nil"/>
              <w:left w:val="nil"/>
              <w:bottom w:val="single" w:sz="4" w:space="0" w:color="auto"/>
              <w:right w:val="single" w:sz="4" w:space="0" w:color="auto"/>
            </w:tcBorders>
            <w:shd w:val="clear" w:color="auto" w:fill="auto"/>
            <w:vAlign w:val="center"/>
            <w:hideMark/>
          </w:tcPr>
          <w:p w14:paraId="1565FE46"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1-1588</w:t>
            </w:r>
          </w:p>
        </w:tc>
        <w:tc>
          <w:tcPr>
            <w:tcW w:w="2556" w:type="dxa"/>
            <w:tcBorders>
              <w:top w:val="nil"/>
              <w:left w:val="nil"/>
              <w:bottom w:val="single" w:sz="4" w:space="0" w:color="auto"/>
              <w:right w:val="single" w:sz="4" w:space="0" w:color="auto"/>
            </w:tcBorders>
            <w:shd w:val="clear" w:color="auto" w:fill="auto"/>
            <w:vAlign w:val="center"/>
            <w:hideMark/>
          </w:tcPr>
          <w:p w14:paraId="04D86F31" w14:textId="77777777" w:rsidR="0038173E" w:rsidRDefault="0038173E" w:rsidP="0038173E">
            <w:pPr>
              <w:contextualSpacing/>
              <w:rPr>
                <w:rFonts w:ascii="Calibri" w:hAnsi="Calibri" w:cs="Calibri"/>
                <w:sz w:val="22"/>
                <w:szCs w:val="22"/>
              </w:rPr>
            </w:pPr>
            <w:r>
              <w:rPr>
                <w:rFonts w:ascii="Calibri" w:hAnsi="Calibri" w:cs="Calibri"/>
                <w:sz w:val="22"/>
                <w:szCs w:val="22"/>
              </w:rPr>
              <w:t>3-րդ կարգի բնահողի մշակում խրամուղում էքսկավատորով, կողալիցքով</w:t>
            </w:r>
          </w:p>
        </w:tc>
        <w:tc>
          <w:tcPr>
            <w:tcW w:w="960" w:type="dxa"/>
            <w:tcBorders>
              <w:top w:val="nil"/>
              <w:left w:val="nil"/>
              <w:bottom w:val="single" w:sz="4" w:space="0" w:color="auto"/>
              <w:right w:val="single" w:sz="4" w:space="0" w:color="auto"/>
            </w:tcBorders>
            <w:shd w:val="clear" w:color="auto" w:fill="auto"/>
            <w:noWrap/>
            <w:vAlign w:val="center"/>
            <w:hideMark/>
          </w:tcPr>
          <w:p w14:paraId="7E2E6145" w14:textId="77777777" w:rsidR="0038173E" w:rsidRDefault="0038173E" w:rsidP="0038173E">
            <w:pPr>
              <w:contextualSpacing/>
              <w:jc w:val="center"/>
              <w:rPr>
                <w:rFonts w:ascii="Arial AM" w:hAnsi="Arial AM" w:cs="Calibri"/>
                <w:sz w:val="22"/>
                <w:szCs w:val="22"/>
              </w:rPr>
            </w:pPr>
            <w:r>
              <w:rPr>
                <w:rFonts w:ascii="Arial" w:hAnsi="Arial" w:cs="Arial"/>
                <w:sz w:val="22"/>
                <w:szCs w:val="22"/>
              </w:rPr>
              <w:t>մ</w:t>
            </w:r>
            <w:r>
              <w:rPr>
                <w:rFonts w:ascii="Arial AM" w:hAnsi="Arial AM" w:cs="Calibri"/>
                <w:sz w:val="22"/>
                <w:szCs w:val="22"/>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14:paraId="5456964A"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198</w:t>
            </w:r>
          </w:p>
        </w:tc>
        <w:tc>
          <w:tcPr>
            <w:tcW w:w="960" w:type="dxa"/>
            <w:tcBorders>
              <w:top w:val="nil"/>
              <w:left w:val="nil"/>
              <w:bottom w:val="single" w:sz="4" w:space="0" w:color="auto"/>
              <w:right w:val="single" w:sz="4" w:space="0" w:color="auto"/>
            </w:tcBorders>
            <w:shd w:val="clear" w:color="auto" w:fill="auto"/>
            <w:noWrap/>
            <w:vAlign w:val="center"/>
            <w:hideMark/>
          </w:tcPr>
          <w:p w14:paraId="18D08966" w14:textId="77777777" w:rsidR="0038173E" w:rsidRDefault="0038173E" w:rsidP="0038173E">
            <w:pPr>
              <w:contextualSpacing/>
              <w:jc w:val="center"/>
              <w:rPr>
                <w:rFonts w:ascii="Arial Armenian" w:hAnsi="Arial Armenian" w:cs="Calibri"/>
                <w:sz w:val="20"/>
                <w:szCs w:val="20"/>
              </w:rPr>
            </w:pPr>
            <w:r>
              <w:rPr>
                <w:rFonts w:ascii="Arial Armenian" w:hAnsi="Arial Armenian" w:cs="Calibri"/>
                <w:sz w:val="20"/>
                <w:szCs w:val="20"/>
              </w:rPr>
              <w:t>0.800</w:t>
            </w:r>
          </w:p>
        </w:tc>
        <w:tc>
          <w:tcPr>
            <w:tcW w:w="2000" w:type="dxa"/>
            <w:tcBorders>
              <w:top w:val="nil"/>
              <w:left w:val="nil"/>
              <w:bottom w:val="single" w:sz="4" w:space="0" w:color="auto"/>
              <w:right w:val="single" w:sz="4" w:space="0" w:color="auto"/>
            </w:tcBorders>
            <w:shd w:val="clear" w:color="auto" w:fill="auto"/>
            <w:vAlign w:val="center"/>
            <w:hideMark/>
          </w:tcPr>
          <w:p w14:paraId="1333D2D8"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158.400</w:t>
            </w:r>
          </w:p>
        </w:tc>
      </w:tr>
      <w:tr w:rsidR="0038173E" w14:paraId="57FE4426" w14:textId="77777777" w:rsidTr="0038173E">
        <w:trPr>
          <w:trHeight w:val="576"/>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2D5A7566"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2</w:t>
            </w:r>
          </w:p>
        </w:tc>
        <w:tc>
          <w:tcPr>
            <w:tcW w:w="1140" w:type="dxa"/>
            <w:tcBorders>
              <w:top w:val="nil"/>
              <w:left w:val="nil"/>
              <w:bottom w:val="single" w:sz="4" w:space="0" w:color="auto"/>
              <w:right w:val="single" w:sz="4" w:space="0" w:color="auto"/>
            </w:tcBorders>
            <w:shd w:val="clear" w:color="auto" w:fill="auto"/>
            <w:vAlign w:val="center"/>
            <w:hideMark/>
          </w:tcPr>
          <w:p w14:paraId="0256A219"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1-1635</w:t>
            </w:r>
          </w:p>
        </w:tc>
        <w:tc>
          <w:tcPr>
            <w:tcW w:w="2556" w:type="dxa"/>
            <w:tcBorders>
              <w:top w:val="nil"/>
              <w:left w:val="nil"/>
              <w:bottom w:val="single" w:sz="4" w:space="0" w:color="auto"/>
              <w:right w:val="single" w:sz="4" w:space="0" w:color="auto"/>
            </w:tcBorders>
            <w:shd w:val="clear" w:color="auto" w:fill="auto"/>
            <w:vAlign w:val="center"/>
            <w:hideMark/>
          </w:tcPr>
          <w:p w14:paraId="50955CF7" w14:textId="77777777" w:rsidR="0038173E" w:rsidRDefault="0038173E" w:rsidP="0038173E">
            <w:pPr>
              <w:contextualSpacing/>
              <w:rPr>
                <w:rFonts w:ascii="Arial AM" w:hAnsi="Arial AM" w:cs="Calibri"/>
                <w:sz w:val="22"/>
                <w:szCs w:val="22"/>
              </w:rPr>
            </w:pPr>
            <w:r>
              <w:rPr>
                <w:rFonts w:ascii="Arial" w:hAnsi="Arial" w:cs="Arial"/>
                <w:sz w:val="22"/>
                <w:szCs w:val="22"/>
              </w:rPr>
              <w:t>խրամուղու</w:t>
            </w:r>
            <w:r>
              <w:rPr>
                <w:rFonts w:ascii="Arial AM" w:hAnsi="Arial AM" w:cs="Calibri"/>
                <w:sz w:val="22"/>
                <w:szCs w:val="22"/>
              </w:rPr>
              <w:t xml:space="preserve"> </w:t>
            </w:r>
            <w:r>
              <w:rPr>
                <w:rFonts w:ascii="Arial" w:hAnsi="Arial" w:cs="Arial"/>
                <w:sz w:val="22"/>
                <w:szCs w:val="22"/>
              </w:rPr>
              <w:t>ետլիցք</w:t>
            </w:r>
            <w:r>
              <w:rPr>
                <w:rFonts w:ascii="Arial AM" w:hAnsi="Arial AM" w:cs="Calibri"/>
                <w:sz w:val="22"/>
                <w:szCs w:val="22"/>
              </w:rPr>
              <w:t xml:space="preserve"> </w:t>
            </w:r>
            <w:r>
              <w:rPr>
                <w:rFonts w:ascii="Arial" w:hAnsi="Arial" w:cs="Arial"/>
                <w:sz w:val="22"/>
                <w:szCs w:val="22"/>
              </w:rPr>
              <w:t>մեխանիզմով</w:t>
            </w:r>
            <w:r>
              <w:rPr>
                <w:rFonts w:ascii="Arial AM" w:hAnsi="Arial AM" w:cs="Calibri"/>
                <w:sz w:val="22"/>
                <w:szCs w:val="22"/>
              </w:rPr>
              <w:t xml:space="preserve">, </w:t>
            </w:r>
            <w:r>
              <w:rPr>
                <w:rFonts w:ascii="Arial" w:hAnsi="Arial" w:cs="Arial"/>
                <w:sz w:val="22"/>
                <w:szCs w:val="22"/>
              </w:rPr>
              <w:t>տոփանումով</w:t>
            </w:r>
            <w:r>
              <w:rPr>
                <w:rFonts w:ascii="Arial AM" w:hAnsi="Arial AM" w:cs="Calibri"/>
                <w:sz w:val="22"/>
                <w:szCs w:val="22"/>
              </w:rPr>
              <w:t xml:space="preserve">  </w:t>
            </w:r>
            <w:r>
              <w:rPr>
                <w:rFonts w:ascii="Arial" w:hAnsi="Arial" w:cs="Arial"/>
                <w:sz w:val="22"/>
                <w:szCs w:val="22"/>
              </w:rPr>
              <w:t>և</w:t>
            </w:r>
            <w:r>
              <w:rPr>
                <w:rFonts w:ascii="Arial AM" w:hAnsi="Arial AM" w:cs="Calibri"/>
                <w:sz w:val="22"/>
                <w:szCs w:val="22"/>
              </w:rPr>
              <w:t xml:space="preserve"> </w:t>
            </w:r>
            <w:r>
              <w:rPr>
                <w:rFonts w:ascii="Arial" w:hAnsi="Arial" w:cs="Arial"/>
                <w:sz w:val="22"/>
                <w:szCs w:val="22"/>
              </w:rPr>
              <w:t>հարթեցումով</w:t>
            </w:r>
            <w:r>
              <w:rPr>
                <w:rFonts w:ascii="Arial AM" w:hAnsi="Arial AM" w:cs="Calibri"/>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14:paraId="0D1C5F4E" w14:textId="77777777" w:rsidR="0038173E" w:rsidRDefault="0038173E" w:rsidP="0038173E">
            <w:pPr>
              <w:contextualSpacing/>
              <w:jc w:val="center"/>
              <w:rPr>
                <w:rFonts w:ascii="Arial AM" w:hAnsi="Arial AM" w:cs="Calibri"/>
                <w:sz w:val="22"/>
                <w:szCs w:val="22"/>
              </w:rPr>
            </w:pPr>
            <w:r>
              <w:rPr>
                <w:rFonts w:ascii="Arial" w:hAnsi="Arial" w:cs="Arial"/>
                <w:sz w:val="22"/>
                <w:szCs w:val="22"/>
              </w:rPr>
              <w:t>մ</w:t>
            </w:r>
            <w:r>
              <w:rPr>
                <w:rFonts w:ascii="Arial AM" w:hAnsi="Arial AM" w:cs="Calibri"/>
                <w:sz w:val="22"/>
                <w:szCs w:val="22"/>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14:paraId="1480E936"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198</w:t>
            </w:r>
          </w:p>
        </w:tc>
        <w:tc>
          <w:tcPr>
            <w:tcW w:w="960" w:type="dxa"/>
            <w:tcBorders>
              <w:top w:val="nil"/>
              <w:left w:val="nil"/>
              <w:bottom w:val="single" w:sz="4" w:space="0" w:color="auto"/>
              <w:right w:val="single" w:sz="4" w:space="0" w:color="auto"/>
            </w:tcBorders>
            <w:shd w:val="clear" w:color="auto" w:fill="auto"/>
            <w:noWrap/>
            <w:vAlign w:val="center"/>
            <w:hideMark/>
          </w:tcPr>
          <w:p w14:paraId="307F8719" w14:textId="77777777" w:rsidR="0038173E" w:rsidRDefault="0038173E" w:rsidP="0038173E">
            <w:pPr>
              <w:contextualSpacing/>
              <w:jc w:val="center"/>
              <w:rPr>
                <w:rFonts w:ascii="Arial Armenian" w:hAnsi="Arial Armenian" w:cs="Calibri"/>
                <w:sz w:val="20"/>
                <w:szCs w:val="20"/>
              </w:rPr>
            </w:pPr>
            <w:r>
              <w:rPr>
                <w:rFonts w:ascii="Arial Armenian" w:hAnsi="Arial Armenian" w:cs="Calibri"/>
                <w:sz w:val="20"/>
                <w:szCs w:val="20"/>
              </w:rPr>
              <w:t>0.100</w:t>
            </w:r>
          </w:p>
        </w:tc>
        <w:tc>
          <w:tcPr>
            <w:tcW w:w="2000" w:type="dxa"/>
            <w:tcBorders>
              <w:top w:val="nil"/>
              <w:left w:val="nil"/>
              <w:bottom w:val="single" w:sz="4" w:space="0" w:color="auto"/>
              <w:right w:val="single" w:sz="4" w:space="0" w:color="auto"/>
            </w:tcBorders>
            <w:shd w:val="clear" w:color="auto" w:fill="auto"/>
            <w:vAlign w:val="center"/>
            <w:hideMark/>
          </w:tcPr>
          <w:p w14:paraId="276E92B0"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19.800</w:t>
            </w:r>
          </w:p>
        </w:tc>
      </w:tr>
      <w:tr w:rsidR="0038173E" w14:paraId="7122C990" w14:textId="77777777" w:rsidTr="0038173E">
        <w:trPr>
          <w:trHeight w:val="576"/>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50895A51"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3</w:t>
            </w:r>
          </w:p>
        </w:tc>
        <w:tc>
          <w:tcPr>
            <w:tcW w:w="1140" w:type="dxa"/>
            <w:tcBorders>
              <w:top w:val="nil"/>
              <w:left w:val="nil"/>
              <w:bottom w:val="single" w:sz="4" w:space="0" w:color="auto"/>
              <w:right w:val="single" w:sz="4" w:space="0" w:color="auto"/>
            </w:tcBorders>
            <w:shd w:val="clear" w:color="auto" w:fill="auto"/>
            <w:vAlign w:val="center"/>
            <w:hideMark/>
          </w:tcPr>
          <w:p w14:paraId="405AC093"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1-1593</w:t>
            </w:r>
          </w:p>
        </w:tc>
        <w:tc>
          <w:tcPr>
            <w:tcW w:w="2556" w:type="dxa"/>
            <w:tcBorders>
              <w:top w:val="nil"/>
              <w:left w:val="nil"/>
              <w:bottom w:val="single" w:sz="4" w:space="0" w:color="auto"/>
              <w:right w:val="single" w:sz="4" w:space="0" w:color="auto"/>
            </w:tcBorders>
            <w:shd w:val="clear" w:color="auto" w:fill="auto"/>
            <w:vAlign w:val="center"/>
            <w:hideMark/>
          </w:tcPr>
          <w:p w14:paraId="749A977F" w14:textId="77777777" w:rsidR="0038173E" w:rsidRDefault="0038173E" w:rsidP="0038173E">
            <w:pPr>
              <w:contextualSpacing/>
              <w:rPr>
                <w:rFonts w:ascii="Arial AM" w:hAnsi="Arial AM" w:cs="Calibri"/>
                <w:sz w:val="22"/>
                <w:szCs w:val="22"/>
              </w:rPr>
            </w:pPr>
            <w:r>
              <w:rPr>
                <w:rFonts w:ascii="Arial AM" w:hAnsi="Arial AM" w:cs="Calibri"/>
                <w:sz w:val="22"/>
                <w:szCs w:val="22"/>
              </w:rPr>
              <w:t>III Ï³ñ·Ç ·ñáõÝïÇ Ùß³ÏáõÙ ¿ùëÏ³í³ïáñáí, µ³ñÓ»Éáí ³/</w:t>
            </w:r>
            <w:r>
              <w:rPr>
                <w:rFonts w:ascii="Arial" w:hAnsi="Arial" w:cs="Arial"/>
                <w:sz w:val="22"/>
                <w:szCs w:val="22"/>
              </w:rPr>
              <w:t>ինքնաթափ</w:t>
            </w:r>
            <w:r>
              <w:rPr>
                <w:rFonts w:ascii="Arial AM" w:hAnsi="Arial AM" w:cs="Calibri"/>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14:paraId="69B2EA01" w14:textId="77777777" w:rsidR="0038173E" w:rsidRDefault="0038173E" w:rsidP="0038173E">
            <w:pPr>
              <w:contextualSpacing/>
              <w:jc w:val="center"/>
              <w:rPr>
                <w:rFonts w:ascii="Arial AM" w:hAnsi="Arial AM" w:cs="Calibri"/>
                <w:sz w:val="22"/>
                <w:szCs w:val="22"/>
              </w:rPr>
            </w:pPr>
            <w:r>
              <w:rPr>
                <w:rFonts w:ascii="Arial" w:hAnsi="Arial" w:cs="Arial"/>
                <w:sz w:val="22"/>
                <w:szCs w:val="22"/>
              </w:rPr>
              <w:t>մ</w:t>
            </w:r>
            <w:r>
              <w:rPr>
                <w:rFonts w:ascii="Arial AM" w:hAnsi="Arial AM" w:cs="Calibri"/>
                <w:sz w:val="22"/>
                <w:szCs w:val="22"/>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14:paraId="0FC826C5"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100</w:t>
            </w:r>
          </w:p>
        </w:tc>
        <w:tc>
          <w:tcPr>
            <w:tcW w:w="960" w:type="dxa"/>
            <w:tcBorders>
              <w:top w:val="nil"/>
              <w:left w:val="nil"/>
              <w:bottom w:val="single" w:sz="4" w:space="0" w:color="auto"/>
              <w:right w:val="single" w:sz="4" w:space="0" w:color="auto"/>
            </w:tcBorders>
            <w:shd w:val="clear" w:color="auto" w:fill="auto"/>
            <w:noWrap/>
            <w:vAlign w:val="center"/>
            <w:hideMark/>
          </w:tcPr>
          <w:p w14:paraId="0C841774" w14:textId="77777777" w:rsidR="0038173E" w:rsidRDefault="0038173E" w:rsidP="0038173E">
            <w:pPr>
              <w:contextualSpacing/>
              <w:jc w:val="center"/>
              <w:rPr>
                <w:rFonts w:ascii="Arial Armenian" w:hAnsi="Arial Armenian" w:cs="Calibri"/>
                <w:sz w:val="20"/>
                <w:szCs w:val="20"/>
              </w:rPr>
            </w:pPr>
            <w:r>
              <w:rPr>
                <w:rFonts w:ascii="Arial Armenian" w:hAnsi="Arial Armenian" w:cs="Calibri"/>
                <w:sz w:val="20"/>
                <w:szCs w:val="20"/>
              </w:rPr>
              <w:t>0.820</w:t>
            </w:r>
          </w:p>
        </w:tc>
        <w:tc>
          <w:tcPr>
            <w:tcW w:w="2000" w:type="dxa"/>
            <w:tcBorders>
              <w:top w:val="nil"/>
              <w:left w:val="nil"/>
              <w:bottom w:val="single" w:sz="4" w:space="0" w:color="auto"/>
              <w:right w:val="single" w:sz="4" w:space="0" w:color="auto"/>
            </w:tcBorders>
            <w:shd w:val="clear" w:color="auto" w:fill="auto"/>
            <w:vAlign w:val="center"/>
            <w:hideMark/>
          </w:tcPr>
          <w:p w14:paraId="42848659"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81.963</w:t>
            </w:r>
          </w:p>
        </w:tc>
      </w:tr>
      <w:tr w:rsidR="0038173E" w14:paraId="644FD40C" w14:textId="77777777" w:rsidTr="0038173E">
        <w:trPr>
          <w:trHeight w:val="576"/>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5E9B9338"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lastRenderedPageBreak/>
              <w:t>4</w:t>
            </w:r>
          </w:p>
        </w:tc>
        <w:tc>
          <w:tcPr>
            <w:tcW w:w="1140" w:type="dxa"/>
            <w:tcBorders>
              <w:top w:val="nil"/>
              <w:left w:val="nil"/>
              <w:bottom w:val="single" w:sz="4" w:space="0" w:color="auto"/>
              <w:right w:val="single" w:sz="4" w:space="0" w:color="auto"/>
            </w:tcBorders>
            <w:shd w:val="clear" w:color="auto" w:fill="auto"/>
            <w:vAlign w:val="center"/>
            <w:hideMark/>
          </w:tcPr>
          <w:p w14:paraId="116BB991"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 xml:space="preserve">C310-13  </w:t>
            </w:r>
            <w:r>
              <w:rPr>
                <w:rFonts w:ascii="Arial" w:hAnsi="Arial" w:cs="Arial"/>
                <w:sz w:val="22"/>
                <w:szCs w:val="22"/>
              </w:rPr>
              <w:t>տ</w:t>
            </w:r>
            <w:r>
              <w:rPr>
                <w:rFonts w:ascii="Arial AM" w:hAnsi="Arial AM" w:cs="Calibri"/>
                <w:sz w:val="22"/>
                <w:szCs w:val="22"/>
              </w:rPr>
              <w:t>.</w:t>
            </w:r>
            <w:r>
              <w:rPr>
                <w:rFonts w:ascii="Arial" w:hAnsi="Arial" w:cs="Arial"/>
                <w:sz w:val="22"/>
                <w:szCs w:val="22"/>
              </w:rPr>
              <w:t>մ</w:t>
            </w:r>
            <w:r>
              <w:rPr>
                <w:rFonts w:ascii="Arial AM" w:hAnsi="Arial AM" w:cs="Calibri"/>
                <w:sz w:val="22"/>
                <w:szCs w:val="22"/>
              </w:rPr>
              <w:t>.</w:t>
            </w:r>
            <w:r>
              <w:rPr>
                <w:rFonts w:ascii="Arial" w:hAnsi="Arial" w:cs="Arial"/>
                <w:sz w:val="22"/>
                <w:szCs w:val="22"/>
              </w:rPr>
              <w:t>կ</w:t>
            </w:r>
            <w:r>
              <w:rPr>
                <w:rFonts w:ascii="Arial AM" w:hAnsi="Arial AM" w:cs="Calibri"/>
                <w:sz w:val="22"/>
                <w:szCs w:val="22"/>
              </w:rPr>
              <w:t xml:space="preserve"> 29</w:t>
            </w:r>
          </w:p>
        </w:tc>
        <w:tc>
          <w:tcPr>
            <w:tcW w:w="2556" w:type="dxa"/>
            <w:tcBorders>
              <w:top w:val="nil"/>
              <w:left w:val="nil"/>
              <w:bottom w:val="single" w:sz="4" w:space="0" w:color="auto"/>
              <w:right w:val="single" w:sz="4" w:space="0" w:color="auto"/>
            </w:tcBorders>
            <w:shd w:val="clear" w:color="auto" w:fill="auto"/>
            <w:vAlign w:val="center"/>
            <w:hideMark/>
          </w:tcPr>
          <w:p w14:paraId="6CBAAA91" w14:textId="77777777" w:rsidR="0038173E" w:rsidRDefault="0038173E" w:rsidP="0038173E">
            <w:pPr>
              <w:contextualSpacing/>
              <w:rPr>
                <w:rFonts w:ascii="Arial AM" w:hAnsi="Arial AM" w:cs="Calibri"/>
                <w:sz w:val="22"/>
                <w:szCs w:val="22"/>
              </w:rPr>
            </w:pPr>
            <w:r>
              <w:rPr>
                <w:rFonts w:ascii="Arial" w:hAnsi="Arial" w:cs="Arial"/>
                <w:sz w:val="22"/>
                <w:szCs w:val="22"/>
              </w:rPr>
              <w:t>Գրունտի</w:t>
            </w:r>
            <w:r>
              <w:rPr>
                <w:rFonts w:ascii="Arial AM" w:hAnsi="Arial AM" w:cs="Calibri"/>
                <w:sz w:val="22"/>
                <w:szCs w:val="22"/>
              </w:rPr>
              <w:t xml:space="preserve"> </w:t>
            </w:r>
            <w:r>
              <w:rPr>
                <w:rFonts w:ascii="Arial" w:hAnsi="Arial" w:cs="Arial"/>
                <w:sz w:val="22"/>
                <w:szCs w:val="22"/>
              </w:rPr>
              <w:t>բարձում</w:t>
            </w:r>
            <w:r>
              <w:rPr>
                <w:rFonts w:ascii="Arial AM" w:hAnsi="Arial AM" w:cs="Calibri"/>
                <w:sz w:val="22"/>
                <w:szCs w:val="22"/>
              </w:rPr>
              <w:t xml:space="preserve"> </w:t>
            </w:r>
            <w:r>
              <w:rPr>
                <w:rFonts w:ascii="Arial" w:hAnsi="Arial" w:cs="Arial"/>
                <w:sz w:val="22"/>
                <w:szCs w:val="22"/>
              </w:rPr>
              <w:t>ա</w:t>
            </w:r>
            <w:r>
              <w:rPr>
                <w:rFonts w:ascii="Arial AM" w:hAnsi="Arial AM" w:cs="Calibri"/>
                <w:sz w:val="22"/>
                <w:szCs w:val="22"/>
              </w:rPr>
              <w:t>/</w:t>
            </w:r>
            <w:r>
              <w:rPr>
                <w:rFonts w:ascii="Arial" w:hAnsi="Arial" w:cs="Arial"/>
                <w:sz w:val="22"/>
                <w:szCs w:val="22"/>
              </w:rPr>
              <w:t>մեքենա</w:t>
            </w:r>
            <w:r>
              <w:rPr>
                <w:rFonts w:ascii="Arial AM" w:hAnsi="Arial AM" w:cs="Calibri"/>
                <w:sz w:val="22"/>
                <w:szCs w:val="22"/>
              </w:rPr>
              <w:t xml:space="preserve"> </w:t>
            </w:r>
            <w:r>
              <w:rPr>
                <w:rFonts w:ascii="Arial" w:hAnsi="Arial" w:cs="Arial"/>
                <w:sz w:val="22"/>
                <w:szCs w:val="22"/>
              </w:rPr>
              <w:t>ձեռքով</w:t>
            </w:r>
            <w:r>
              <w:rPr>
                <w:rFonts w:ascii="Arial AM" w:hAnsi="Arial AM" w:cs="Calibri"/>
                <w:sz w:val="22"/>
                <w:szCs w:val="22"/>
              </w:rPr>
              <w:t xml:space="preserve"> </w:t>
            </w:r>
            <w:r>
              <w:rPr>
                <w:rFonts w:ascii="Arial" w:hAnsi="Arial" w:cs="Arial"/>
                <w:sz w:val="22"/>
                <w:szCs w:val="22"/>
              </w:rPr>
              <w:t>և</w:t>
            </w:r>
            <w:r>
              <w:rPr>
                <w:rFonts w:ascii="Arial AM" w:hAnsi="Arial AM" w:cs="Calibri"/>
                <w:sz w:val="22"/>
                <w:szCs w:val="22"/>
              </w:rPr>
              <w:t xml:space="preserve"> </w:t>
            </w:r>
            <w:r>
              <w:rPr>
                <w:rFonts w:ascii="Arial" w:hAnsi="Arial" w:cs="Arial"/>
                <w:sz w:val="22"/>
                <w:szCs w:val="22"/>
              </w:rPr>
              <w:t>տեղափոխում</w:t>
            </w:r>
            <w:r>
              <w:rPr>
                <w:rFonts w:ascii="Arial AM" w:hAnsi="Arial AM" w:cs="Calibri"/>
                <w:sz w:val="22"/>
                <w:szCs w:val="22"/>
              </w:rPr>
              <w:t xml:space="preserve"> 13</w:t>
            </w:r>
            <w:r>
              <w:rPr>
                <w:rFonts w:ascii="Arial" w:hAnsi="Arial" w:cs="Arial"/>
                <w:sz w:val="22"/>
                <w:szCs w:val="22"/>
              </w:rPr>
              <w:t>կմ</w:t>
            </w:r>
            <w:r>
              <w:rPr>
                <w:rFonts w:ascii="Arial AM" w:hAnsi="Arial AM" w:cs="Calibri"/>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14:paraId="502E7409" w14:textId="77777777" w:rsidR="0038173E" w:rsidRDefault="0038173E" w:rsidP="0038173E">
            <w:pPr>
              <w:contextualSpacing/>
              <w:jc w:val="center"/>
              <w:rPr>
                <w:rFonts w:ascii="Arial AM" w:hAnsi="Arial AM" w:cs="Calibri"/>
                <w:sz w:val="22"/>
                <w:szCs w:val="22"/>
              </w:rPr>
            </w:pPr>
            <w:r>
              <w:rPr>
                <w:rFonts w:ascii="Arial" w:hAnsi="Arial" w:cs="Arial"/>
                <w:sz w:val="22"/>
                <w:szCs w:val="22"/>
              </w:rPr>
              <w:t>տ</w:t>
            </w:r>
          </w:p>
        </w:tc>
        <w:tc>
          <w:tcPr>
            <w:tcW w:w="960" w:type="dxa"/>
            <w:tcBorders>
              <w:top w:val="nil"/>
              <w:left w:val="nil"/>
              <w:bottom w:val="single" w:sz="4" w:space="0" w:color="auto"/>
              <w:right w:val="single" w:sz="4" w:space="0" w:color="auto"/>
            </w:tcBorders>
            <w:shd w:val="clear" w:color="auto" w:fill="auto"/>
            <w:noWrap/>
            <w:vAlign w:val="center"/>
            <w:hideMark/>
          </w:tcPr>
          <w:p w14:paraId="212664BF"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20</w:t>
            </w:r>
          </w:p>
        </w:tc>
        <w:tc>
          <w:tcPr>
            <w:tcW w:w="960" w:type="dxa"/>
            <w:tcBorders>
              <w:top w:val="nil"/>
              <w:left w:val="nil"/>
              <w:bottom w:val="single" w:sz="4" w:space="0" w:color="auto"/>
              <w:right w:val="single" w:sz="4" w:space="0" w:color="auto"/>
            </w:tcBorders>
            <w:shd w:val="clear" w:color="auto" w:fill="auto"/>
            <w:noWrap/>
            <w:vAlign w:val="center"/>
            <w:hideMark/>
          </w:tcPr>
          <w:p w14:paraId="58F3C74E" w14:textId="77777777" w:rsidR="0038173E" w:rsidRDefault="0038173E" w:rsidP="0038173E">
            <w:pPr>
              <w:contextualSpacing/>
              <w:jc w:val="center"/>
              <w:rPr>
                <w:rFonts w:ascii="Arial Armenian" w:hAnsi="Arial Armenian" w:cs="Calibri"/>
                <w:sz w:val="20"/>
                <w:szCs w:val="20"/>
              </w:rPr>
            </w:pPr>
            <w:r>
              <w:rPr>
                <w:rFonts w:ascii="Arial Armenian" w:hAnsi="Arial Armenian" w:cs="Calibri"/>
                <w:sz w:val="20"/>
                <w:szCs w:val="20"/>
              </w:rPr>
              <w:t>4.523</w:t>
            </w:r>
          </w:p>
        </w:tc>
        <w:tc>
          <w:tcPr>
            <w:tcW w:w="2000" w:type="dxa"/>
            <w:tcBorders>
              <w:top w:val="nil"/>
              <w:left w:val="nil"/>
              <w:bottom w:val="single" w:sz="4" w:space="0" w:color="auto"/>
              <w:right w:val="single" w:sz="4" w:space="0" w:color="auto"/>
            </w:tcBorders>
            <w:shd w:val="clear" w:color="auto" w:fill="auto"/>
            <w:vAlign w:val="center"/>
            <w:hideMark/>
          </w:tcPr>
          <w:p w14:paraId="1B31E5F6"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90.462</w:t>
            </w:r>
          </w:p>
        </w:tc>
      </w:tr>
      <w:tr w:rsidR="0038173E" w14:paraId="02A8E583" w14:textId="77777777" w:rsidTr="0038173E">
        <w:trPr>
          <w:trHeight w:val="576"/>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6586CDB6"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7F8EBAE5"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 </w:t>
            </w:r>
          </w:p>
        </w:tc>
        <w:tc>
          <w:tcPr>
            <w:tcW w:w="2556" w:type="dxa"/>
            <w:tcBorders>
              <w:top w:val="nil"/>
              <w:left w:val="nil"/>
              <w:bottom w:val="single" w:sz="4" w:space="0" w:color="auto"/>
              <w:right w:val="single" w:sz="4" w:space="0" w:color="auto"/>
            </w:tcBorders>
            <w:shd w:val="clear" w:color="auto" w:fill="auto"/>
            <w:vAlign w:val="center"/>
            <w:hideMark/>
          </w:tcPr>
          <w:p w14:paraId="21A4E618" w14:textId="77777777" w:rsidR="0038173E" w:rsidRDefault="0038173E" w:rsidP="0038173E">
            <w:pPr>
              <w:contextualSpacing/>
              <w:rPr>
                <w:rFonts w:ascii="Arial AM" w:hAnsi="Arial AM" w:cs="Calibri"/>
                <w:i/>
                <w:iCs/>
                <w:sz w:val="22"/>
                <w:szCs w:val="22"/>
              </w:rPr>
            </w:pPr>
            <w:r>
              <w:rPr>
                <w:rFonts w:ascii="Arial" w:hAnsi="Arial" w:cs="Arial"/>
                <w:i/>
                <w:iCs/>
                <w:sz w:val="22"/>
                <w:szCs w:val="22"/>
              </w:rPr>
              <w:t>ՄՈՆՏԱԺՄԱՆ</w:t>
            </w:r>
            <w:r>
              <w:rPr>
                <w:rFonts w:ascii="Arial AM" w:hAnsi="Arial AM" w:cs="Calibri"/>
                <w:i/>
                <w:iCs/>
                <w:sz w:val="22"/>
                <w:szCs w:val="22"/>
              </w:rPr>
              <w:t xml:space="preserve"> </w:t>
            </w:r>
            <w:r>
              <w:rPr>
                <w:rFonts w:ascii="Arial" w:hAnsi="Arial" w:cs="Arial"/>
                <w:i/>
                <w:iCs/>
                <w:sz w:val="22"/>
                <w:szCs w:val="22"/>
              </w:rPr>
              <w:t>ԱՇԽԱՏԱՆՔՆԵՐ</w:t>
            </w:r>
          </w:p>
        </w:tc>
        <w:tc>
          <w:tcPr>
            <w:tcW w:w="960" w:type="dxa"/>
            <w:tcBorders>
              <w:top w:val="nil"/>
              <w:left w:val="nil"/>
              <w:bottom w:val="single" w:sz="4" w:space="0" w:color="auto"/>
              <w:right w:val="single" w:sz="4" w:space="0" w:color="auto"/>
            </w:tcBorders>
            <w:shd w:val="clear" w:color="auto" w:fill="auto"/>
            <w:noWrap/>
            <w:vAlign w:val="center"/>
            <w:hideMark/>
          </w:tcPr>
          <w:p w14:paraId="4E1BE6C8"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1F716C1D"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nil"/>
            </w:tcBorders>
            <w:shd w:val="clear" w:color="auto" w:fill="auto"/>
            <w:noWrap/>
            <w:vAlign w:val="bottom"/>
            <w:hideMark/>
          </w:tcPr>
          <w:p w14:paraId="5D4D45C3"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 </w:t>
            </w:r>
          </w:p>
        </w:tc>
        <w:tc>
          <w:tcPr>
            <w:tcW w:w="2000" w:type="dxa"/>
            <w:tcBorders>
              <w:top w:val="nil"/>
              <w:left w:val="single" w:sz="4" w:space="0" w:color="auto"/>
              <w:bottom w:val="single" w:sz="4" w:space="0" w:color="auto"/>
              <w:right w:val="single" w:sz="4" w:space="0" w:color="auto"/>
            </w:tcBorders>
            <w:shd w:val="clear" w:color="auto" w:fill="auto"/>
            <w:vAlign w:val="center"/>
            <w:hideMark/>
          </w:tcPr>
          <w:p w14:paraId="787A30A3" w14:textId="77777777" w:rsidR="0038173E" w:rsidRDefault="0038173E" w:rsidP="0038173E">
            <w:pPr>
              <w:contextualSpacing/>
              <w:jc w:val="center"/>
              <w:rPr>
                <w:rFonts w:ascii="Calibri" w:hAnsi="Calibri" w:cs="Calibri"/>
                <w:b/>
                <w:bCs/>
                <w:sz w:val="22"/>
                <w:szCs w:val="22"/>
              </w:rPr>
            </w:pPr>
            <w:r>
              <w:rPr>
                <w:rFonts w:ascii="Calibri" w:hAnsi="Calibri" w:cs="Calibri"/>
                <w:b/>
                <w:bCs/>
                <w:sz w:val="22"/>
                <w:szCs w:val="22"/>
              </w:rPr>
              <w:t>350.625</w:t>
            </w:r>
          </w:p>
        </w:tc>
      </w:tr>
      <w:tr w:rsidR="0038173E" w14:paraId="45B2FBDD" w14:textId="77777777" w:rsidTr="0038173E">
        <w:trPr>
          <w:trHeight w:val="576"/>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247995A7"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676EF0F3"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 </w:t>
            </w:r>
          </w:p>
        </w:tc>
        <w:tc>
          <w:tcPr>
            <w:tcW w:w="2556" w:type="dxa"/>
            <w:tcBorders>
              <w:top w:val="nil"/>
              <w:left w:val="nil"/>
              <w:bottom w:val="single" w:sz="4" w:space="0" w:color="auto"/>
              <w:right w:val="single" w:sz="4" w:space="0" w:color="auto"/>
            </w:tcBorders>
            <w:shd w:val="clear" w:color="auto" w:fill="auto"/>
            <w:vAlign w:val="center"/>
            <w:hideMark/>
          </w:tcPr>
          <w:p w14:paraId="261E7D7C" w14:textId="77777777" w:rsidR="0038173E" w:rsidRDefault="0038173E" w:rsidP="0038173E">
            <w:pPr>
              <w:contextualSpacing/>
              <w:rPr>
                <w:rFonts w:ascii="Arial AM" w:hAnsi="Arial AM" w:cs="Calibri"/>
                <w:i/>
                <w:iCs/>
                <w:sz w:val="22"/>
                <w:szCs w:val="22"/>
              </w:rPr>
            </w:pPr>
            <w:r>
              <w:rPr>
                <w:rFonts w:ascii="Arial" w:hAnsi="Arial" w:cs="Arial"/>
                <w:i/>
                <w:iCs/>
                <w:sz w:val="22"/>
                <w:szCs w:val="22"/>
              </w:rPr>
              <w:t>ՋՐԱՄԱՏԱԿԱՐԱՐՈՒՄ</w:t>
            </w:r>
            <w:r>
              <w:rPr>
                <w:rFonts w:ascii="Arial AM" w:hAnsi="Arial AM" w:cs="Calibri"/>
                <w:i/>
                <w:iCs/>
                <w:sz w:val="22"/>
                <w:szCs w:val="22"/>
              </w:rPr>
              <w:t xml:space="preserve"> </w:t>
            </w:r>
            <w:r>
              <w:rPr>
                <w:rFonts w:ascii="Arial" w:hAnsi="Arial" w:cs="Arial"/>
                <w:i/>
                <w:iCs/>
                <w:sz w:val="22"/>
                <w:szCs w:val="22"/>
              </w:rPr>
              <w:t>ԵՎ</w:t>
            </w:r>
            <w:r>
              <w:rPr>
                <w:rFonts w:ascii="Arial AM" w:hAnsi="Arial AM" w:cs="Calibri"/>
                <w:i/>
                <w:iCs/>
                <w:sz w:val="22"/>
                <w:szCs w:val="22"/>
              </w:rPr>
              <w:t xml:space="preserve"> </w:t>
            </w:r>
            <w:r>
              <w:rPr>
                <w:rFonts w:ascii="Arial" w:hAnsi="Arial" w:cs="Arial"/>
                <w:i/>
                <w:iCs/>
                <w:sz w:val="22"/>
                <w:szCs w:val="22"/>
              </w:rPr>
              <w:t>ԿՈՅՈՒՂԻ</w:t>
            </w:r>
          </w:p>
        </w:tc>
        <w:tc>
          <w:tcPr>
            <w:tcW w:w="960" w:type="dxa"/>
            <w:tcBorders>
              <w:top w:val="nil"/>
              <w:left w:val="nil"/>
              <w:bottom w:val="single" w:sz="4" w:space="0" w:color="auto"/>
              <w:right w:val="single" w:sz="4" w:space="0" w:color="auto"/>
            </w:tcBorders>
            <w:shd w:val="clear" w:color="auto" w:fill="auto"/>
            <w:noWrap/>
            <w:vAlign w:val="center"/>
            <w:hideMark/>
          </w:tcPr>
          <w:p w14:paraId="7AC0C467"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503B92C3"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187A19AF" w14:textId="77777777" w:rsidR="0038173E" w:rsidRDefault="0038173E" w:rsidP="0038173E">
            <w:pPr>
              <w:contextualSpacing/>
              <w:jc w:val="center"/>
              <w:rPr>
                <w:rFonts w:ascii="Arial Armenian" w:hAnsi="Arial Armenian" w:cs="Calibri"/>
                <w:sz w:val="20"/>
                <w:szCs w:val="20"/>
              </w:rPr>
            </w:pPr>
            <w:r>
              <w:rPr>
                <w:rFonts w:ascii="Arial Armenian" w:hAnsi="Arial Armenian" w:cs="Calibri"/>
                <w:sz w:val="20"/>
                <w:szCs w:val="20"/>
              </w:rPr>
              <w:t> </w:t>
            </w:r>
          </w:p>
        </w:tc>
        <w:tc>
          <w:tcPr>
            <w:tcW w:w="2000" w:type="dxa"/>
            <w:tcBorders>
              <w:top w:val="nil"/>
              <w:left w:val="nil"/>
              <w:bottom w:val="single" w:sz="4" w:space="0" w:color="auto"/>
              <w:right w:val="single" w:sz="4" w:space="0" w:color="auto"/>
            </w:tcBorders>
            <w:shd w:val="clear" w:color="auto" w:fill="auto"/>
            <w:vAlign w:val="center"/>
            <w:hideMark/>
          </w:tcPr>
          <w:p w14:paraId="1F38160F"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 </w:t>
            </w:r>
          </w:p>
        </w:tc>
      </w:tr>
      <w:tr w:rsidR="0038173E" w14:paraId="68464A1A" w14:textId="77777777" w:rsidTr="0038173E">
        <w:trPr>
          <w:trHeight w:val="576"/>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7E7532E2" w14:textId="77777777" w:rsidR="0038173E" w:rsidRDefault="0038173E" w:rsidP="0038173E">
            <w:pPr>
              <w:contextualSpacing/>
              <w:jc w:val="center"/>
              <w:rPr>
                <w:rFonts w:ascii="Arial Armenian" w:hAnsi="Arial Armenian" w:cs="Calibri"/>
                <w:sz w:val="22"/>
                <w:szCs w:val="22"/>
              </w:rPr>
            </w:pPr>
            <w:r>
              <w:rPr>
                <w:rFonts w:ascii="Arial Armenian" w:hAnsi="Arial Armenian" w:cs="Calibri"/>
                <w:sz w:val="22"/>
                <w:szCs w:val="22"/>
              </w:rPr>
              <w:t>1</w:t>
            </w:r>
          </w:p>
        </w:tc>
        <w:tc>
          <w:tcPr>
            <w:tcW w:w="1140" w:type="dxa"/>
            <w:tcBorders>
              <w:top w:val="nil"/>
              <w:left w:val="nil"/>
              <w:bottom w:val="single" w:sz="4" w:space="0" w:color="auto"/>
              <w:right w:val="single" w:sz="4" w:space="0" w:color="auto"/>
            </w:tcBorders>
            <w:shd w:val="clear" w:color="auto" w:fill="auto"/>
            <w:vAlign w:val="center"/>
            <w:hideMark/>
          </w:tcPr>
          <w:p w14:paraId="712E13FD" w14:textId="77777777" w:rsidR="0038173E" w:rsidRDefault="0038173E" w:rsidP="0038173E">
            <w:pPr>
              <w:contextualSpacing/>
              <w:jc w:val="center"/>
              <w:rPr>
                <w:rFonts w:ascii="Arial Armenian" w:hAnsi="Arial Armenian" w:cs="Calibri"/>
                <w:sz w:val="22"/>
                <w:szCs w:val="22"/>
              </w:rPr>
            </w:pPr>
            <w:r>
              <w:rPr>
                <w:rFonts w:ascii="Arial Armenian" w:hAnsi="Arial Armenian" w:cs="Calibri"/>
                <w:sz w:val="22"/>
                <w:szCs w:val="22"/>
              </w:rPr>
              <w:t>16-34</w:t>
            </w:r>
          </w:p>
        </w:tc>
        <w:tc>
          <w:tcPr>
            <w:tcW w:w="2556" w:type="dxa"/>
            <w:tcBorders>
              <w:top w:val="nil"/>
              <w:left w:val="nil"/>
              <w:bottom w:val="single" w:sz="4" w:space="0" w:color="auto"/>
              <w:right w:val="single" w:sz="4" w:space="0" w:color="auto"/>
            </w:tcBorders>
            <w:shd w:val="clear" w:color="auto" w:fill="auto"/>
            <w:vAlign w:val="center"/>
            <w:hideMark/>
          </w:tcPr>
          <w:p w14:paraId="0FC1D5E9" w14:textId="77777777" w:rsidR="0038173E" w:rsidRDefault="0038173E" w:rsidP="0038173E">
            <w:pPr>
              <w:contextualSpacing/>
              <w:rPr>
                <w:rFonts w:ascii="Arial Armenian" w:hAnsi="Arial Armenian" w:cs="Calibri"/>
                <w:sz w:val="22"/>
                <w:szCs w:val="22"/>
              </w:rPr>
            </w:pPr>
            <w:r>
              <w:rPr>
                <w:rFonts w:ascii="Arial" w:hAnsi="Arial" w:cs="Arial"/>
                <w:sz w:val="22"/>
                <w:szCs w:val="22"/>
              </w:rPr>
              <w:t>Կոյուղու</w:t>
            </w:r>
            <w:r>
              <w:rPr>
                <w:rFonts w:ascii="Arial Armenian" w:hAnsi="Arial Armenian" w:cs="Calibri"/>
                <w:sz w:val="22"/>
                <w:szCs w:val="22"/>
              </w:rPr>
              <w:t xml:space="preserve">  </w:t>
            </w:r>
            <w:r>
              <w:rPr>
                <w:rFonts w:ascii="Arial" w:hAnsi="Arial" w:cs="Arial"/>
                <w:sz w:val="22"/>
                <w:szCs w:val="22"/>
              </w:rPr>
              <w:t>պոլիվինիլքլորիդային</w:t>
            </w:r>
            <w:r>
              <w:rPr>
                <w:rFonts w:ascii="Arial Armenian" w:hAnsi="Arial Armenian" w:cs="Calibri"/>
                <w:sz w:val="22"/>
                <w:szCs w:val="22"/>
              </w:rPr>
              <w:t xml:space="preserve">  </w:t>
            </w:r>
            <w:r>
              <w:rPr>
                <w:rFonts w:ascii="Arial" w:hAnsi="Arial" w:cs="Arial"/>
                <w:sz w:val="22"/>
                <w:szCs w:val="22"/>
              </w:rPr>
              <w:t>խողովակների</w:t>
            </w:r>
            <w:r>
              <w:rPr>
                <w:rFonts w:ascii="Arial Armenian" w:hAnsi="Arial Armenian" w:cs="Calibri"/>
                <w:sz w:val="22"/>
                <w:szCs w:val="22"/>
              </w:rPr>
              <w:t xml:space="preserve">  </w:t>
            </w:r>
            <w:r>
              <w:rPr>
                <w:rFonts w:ascii="Arial" w:hAnsi="Arial" w:cs="Arial"/>
                <w:sz w:val="22"/>
                <w:szCs w:val="22"/>
              </w:rPr>
              <w:t>մոնտաժ</w:t>
            </w:r>
            <w:r>
              <w:rPr>
                <w:rFonts w:ascii="Arial Armenian" w:hAnsi="Arial Armenian" w:cs="Calibri"/>
                <w:sz w:val="22"/>
                <w:szCs w:val="22"/>
              </w:rPr>
              <w:t xml:space="preserve">  ö200x3</w:t>
            </w:r>
            <w:r>
              <w:rPr>
                <w:rFonts w:ascii="Arial" w:hAnsi="Arial" w:cs="Arial"/>
                <w:sz w:val="22"/>
                <w:szCs w:val="22"/>
              </w:rPr>
              <w:t>մմ</w:t>
            </w:r>
          </w:p>
        </w:tc>
        <w:tc>
          <w:tcPr>
            <w:tcW w:w="960" w:type="dxa"/>
            <w:tcBorders>
              <w:top w:val="nil"/>
              <w:left w:val="nil"/>
              <w:bottom w:val="single" w:sz="4" w:space="0" w:color="auto"/>
              <w:right w:val="single" w:sz="4" w:space="0" w:color="auto"/>
            </w:tcBorders>
            <w:shd w:val="clear" w:color="auto" w:fill="auto"/>
            <w:noWrap/>
            <w:vAlign w:val="center"/>
            <w:hideMark/>
          </w:tcPr>
          <w:p w14:paraId="1A380F02" w14:textId="77777777" w:rsidR="0038173E" w:rsidRDefault="0038173E" w:rsidP="0038173E">
            <w:pPr>
              <w:contextualSpacing/>
              <w:jc w:val="center"/>
              <w:rPr>
                <w:rFonts w:ascii="Arial Armenian" w:hAnsi="Arial Armenian" w:cs="Calibri"/>
                <w:sz w:val="22"/>
                <w:szCs w:val="22"/>
              </w:rPr>
            </w:pPr>
            <w:r>
              <w:rPr>
                <w:rFonts w:ascii="Arial" w:hAnsi="Arial" w:cs="Arial"/>
                <w:sz w:val="22"/>
                <w:szCs w:val="22"/>
              </w:rPr>
              <w:t>գմ</w:t>
            </w:r>
          </w:p>
        </w:tc>
        <w:tc>
          <w:tcPr>
            <w:tcW w:w="960" w:type="dxa"/>
            <w:tcBorders>
              <w:top w:val="nil"/>
              <w:left w:val="nil"/>
              <w:bottom w:val="single" w:sz="4" w:space="0" w:color="auto"/>
              <w:right w:val="single" w:sz="4" w:space="0" w:color="auto"/>
            </w:tcBorders>
            <w:shd w:val="clear" w:color="auto" w:fill="auto"/>
            <w:noWrap/>
            <w:vAlign w:val="center"/>
            <w:hideMark/>
          </w:tcPr>
          <w:p w14:paraId="73A47E83" w14:textId="77777777" w:rsidR="0038173E" w:rsidRDefault="0038173E" w:rsidP="0038173E">
            <w:pPr>
              <w:contextualSpacing/>
              <w:jc w:val="center"/>
              <w:rPr>
                <w:rFonts w:ascii="Arial Armenian" w:hAnsi="Arial Armenian" w:cs="Calibri"/>
                <w:sz w:val="22"/>
                <w:szCs w:val="22"/>
              </w:rPr>
            </w:pPr>
            <w:r>
              <w:rPr>
                <w:rFonts w:ascii="Arial Armenian" w:hAnsi="Arial Armenian" w:cs="Calibri"/>
                <w:sz w:val="22"/>
                <w:szCs w:val="22"/>
              </w:rPr>
              <w:t>200</w:t>
            </w:r>
          </w:p>
        </w:tc>
        <w:tc>
          <w:tcPr>
            <w:tcW w:w="960" w:type="dxa"/>
            <w:tcBorders>
              <w:top w:val="nil"/>
              <w:left w:val="nil"/>
              <w:bottom w:val="single" w:sz="4" w:space="0" w:color="auto"/>
              <w:right w:val="single" w:sz="4" w:space="0" w:color="auto"/>
            </w:tcBorders>
            <w:shd w:val="clear" w:color="auto" w:fill="auto"/>
            <w:noWrap/>
            <w:vAlign w:val="center"/>
            <w:hideMark/>
          </w:tcPr>
          <w:p w14:paraId="0896700A" w14:textId="77777777" w:rsidR="0038173E" w:rsidRDefault="0038173E" w:rsidP="0038173E">
            <w:pPr>
              <w:contextualSpacing/>
              <w:jc w:val="center"/>
              <w:rPr>
                <w:rFonts w:ascii="Arial Armenian" w:hAnsi="Arial Armenian" w:cs="Calibri"/>
                <w:sz w:val="20"/>
                <w:szCs w:val="20"/>
              </w:rPr>
            </w:pPr>
            <w:r>
              <w:rPr>
                <w:rFonts w:ascii="Arial Armenian" w:hAnsi="Arial Armenian" w:cs="Calibri"/>
                <w:sz w:val="20"/>
                <w:szCs w:val="20"/>
              </w:rPr>
              <w:t>2.80</w:t>
            </w:r>
          </w:p>
        </w:tc>
        <w:tc>
          <w:tcPr>
            <w:tcW w:w="2000" w:type="dxa"/>
            <w:tcBorders>
              <w:top w:val="nil"/>
              <w:left w:val="nil"/>
              <w:bottom w:val="single" w:sz="4" w:space="0" w:color="auto"/>
              <w:right w:val="single" w:sz="4" w:space="0" w:color="auto"/>
            </w:tcBorders>
            <w:shd w:val="clear" w:color="auto" w:fill="auto"/>
            <w:vAlign w:val="center"/>
            <w:hideMark/>
          </w:tcPr>
          <w:p w14:paraId="0E54DA45"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559.944</w:t>
            </w:r>
          </w:p>
        </w:tc>
      </w:tr>
      <w:tr w:rsidR="0038173E" w14:paraId="77B87F35" w14:textId="77777777" w:rsidTr="0038173E">
        <w:trPr>
          <w:trHeight w:val="576"/>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6B95BAC2" w14:textId="77777777" w:rsidR="0038173E" w:rsidRDefault="0038173E" w:rsidP="0038173E">
            <w:pPr>
              <w:contextualSpacing/>
              <w:jc w:val="center"/>
              <w:rPr>
                <w:rFonts w:ascii="Arial Armenian" w:hAnsi="Arial Armenian" w:cs="Calibri"/>
                <w:sz w:val="22"/>
                <w:szCs w:val="22"/>
              </w:rPr>
            </w:pPr>
            <w:r>
              <w:rPr>
                <w:rFonts w:ascii="Arial Armenian" w:hAnsi="Arial Armenian" w:cs="Calibri"/>
                <w:sz w:val="22"/>
                <w:szCs w:val="22"/>
              </w:rPr>
              <w:t>2</w:t>
            </w:r>
          </w:p>
        </w:tc>
        <w:tc>
          <w:tcPr>
            <w:tcW w:w="1140" w:type="dxa"/>
            <w:tcBorders>
              <w:top w:val="nil"/>
              <w:left w:val="nil"/>
              <w:bottom w:val="single" w:sz="4" w:space="0" w:color="auto"/>
              <w:right w:val="single" w:sz="4" w:space="0" w:color="auto"/>
            </w:tcBorders>
            <w:shd w:val="clear" w:color="auto" w:fill="auto"/>
            <w:vAlign w:val="center"/>
            <w:hideMark/>
          </w:tcPr>
          <w:p w14:paraId="6A2A9338" w14:textId="77777777" w:rsidR="0038173E" w:rsidRDefault="0038173E" w:rsidP="0038173E">
            <w:pPr>
              <w:contextualSpacing/>
              <w:jc w:val="center"/>
              <w:rPr>
                <w:rFonts w:ascii="Arial Armenian" w:hAnsi="Arial Armenian" w:cs="Calibri"/>
                <w:sz w:val="22"/>
                <w:szCs w:val="22"/>
              </w:rPr>
            </w:pPr>
            <w:r>
              <w:rPr>
                <w:rFonts w:ascii="Arial Armenian" w:hAnsi="Arial Armenian" w:cs="Calibri"/>
                <w:sz w:val="22"/>
                <w:szCs w:val="22"/>
              </w:rPr>
              <w:t>23-109</w:t>
            </w:r>
          </w:p>
        </w:tc>
        <w:tc>
          <w:tcPr>
            <w:tcW w:w="2556" w:type="dxa"/>
            <w:tcBorders>
              <w:top w:val="nil"/>
              <w:left w:val="nil"/>
              <w:bottom w:val="single" w:sz="4" w:space="0" w:color="auto"/>
              <w:right w:val="single" w:sz="4" w:space="0" w:color="auto"/>
            </w:tcBorders>
            <w:shd w:val="clear" w:color="auto" w:fill="auto"/>
            <w:vAlign w:val="center"/>
            <w:hideMark/>
          </w:tcPr>
          <w:p w14:paraId="7E5EB729" w14:textId="77777777" w:rsidR="0038173E" w:rsidRDefault="0038173E" w:rsidP="0038173E">
            <w:pPr>
              <w:contextualSpacing/>
              <w:rPr>
                <w:rFonts w:ascii="Arial Armenian" w:hAnsi="Arial Armenian" w:cs="Calibri"/>
                <w:sz w:val="22"/>
                <w:szCs w:val="22"/>
              </w:rPr>
            </w:pPr>
            <w:r>
              <w:rPr>
                <w:rFonts w:ascii="Arial" w:hAnsi="Arial" w:cs="Arial"/>
                <w:sz w:val="22"/>
                <w:szCs w:val="22"/>
              </w:rPr>
              <w:t>Կոյուղու</w:t>
            </w:r>
            <w:r>
              <w:rPr>
                <w:rFonts w:ascii="Arial Armenian" w:hAnsi="Arial Armenian" w:cs="Calibri"/>
                <w:sz w:val="22"/>
                <w:szCs w:val="22"/>
              </w:rPr>
              <w:t xml:space="preserve">  </w:t>
            </w:r>
            <w:r>
              <w:rPr>
                <w:rFonts w:ascii="Arial" w:hAnsi="Arial" w:cs="Arial"/>
                <w:sz w:val="22"/>
                <w:szCs w:val="22"/>
              </w:rPr>
              <w:t>ե</w:t>
            </w:r>
            <w:r>
              <w:rPr>
                <w:rFonts w:ascii="Arial Armenian" w:hAnsi="Arial Armenian" w:cs="Calibri"/>
                <w:sz w:val="22"/>
                <w:szCs w:val="22"/>
              </w:rPr>
              <w:t>/</w:t>
            </w:r>
            <w:r>
              <w:rPr>
                <w:rFonts w:ascii="Arial" w:hAnsi="Arial" w:cs="Arial"/>
                <w:sz w:val="22"/>
                <w:szCs w:val="22"/>
              </w:rPr>
              <w:t>բ</w:t>
            </w:r>
            <w:r>
              <w:rPr>
                <w:rFonts w:ascii="Arial Armenian" w:hAnsi="Arial Armenian" w:cs="Calibri"/>
                <w:sz w:val="22"/>
                <w:szCs w:val="22"/>
              </w:rPr>
              <w:t xml:space="preserve"> </w:t>
            </w:r>
            <w:r>
              <w:rPr>
                <w:rFonts w:ascii="Arial" w:hAnsi="Arial" w:cs="Arial"/>
                <w:sz w:val="22"/>
                <w:szCs w:val="22"/>
              </w:rPr>
              <w:t>կլոր</w:t>
            </w:r>
            <w:r>
              <w:rPr>
                <w:rFonts w:ascii="Arial Armenian" w:hAnsi="Arial Armenian" w:cs="Calibri"/>
                <w:sz w:val="22"/>
                <w:szCs w:val="22"/>
              </w:rPr>
              <w:t xml:space="preserve">  </w:t>
            </w:r>
            <w:r>
              <w:rPr>
                <w:rFonts w:ascii="Arial" w:hAnsi="Arial" w:cs="Arial"/>
                <w:sz w:val="22"/>
                <w:szCs w:val="22"/>
              </w:rPr>
              <w:t>հոր</w:t>
            </w:r>
            <w:r>
              <w:rPr>
                <w:rFonts w:ascii="Arial Armenian" w:hAnsi="Arial Armenian" w:cs="Calibri"/>
                <w:sz w:val="22"/>
                <w:szCs w:val="22"/>
              </w:rPr>
              <w:t xml:space="preserve"> </w:t>
            </w:r>
            <w:r>
              <w:rPr>
                <w:rFonts w:ascii="Arial" w:hAnsi="Arial" w:cs="Arial"/>
                <w:sz w:val="22"/>
                <w:szCs w:val="22"/>
              </w:rPr>
              <w:t>հավաքովի</w:t>
            </w:r>
            <w:r>
              <w:rPr>
                <w:rFonts w:ascii="Arial Armenian" w:hAnsi="Arial Armenian" w:cs="Calibri"/>
                <w:sz w:val="22"/>
                <w:szCs w:val="22"/>
              </w:rPr>
              <w:t xml:space="preserve"> D=1,0</w:t>
            </w:r>
            <w:r>
              <w:rPr>
                <w:rFonts w:ascii="Arial" w:hAnsi="Arial" w:cs="Arial"/>
                <w:sz w:val="22"/>
                <w:szCs w:val="22"/>
              </w:rPr>
              <w:t>մ</w:t>
            </w:r>
            <w:r>
              <w:rPr>
                <w:rFonts w:ascii="Arial Armenian" w:hAnsi="Arial Armenian" w:cs="Calibri"/>
                <w:sz w:val="22"/>
                <w:szCs w:val="22"/>
              </w:rPr>
              <w:t>,  Hp=2,8</w:t>
            </w:r>
            <w:r>
              <w:rPr>
                <w:rFonts w:ascii="Arial" w:hAnsi="Arial" w:cs="Arial"/>
                <w:sz w:val="22"/>
                <w:szCs w:val="22"/>
              </w:rPr>
              <w:t>մ</w:t>
            </w:r>
            <w:r>
              <w:rPr>
                <w:rFonts w:ascii="Arial Armenian" w:hAnsi="Arial Armenian" w:cs="Calibri"/>
                <w:sz w:val="22"/>
                <w:szCs w:val="22"/>
              </w:rPr>
              <w:t xml:space="preserve"> , </w:t>
            </w:r>
            <w:r>
              <w:rPr>
                <w:rFonts w:ascii="Arial" w:hAnsi="Arial" w:cs="Arial"/>
                <w:sz w:val="22"/>
                <w:szCs w:val="22"/>
              </w:rPr>
              <w:t>բետոնի</w:t>
            </w:r>
            <w:r>
              <w:rPr>
                <w:rFonts w:ascii="Arial Armenian" w:hAnsi="Arial Armenian" w:cs="Calibri"/>
                <w:sz w:val="22"/>
                <w:szCs w:val="22"/>
              </w:rPr>
              <w:t xml:space="preserve"> </w:t>
            </w:r>
            <w:r>
              <w:rPr>
                <w:rFonts w:ascii="Arial" w:hAnsi="Arial" w:cs="Arial"/>
                <w:sz w:val="22"/>
                <w:szCs w:val="22"/>
              </w:rPr>
              <w:t>ծավալը</w:t>
            </w:r>
            <w:r>
              <w:rPr>
                <w:rFonts w:ascii="Arial Armenian" w:hAnsi="Arial Armenian" w:cs="Calibri"/>
                <w:sz w:val="22"/>
                <w:szCs w:val="22"/>
              </w:rPr>
              <w:t xml:space="preserve"> 0,82</w:t>
            </w:r>
            <w:r>
              <w:rPr>
                <w:rFonts w:ascii="Arial" w:hAnsi="Arial" w:cs="Arial"/>
                <w:sz w:val="22"/>
                <w:szCs w:val="22"/>
              </w:rPr>
              <w:t>մ</w:t>
            </w:r>
            <w:r>
              <w:rPr>
                <w:rFonts w:ascii="Arial Armenian" w:hAnsi="Arial Armenian" w:cs="Calibri"/>
                <w:sz w:val="22"/>
                <w:szCs w:val="22"/>
              </w:rPr>
              <w:t xml:space="preserve">3, </w:t>
            </w:r>
            <w:r>
              <w:rPr>
                <w:rFonts w:ascii="Arial" w:hAnsi="Arial" w:cs="Arial"/>
                <w:sz w:val="22"/>
                <w:szCs w:val="22"/>
              </w:rPr>
              <w:t>ամրանի</w:t>
            </w:r>
            <w:r>
              <w:rPr>
                <w:rFonts w:ascii="Arial Armenian" w:hAnsi="Arial Armenian" w:cs="Calibri"/>
                <w:sz w:val="22"/>
                <w:szCs w:val="22"/>
              </w:rPr>
              <w:t xml:space="preserve"> </w:t>
            </w:r>
            <w:r>
              <w:rPr>
                <w:rFonts w:ascii="Arial" w:hAnsi="Arial" w:cs="Arial"/>
                <w:sz w:val="22"/>
                <w:szCs w:val="22"/>
              </w:rPr>
              <w:t>ծախսը</w:t>
            </w:r>
            <w:r>
              <w:rPr>
                <w:rFonts w:ascii="Arial Armenian" w:hAnsi="Arial Armenian" w:cs="Calibri"/>
                <w:sz w:val="22"/>
                <w:szCs w:val="22"/>
              </w:rPr>
              <w:t xml:space="preserve"> 28,6</w:t>
            </w:r>
            <w:r>
              <w:rPr>
                <w:rFonts w:ascii="Arial" w:hAnsi="Arial" w:cs="Arial"/>
                <w:sz w:val="22"/>
                <w:szCs w:val="22"/>
              </w:rPr>
              <w:t>կգ</w:t>
            </w:r>
            <w:r>
              <w:rPr>
                <w:rFonts w:ascii="Arial Armenian" w:hAnsi="Arial Armenian" w:cs="Calibri"/>
                <w:sz w:val="22"/>
                <w:szCs w:val="22"/>
              </w:rPr>
              <w:t xml:space="preserve"> 1 </w:t>
            </w:r>
            <w:r>
              <w:rPr>
                <w:rFonts w:ascii="Arial" w:hAnsi="Arial" w:cs="Arial"/>
                <w:sz w:val="22"/>
                <w:szCs w:val="22"/>
              </w:rPr>
              <w:t>հատի</w:t>
            </w:r>
            <w:r>
              <w:rPr>
                <w:rFonts w:ascii="Arial Armenian" w:hAnsi="Arial Armenian" w:cs="Calibri"/>
                <w:sz w:val="22"/>
                <w:szCs w:val="22"/>
              </w:rPr>
              <w:t xml:space="preserve"> </w:t>
            </w:r>
            <w:r>
              <w:rPr>
                <w:rFonts w:ascii="Arial" w:hAnsi="Arial" w:cs="Arial"/>
                <w:sz w:val="22"/>
                <w:szCs w:val="22"/>
              </w:rPr>
              <w:t>համար</w:t>
            </w:r>
          </w:p>
        </w:tc>
        <w:tc>
          <w:tcPr>
            <w:tcW w:w="960" w:type="dxa"/>
            <w:tcBorders>
              <w:top w:val="nil"/>
              <w:left w:val="nil"/>
              <w:bottom w:val="single" w:sz="4" w:space="0" w:color="auto"/>
              <w:right w:val="single" w:sz="4" w:space="0" w:color="auto"/>
            </w:tcBorders>
            <w:shd w:val="clear" w:color="auto" w:fill="auto"/>
            <w:noWrap/>
            <w:vAlign w:val="center"/>
            <w:hideMark/>
          </w:tcPr>
          <w:p w14:paraId="12A5AEB6" w14:textId="77777777" w:rsidR="0038173E" w:rsidRDefault="0038173E" w:rsidP="0038173E">
            <w:pPr>
              <w:contextualSpacing/>
              <w:jc w:val="center"/>
              <w:rPr>
                <w:rFonts w:ascii="Arial Armenian" w:hAnsi="Arial Armenian" w:cs="Calibri"/>
                <w:sz w:val="22"/>
                <w:szCs w:val="22"/>
              </w:rPr>
            </w:pPr>
            <w:r>
              <w:rPr>
                <w:rFonts w:ascii="Arial" w:hAnsi="Arial" w:cs="Arial"/>
                <w:sz w:val="22"/>
                <w:szCs w:val="22"/>
              </w:rPr>
              <w:t>մ</w:t>
            </w:r>
            <w:r>
              <w:rPr>
                <w:rFonts w:ascii="Arial Armenian" w:hAnsi="Arial Armenian" w:cs="Calibri"/>
                <w:sz w:val="22"/>
                <w:szCs w:val="22"/>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14:paraId="792C37AF" w14:textId="77777777" w:rsidR="0038173E" w:rsidRDefault="0038173E" w:rsidP="0038173E">
            <w:pPr>
              <w:contextualSpacing/>
              <w:jc w:val="center"/>
              <w:rPr>
                <w:rFonts w:ascii="Arial Armenian" w:hAnsi="Arial Armenian" w:cs="Calibri"/>
                <w:sz w:val="22"/>
                <w:szCs w:val="22"/>
              </w:rPr>
            </w:pPr>
            <w:r>
              <w:rPr>
                <w:rFonts w:ascii="Arial Armenian" w:hAnsi="Arial Armenian" w:cs="Calibri"/>
                <w:sz w:val="22"/>
                <w:szCs w:val="22"/>
              </w:rPr>
              <w:t>1.6</w:t>
            </w:r>
          </w:p>
        </w:tc>
        <w:tc>
          <w:tcPr>
            <w:tcW w:w="960" w:type="dxa"/>
            <w:tcBorders>
              <w:top w:val="nil"/>
              <w:left w:val="nil"/>
              <w:bottom w:val="single" w:sz="4" w:space="0" w:color="auto"/>
              <w:right w:val="single" w:sz="4" w:space="0" w:color="auto"/>
            </w:tcBorders>
            <w:shd w:val="clear" w:color="auto" w:fill="auto"/>
            <w:noWrap/>
            <w:vAlign w:val="center"/>
            <w:hideMark/>
          </w:tcPr>
          <w:p w14:paraId="30611DED" w14:textId="77777777" w:rsidR="0038173E" w:rsidRDefault="0038173E" w:rsidP="0038173E">
            <w:pPr>
              <w:contextualSpacing/>
              <w:jc w:val="center"/>
              <w:rPr>
                <w:rFonts w:ascii="Arial Armenian" w:hAnsi="Arial Armenian" w:cs="Calibri"/>
                <w:sz w:val="20"/>
                <w:szCs w:val="20"/>
              </w:rPr>
            </w:pPr>
            <w:r>
              <w:rPr>
                <w:rFonts w:ascii="Arial Armenian" w:hAnsi="Arial Armenian" w:cs="Calibri"/>
                <w:sz w:val="20"/>
                <w:szCs w:val="20"/>
              </w:rPr>
              <w:t>139.58</w:t>
            </w:r>
          </w:p>
        </w:tc>
        <w:tc>
          <w:tcPr>
            <w:tcW w:w="2000" w:type="dxa"/>
            <w:tcBorders>
              <w:top w:val="nil"/>
              <w:left w:val="nil"/>
              <w:bottom w:val="single" w:sz="4" w:space="0" w:color="auto"/>
              <w:right w:val="single" w:sz="4" w:space="0" w:color="auto"/>
            </w:tcBorders>
            <w:shd w:val="clear" w:color="auto" w:fill="auto"/>
            <w:vAlign w:val="center"/>
            <w:hideMark/>
          </w:tcPr>
          <w:p w14:paraId="18C5CF90"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223.329</w:t>
            </w:r>
          </w:p>
        </w:tc>
      </w:tr>
      <w:tr w:rsidR="0038173E" w14:paraId="606455C5" w14:textId="77777777" w:rsidTr="0038173E">
        <w:trPr>
          <w:trHeight w:val="576"/>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7BF5016C" w14:textId="77777777" w:rsidR="0038173E" w:rsidRDefault="0038173E" w:rsidP="0038173E">
            <w:pPr>
              <w:contextualSpacing/>
              <w:jc w:val="center"/>
              <w:rPr>
                <w:rFonts w:ascii="Arial Armenian" w:hAnsi="Arial Armenian" w:cs="Calibri"/>
                <w:sz w:val="22"/>
                <w:szCs w:val="22"/>
              </w:rPr>
            </w:pPr>
            <w:r>
              <w:rPr>
                <w:rFonts w:ascii="Arial Armenian" w:hAnsi="Arial Armenian" w:cs="Calibri"/>
                <w:sz w:val="22"/>
                <w:szCs w:val="22"/>
              </w:rPr>
              <w:t>3</w:t>
            </w:r>
          </w:p>
        </w:tc>
        <w:tc>
          <w:tcPr>
            <w:tcW w:w="1140" w:type="dxa"/>
            <w:tcBorders>
              <w:top w:val="nil"/>
              <w:left w:val="nil"/>
              <w:bottom w:val="single" w:sz="4" w:space="0" w:color="auto"/>
              <w:right w:val="single" w:sz="4" w:space="0" w:color="auto"/>
            </w:tcBorders>
            <w:shd w:val="clear" w:color="auto" w:fill="auto"/>
            <w:vAlign w:val="center"/>
            <w:hideMark/>
          </w:tcPr>
          <w:p w14:paraId="01447F1B" w14:textId="77777777" w:rsidR="0038173E" w:rsidRDefault="0038173E" w:rsidP="0038173E">
            <w:pPr>
              <w:contextualSpacing/>
              <w:jc w:val="center"/>
              <w:rPr>
                <w:rFonts w:ascii="Arial Armenian" w:hAnsi="Arial Armenian" w:cs="Calibri"/>
                <w:sz w:val="22"/>
                <w:szCs w:val="22"/>
              </w:rPr>
            </w:pPr>
            <w:r>
              <w:rPr>
                <w:rFonts w:ascii="Arial Armenian" w:hAnsi="Arial Armenian" w:cs="Calibri"/>
                <w:sz w:val="22"/>
                <w:szCs w:val="22"/>
              </w:rPr>
              <w:t>23-157</w:t>
            </w:r>
          </w:p>
        </w:tc>
        <w:tc>
          <w:tcPr>
            <w:tcW w:w="2556" w:type="dxa"/>
            <w:tcBorders>
              <w:top w:val="nil"/>
              <w:left w:val="nil"/>
              <w:bottom w:val="single" w:sz="4" w:space="0" w:color="auto"/>
              <w:right w:val="single" w:sz="4" w:space="0" w:color="auto"/>
            </w:tcBorders>
            <w:shd w:val="clear" w:color="auto" w:fill="auto"/>
            <w:vAlign w:val="center"/>
            <w:hideMark/>
          </w:tcPr>
          <w:p w14:paraId="3BCCCD74" w14:textId="77777777" w:rsidR="0038173E" w:rsidRDefault="0038173E" w:rsidP="0038173E">
            <w:pPr>
              <w:contextualSpacing/>
              <w:rPr>
                <w:rFonts w:ascii="Arial Armenian" w:hAnsi="Arial Armenian" w:cs="Calibri"/>
                <w:sz w:val="22"/>
                <w:szCs w:val="22"/>
              </w:rPr>
            </w:pPr>
            <w:r>
              <w:rPr>
                <w:rFonts w:ascii="Arial" w:hAnsi="Arial" w:cs="Arial"/>
                <w:sz w:val="22"/>
                <w:szCs w:val="22"/>
              </w:rPr>
              <w:t>Թուջե</w:t>
            </w:r>
            <w:r>
              <w:rPr>
                <w:rFonts w:ascii="Arial Armenian" w:hAnsi="Arial Armenian" w:cs="Calibri"/>
                <w:sz w:val="22"/>
                <w:szCs w:val="22"/>
              </w:rPr>
              <w:t xml:space="preserve">  </w:t>
            </w:r>
            <w:r>
              <w:rPr>
                <w:rFonts w:ascii="Arial" w:hAnsi="Arial" w:cs="Arial"/>
                <w:sz w:val="22"/>
                <w:szCs w:val="22"/>
              </w:rPr>
              <w:t>մտոց</w:t>
            </w:r>
            <w:r>
              <w:rPr>
                <w:rFonts w:ascii="Arial Armenian" w:hAnsi="Arial Armenian" w:cs="Calibri"/>
                <w:sz w:val="22"/>
                <w:szCs w:val="22"/>
              </w:rPr>
              <w:t xml:space="preserve">  D700</w:t>
            </w:r>
          </w:p>
        </w:tc>
        <w:tc>
          <w:tcPr>
            <w:tcW w:w="960" w:type="dxa"/>
            <w:tcBorders>
              <w:top w:val="nil"/>
              <w:left w:val="nil"/>
              <w:bottom w:val="single" w:sz="4" w:space="0" w:color="auto"/>
              <w:right w:val="single" w:sz="4" w:space="0" w:color="auto"/>
            </w:tcBorders>
            <w:shd w:val="clear" w:color="auto" w:fill="auto"/>
            <w:noWrap/>
            <w:vAlign w:val="center"/>
            <w:hideMark/>
          </w:tcPr>
          <w:p w14:paraId="3AF2C025" w14:textId="77777777" w:rsidR="0038173E" w:rsidRDefault="0038173E" w:rsidP="0038173E">
            <w:pPr>
              <w:contextualSpacing/>
              <w:jc w:val="center"/>
              <w:rPr>
                <w:rFonts w:ascii="Arial Armenian" w:hAnsi="Arial Armenian" w:cs="Calibri"/>
                <w:sz w:val="22"/>
                <w:szCs w:val="22"/>
              </w:rPr>
            </w:pPr>
            <w:r>
              <w:rPr>
                <w:rFonts w:ascii="Arial" w:hAnsi="Arial" w:cs="Arial"/>
                <w:sz w:val="22"/>
                <w:szCs w:val="22"/>
              </w:rPr>
              <w:t>հատ</w:t>
            </w:r>
          </w:p>
        </w:tc>
        <w:tc>
          <w:tcPr>
            <w:tcW w:w="960" w:type="dxa"/>
            <w:tcBorders>
              <w:top w:val="nil"/>
              <w:left w:val="nil"/>
              <w:bottom w:val="single" w:sz="4" w:space="0" w:color="auto"/>
              <w:right w:val="single" w:sz="4" w:space="0" w:color="auto"/>
            </w:tcBorders>
            <w:shd w:val="clear" w:color="auto" w:fill="auto"/>
            <w:noWrap/>
            <w:vAlign w:val="center"/>
            <w:hideMark/>
          </w:tcPr>
          <w:p w14:paraId="0DC22B0E" w14:textId="77777777" w:rsidR="0038173E" w:rsidRDefault="0038173E" w:rsidP="0038173E">
            <w:pPr>
              <w:contextualSpacing/>
              <w:jc w:val="center"/>
              <w:rPr>
                <w:rFonts w:ascii="Arial Armenian" w:hAnsi="Arial Armenian" w:cs="Calibri"/>
                <w:sz w:val="22"/>
                <w:szCs w:val="22"/>
              </w:rPr>
            </w:pPr>
            <w:r>
              <w:rPr>
                <w:rFonts w:ascii="Arial Armenian" w:hAnsi="Arial Armenian" w:cs="Calibri"/>
                <w:sz w:val="22"/>
                <w:szCs w:val="22"/>
              </w:rPr>
              <w:t>5</w:t>
            </w:r>
          </w:p>
        </w:tc>
        <w:tc>
          <w:tcPr>
            <w:tcW w:w="960" w:type="dxa"/>
            <w:tcBorders>
              <w:top w:val="nil"/>
              <w:left w:val="nil"/>
              <w:bottom w:val="single" w:sz="4" w:space="0" w:color="auto"/>
              <w:right w:val="single" w:sz="4" w:space="0" w:color="auto"/>
            </w:tcBorders>
            <w:shd w:val="clear" w:color="auto" w:fill="auto"/>
            <w:noWrap/>
            <w:vAlign w:val="center"/>
            <w:hideMark/>
          </w:tcPr>
          <w:p w14:paraId="6CFA62DE" w14:textId="77777777" w:rsidR="0038173E" w:rsidRDefault="0038173E" w:rsidP="0038173E">
            <w:pPr>
              <w:contextualSpacing/>
              <w:jc w:val="center"/>
              <w:rPr>
                <w:rFonts w:ascii="Arial Armenian" w:hAnsi="Arial Armenian" w:cs="Calibri"/>
                <w:sz w:val="20"/>
                <w:szCs w:val="20"/>
              </w:rPr>
            </w:pPr>
            <w:r>
              <w:rPr>
                <w:rFonts w:ascii="Arial Armenian" w:hAnsi="Arial Armenian" w:cs="Calibri"/>
                <w:sz w:val="20"/>
                <w:szCs w:val="20"/>
              </w:rPr>
              <w:t>90.73</w:t>
            </w:r>
          </w:p>
        </w:tc>
        <w:tc>
          <w:tcPr>
            <w:tcW w:w="2000" w:type="dxa"/>
            <w:tcBorders>
              <w:top w:val="nil"/>
              <w:left w:val="nil"/>
              <w:bottom w:val="single" w:sz="4" w:space="0" w:color="auto"/>
              <w:right w:val="single" w:sz="4" w:space="0" w:color="auto"/>
            </w:tcBorders>
            <w:shd w:val="clear" w:color="auto" w:fill="auto"/>
            <w:vAlign w:val="center"/>
            <w:hideMark/>
          </w:tcPr>
          <w:p w14:paraId="5CAFD3FC"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453.629</w:t>
            </w:r>
          </w:p>
        </w:tc>
      </w:tr>
      <w:tr w:rsidR="0038173E" w14:paraId="7E6B6FA6" w14:textId="77777777" w:rsidTr="0038173E">
        <w:trPr>
          <w:trHeight w:val="576"/>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043B3DA3"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6FB84C3C"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 </w:t>
            </w:r>
          </w:p>
        </w:tc>
        <w:tc>
          <w:tcPr>
            <w:tcW w:w="2556" w:type="dxa"/>
            <w:tcBorders>
              <w:top w:val="nil"/>
              <w:left w:val="nil"/>
              <w:bottom w:val="single" w:sz="4" w:space="0" w:color="auto"/>
              <w:right w:val="single" w:sz="4" w:space="0" w:color="auto"/>
            </w:tcBorders>
            <w:shd w:val="clear" w:color="auto" w:fill="auto"/>
            <w:vAlign w:val="center"/>
            <w:hideMark/>
          </w:tcPr>
          <w:p w14:paraId="0C519894" w14:textId="77777777" w:rsidR="0038173E" w:rsidRDefault="0038173E" w:rsidP="0038173E">
            <w:pPr>
              <w:contextualSpacing/>
              <w:rPr>
                <w:rFonts w:ascii="Calibri" w:hAnsi="Calibri" w:cs="Calibri"/>
                <w:i/>
                <w:iCs/>
                <w:sz w:val="22"/>
                <w:szCs w:val="22"/>
              </w:rPr>
            </w:pPr>
            <w:r>
              <w:rPr>
                <w:rFonts w:ascii="Calibri" w:hAnsi="Calibri" w:cs="Calibri"/>
                <w:i/>
                <w:iCs/>
                <w:sz w:val="22"/>
                <w:szCs w:val="22"/>
              </w:rPr>
              <w:t>ԲԱՐԵԿԱՐԳՈՒՄ</w:t>
            </w:r>
          </w:p>
        </w:tc>
        <w:tc>
          <w:tcPr>
            <w:tcW w:w="960" w:type="dxa"/>
            <w:tcBorders>
              <w:top w:val="nil"/>
              <w:left w:val="nil"/>
              <w:bottom w:val="single" w:sz="4" w:space="0" w:color="auto"/>
              <w:right w:val="single" w:sz="4" w:space="0" w:color="auto"/>
            </w:tcBorders>
            <w:shd w:val="clear" w:color="auto" w:fill="auto"/>
            <w:noWrap/>
            <w:vAlign w:val="center"/>
            <w:hideMark/>
          </w:tcPr>
          <w:p w14:paraId="31572621"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775E9AF3"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 </w:t>
            </w:r>
          </w:p>
        </w:tc>
        <w:tc>
          <w:tcPr>
            <w:tcW w:w="960" w:type="dxa"/>
            <w:tcBorders>
              <w:top w:val="nil"/>
              <w:left w:val="nil"/>
              <w:bottom w:val="single" w:sz="4" w:space="0" w:color="auto"/>
              <w:right w:val="nil"/>
            </w:tcBorders>
            <w:shd w:val="clear" w:color="auto" w:fill="auto"/>
            <w:noWrap/>
            <w:vAlign w:val="bottom"/>
            <w:hideMark/>
          </w:tcPr>
          <w:p w14:paraId="036B49C0"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 </w:t>
            </w:r>
          </w:p>
        </w:tc>
        <w:tc>
          <w:tcPr>
            <w:tcW w:w="2000" w:type="dxa"/>
            <w:tcBorders>
              <w:top w:val="nil"/>
              <w:left w:val="single" w:sz="4" w:space="0" w:color="auto"/>
              <w:bottom w:val="single" w:sz="4" w:space="0" w:color="auto"/>
              <w:right w:val="single" w:sz="4" w:space="0" w:color="auto"/>
            </w:tcBorders>
            <w:shd w:val="clear" w:color="auto" w:fill="auto"/>
            <w:vAlign w:val="center"/>
            <w:hideMark/>
          </w:tcPr>
          <w:p w14:paraId="45F90CC3" w14:textId="77777777" w:rsidR="0038173E" w:rsidRDefault="0038173E" w:rsidP="0038173E">
            <w:pPr>
              <w:contextualSpacing/>
              <w:jc w:val="center"/>
              <w:rPr>
                <w:rFonts w:ascii="Calibri" w:hAnsi="Calibri" w:cs="Calibri"/>
                <w:b/>
                <w:bCs/>
                <w:sz w:val="22"/>
                <w:szCs w:val="22"/>
              </w:rPr>
            </w:pPr>
            <w:r>
              <w:rPr>
                <w:rFonts w:ascii="Calibri" w:hAnsi="Calibri" w:cs="Calibri"/>
                <w:b/>
                <w:bCs/>
                <w:sz w:val="22"/>
                <w:szCs w:val="22"/>
              </w:rPr>
              <w:t>1236.902</w:t>
            </w:r>
          </w:p>
        </w:tc>
      </w:tr>
      <w:tr w:rsidR="0038173E" w14:paraId="284FB5A8" w14:textId="77777777" w:rsidTr="0038173E">
        <w:trPr>
          <w:trHeight w:val="576"/>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7AA73933"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1</w:t>
            </w:r>
          </w:p>
        </w:tc>
        <w:tc>
          <w:tcPr>
            <w:tcW w:w="1140" w:type="dxa"/>
            <w:tcBorders>
              <w:top w:val="nil"/>
              <w:left w:val="nil"/>
              <w:bottom w:val="single" w:sz="4" w:space="0" w:color="auto"/>
              <w:right w:val="single" w:sz="4" w:space="0" w:color="auto"/>
            </w:tcBorders>
            <w:shd w:val="clear" w:color="auto" w:fill="auto"/>
            <w:vAlign w:val="center"/>
            <w:hideMark/>
          </w:tcPr>
          <w:p w14:paraId="7C4A4A24"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27-33</w:t>
            </w:r>
          </w:p>
        </w:tc>
        <w:tc>
          <w:tcPr>
            <w:tcW w:w="2556" w:type="dxa"/>
            <w:tcBorders>
              <w:top w:val="nil"/>
              <w:left w:val="nil"/>
              <w:bottom w:val="single" w:sz="4" w:space="0" w:color="auto"/>
              <w:right w:val="single" w:sz="4" w:space="0" w:color="auto"/>
            </w:tcBorders>
            <w:shd w:val="clear" w:color="auto" w:fill="auto"/>
            <w:vAlign w:val="center"/>
            <w:hideMark/>
          </w:tcPr>
          <w:p w14:paraId="490B4794" w14:textId="77777777" w:rsidR="0038173E" w:rsidRDefault="0038173E" w:rsidP="0038173E">
            <w:pPr>
              <w:contextualSpacing/>
              <w:rPr>
                <w:rFonts w:ascii="Calibri" w:hAnsi="Calibri" w:cs="Calibri"/>
                <w:sz w:val="22"/>
                <w:szCs w:val="22"/>
              </w:rPr>
            </w:pPr>
            <w:r>
              <w:rPr>
                <w:rFonts w:ascii="Calibri" w:hAnsi="Calibri" w:cs="Calibri"/>
                <w:sz w:val="22"/>
                <w:szCs w:val="22"/>
              </w:rPr>
              <w:t>Ասֆալտի ծածկույթի քանդում   4սմ</w:t>
            </w:r>
          </w:p>
        </w:tc>
        <w:tc>
          <w:tcPr>
            <w:tcW w:w="960" w:type="dxa"/>
            <w:tcBorders>
              <w:top w:val="nil"/>
              <w:left w:val="nil"/>
              <w:bottom w:val="single" w:sz="4" w:space="0" w:color="auto"/>
              <w:right w:val="single" w:sz="4" w:space="0" w:color="auto"/>
            </w:tcBorders>
            <w:shd w:val="clear" w:color="auto" w:fill="auto"/>
            <w:noWrap/>
            <w:vAlign w:val="center"/>
            <w:hideMark/>
          </w:tcPr>
          <w:p w14:paraId="50C5E663"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մ</w:t>
            </w:r>
            <w:r>
              <w:rPr>
                <w:rFonts w:ascii="Calibri" w:hAnsi="Calibri" w:cs="Calibri"/>
                <w:sz w:val="22"/>
                <w:szCs w:val="22"/>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14:paraId="532433D6"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4.5</w:t>
            </w:r>
          </w:p>
        </w:tc>
        <w:tc>
          <w:tcPr>
            <w:tcW w:w="960" w:type="dxa"/>
            <w:tcBorders>
              <w:top w:val="nil"/>
              <w:left w:val="nil"/>
              <w:bottom w:val="single" w:sz="4" w:space="0" w:color="auto"/>
              <w:right w:val="single" w:sz="4" w:space="0" w:color="auto"/>
            </w:tcBorders>
            <w:shd w:val="clear" w:color="auto" w:fill="auto"/>
            <w:noWrap/>
            <w:vAlign w:val="center"/>
            <w:hideMark/>
          </w:tcPr>
          <w:p w14:paraId="2EE58AB6" w14:textId="77777777" w:rsidR="0038173E" w:rsidRDefault="0038173E" w:rsidP="0038173E">
            <w:pPr>
              <w:contextualSpacing/>
              <w:jc w:val="center"/>
              <w:rPr>
                <w:rFonts w:ascii="Arial Armenian" w:hAnsi="Arial Armenian" w:cs="Calibri"/>
                <w:sz w:val="20"/>
                <w:szCs w:val="20"/>
              </w:rPr>
            </w:pPr>
            <w:r>
              <w:rPr>
                <w:rFonts w:ascii="Arial Armenian" w:hAnsi="Arial Armenian" w:cs="Calibri"/>
                <w:sz w:val="20"/>
                <w:szCs w:val="20"/>
              </w:rPr>
              <w:t>5.32</w:t>
            </w:r>
          </w:p>
        </w:tc>
        <w:tc>
          <w:tcPr>
            <w:tcW w:w="2000" w:type="dxa"/>
            <w:tcBorders>
              <w:top w:val="nil"/>
              <w:left w:val="nil"/>
              <w:bottom w:val="single" w:sz="4" w:space="0" w:color="auto"/>
              <w:right w:val="single" w:sz="4" w:space="0" w:color="auto"/>
            </w:tcBorders>
            <w:shd w:val="clear" w:color="auto" w:fill="auto"/>
            <w:vAlign w:val="center"/>
            <w:hideMark/>
          </w:tcPr>
          <w:p w14:paraId="37072629"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23.948</w:t>
            </w:r>
          </w:p>
        </w:tc>
      </w:tr>
      <w:tr w:rsidR="0038173E" w14:paraId="3E90ACEE" w14:textId="77777777" w:rsidTr="0038173E">
        <w:trPr>
          <w:trHeight w:val="576"/>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14F8C1CE"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2</w:t>
            </w:r>
          </w:p>
        </w:tc>
        <w:tc>
          <w:tcPr>
            <w:tcW w:w="1140" w:type="dxa"/>
            <w:tcBorders>
              <w:top w:val="nil"/>
              <w:left w:val="nil"/>
              <w:bottom w:val="single" w:sz="4" w:space="0" w:color="auto"/>
              <w:right w:val="single" w:sz="4" w:space="0" w:color="auto"/>
            </w:tcBorders>
            <w:shd w:val="clear" w:color="auto" w:fill="auto"/>
            <w:vAlign w:val="center"/>
            <w:hideMark/>
          </w:tcPr>
          <w:p w14:paraId="262FB229"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27-164-1</w:t>
            </w:r>
          </w:p>
        </w:tc>
        <w:tc>
          <w:tcPr>
            <w:tcW w:w="2556" w:type="dxa"/>
            <w:tcBorders>
              <w:top w:val="nil"/>
              <w:left w:val="nil"/>
              <w:bottom w:val="single" w:sz="4" w:space="0" w:color="auto"/>
              <w:right w:val="single" w:sz="4" w:space="0" w:color="auto"/>
            </w:tcBorders>
            <w:shd w:val="clear" w:color="auto" w:fill="auto"/>
            <w:vAlign w:val="center"/>
            <w:hideMark/>
          </w:tcPr>
          <w:p w14:paraId="0ED29CD3" w14:textId="77777777" w:rsidR="0038173E" w:rsidRDefault="0038173E" w:rsidP="0038173E">
            <w:pPr>
              <w:contextualSpacing/>
              <w:rPr>
                <w:rFonts w:ascii="Calibri" w:hAnsi="Calibri" w:cs="Calibri"/>
                <w:sz w:val="22"/>
                <w:szCs w:val="22"/>
              </w:rPr>
            </w:pPr>
            <w:r>
              <w:rPr>
                <w:rFonts w:ascii="Calibri" w:hAnsi="Calibri" w:cs="Calibri"/>
                <w:sz w:val="22"/>
                <w:szCs w:val="22"/>
              </w:rPr>
              <w:t>Ասֆալտի ծածկույթի վերանորոգում՝  փոսերի լցնում</w:t>
            </w:r>
          </w:p>
        </w:tc>
        <w:tc>
          <w:tcPr>
            <w:tcW w:w="960" w:type="dxa"/>
            <w:tcBorders>
              <w:top w:val="nil"/>
              <w:left w:val="nil"/>
              <w:bottom w:val="single" w:sz="4" w:space="0" w:color="auto"/>
              <w:right w:val="single" w:sz="4" w:space="0" w:color="auto"/>
            </w:tcBorders>
            <w:shd w:val="clear" w:color="auto" w:fill="auto"/>
            <w:noWrap/>
            <w:vAlign w:val="center"/>
            <w:hideMark/>
          </w:tcPr>
          <w:p w14:paraId="40D6FA88"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մ</w:t>
            </w:r>
            <w:r>
              <w:rPr>
                <w:rFonts w:ascii="Calibri" w:hAnsi="Calibri" w:cs="Calibri"/>
                <w:sz w:val="22"/>
                <w:szCs w:val="22"/>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14:paraId="12560FDF"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35</w:t>
            </w:r>
          </w:p>
        </w:tc>
        <w:tc>
          <w:tcPr>
            <w:tcW w:w="960" w:type="dxa"/>
            <w:tcBorders>
              <w:top w:val="nil"/>
              <w:left w:val="nil"/>
              <w:bottom w:val="single" w:sz="4" w:space="0" w:color="auto"/>
              <w:right w:val="single" w:sz="4" w:space="0" w:color="auto"/>
            </w:tcBorders>
            <w:shd w:val="clear" w:color="auto" w:fill="auto"/>
            <w:noWrap/>
            <w:vAlign w:val="center"/>
            <w:hideMark/>
          </w:tcPr>
          <w:p w14:paraId="0AAB9709" w14:textId="77777777" w:rsidR="0038173E" w:rsidRDefault="0038173E" w:rsidP="0038173E">
            <w:pPr>
              <w:contextualSpacing/>
              <w:jc w:val="center"/>
              <w:rPr>
                <w:rFonts w:ascii="Arial Armenian" w:hAnsi="Arial Armenian" w:cs="Calibri"/>
                <w:sz w:val="20"/>
                <w:szCs w:val="20"/>
              </w:rPr>
            </w:pPr>
            <w:r>
              <w:rPr>
                <w:rFonts w:ascii="Arial Armenian" w:hAnsi="Arial Armenian" w:cs="Calibri"/>
                <w:sz w:val="20"/>
                <w:szCs w:val="20"/>
              </w:rPr>
              <w:t>4.64</w:t>
            </w:r>
          </w:p>
        </w:tc>
        <w:tc>
          <w:tcPr>
            <w:tcW w:w="2000" w:type="dxa"/>
            <w:tcBorders>
              <w:top w:val="nil"/>
              <w:left w:val="nil"/>
              <w:bottom w:val="single" w:sz="4" w:space="0" w:color="auto"/>
              <w:right w:val="single" w:sz="4" w:space="0" w:color="auto"/>
            </w:tcBorders>
            <w:shd w:val="clear" w:color="auto" w:fill="auto"/>
            <w:vAlign w:val="center"/>
            <w:hideMark/>
          </w:tcPr>
          <w:p w14:paraId="73CDF082"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162.565</w:t>
            </w:r>
          </w:p>
        </w:tc>
      </w:tr>
      <w:tr w:rsidR="0038173E" w14:paraId="7BDBDCD9" w14:textId="77777777" w:rsidTr="0038173E">
        <w:trPr>
          <w:trHeight w:val="576"/>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4F46EA1F"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3</w:t>
            </w:r>
          </w:p>
        </w:tc>
        <w:tc>
          <w:tcPr>
            <w:tcW w:w="1140" w:type="dxa"/>
            <w:tcBorders>
              <w:top w:val="nil"/>
              <w:left w:val="nil"/>
              <w:bottom w:val="single" w:sz="4" w:space="0" w:color="auto"/>
              <w:right w:val="single" w:sz="4" w:space="0" w:color="auto"/>
            </w:tcBorders>
            <w:shd w:val="clear" w:color="auto" w:fill="auto"/>
            <w:vAlign w:val="center"/>
            <w:hideMark/>
          </w:tcPr>
          <w:p w14:paraId="6E9081EC"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22-118</w:t>
            </w:r>
          </w:p>
        </w:tc>
        <w:tc>
          <w:tcPr>
            <w:tcW w:w="2556" w:type="dxa"/>
            <w:tcBorders>
              <w:top w:val="nil"/>
              <w:left w:val="nil"/>
              <w:bottom w:val="single" w:sz="4" w:space="0" w:color="auto"/>
              <w:right w:val="single" w:sz="4" w:space="0" w:color="auto"/>
            </w:tcBorders>
            <w:shd w:val="clear" w:color="auto" w:fill="auto"/>
            <w:vAlign w:val="center"/>
            <w:hideMark/>
          </w:tcPr>
          <w:p w14:paraId="38D532B2" w14:textId="77777777" w:rsidR="0038173E" w:rsidRDefault="0038173E" w:rsidP="0038173E">
            <w:pPr>
              <w:contextualSpacing/>
              <w:rPr>
                <w:rFonts w:ascii="Arial AM" w:hAnsi="Arial AM" w:cs="Calibri"/>
                <w:sz w:val="22"/>
                <w:szCs w:val="22"/>
              </w:rPr>
            </w:pPr>
            <w:r>
              <w:rPr>
                <w:rFonts w:ascii="Arial" w:hAnsi="Arial" w:cs="Arial"/>
                <w:sz w:val="22"/>
                <w:szCs w:val="22"/>
              </w:rPr>
              <w:t>Պոլիէթիլենե</w:t>
            </w:r>
            <w:r>
              <w:rPr>
                <w:rFonts w:ascii="Arial AM" w:hAnsi="Arial AM" w:cs="Calibri"/>
                <w:sz w:val="22"/>
                <w:szCs w:val="22"/>
              </w:rPr>
              <w:t xml:space="preserve"> </w:t>
            </w:r>
            <w:r>
              <w:rPr>
                <w:rFonts w:ascii="Arial" w:hAnsi="Arial" w:cs="Arial"/>
                <w:sz w:val="22"/>
                <w:szCs w:val="22"/>
              </w:rPr>
              <w:t>խողովակաշարի</w:t>
            </w:r>
            <w:r>
              <w:rPr>
                <w:rFonts w:ascii="Arial AM" w:hAnsi="Arial AM" w:cs="Calibri"/>
                <w:sz w:val="22"/>
                <w:szCs w:val="22"/>
              </w:rPr>
              <w:t xml:space="preserve"> </w:t>
            </w:r>
            <w:r>
              <w:rPr>
                <w:rFonts w:ascii="Arial" w:hAnsi="Arial" w:cs="Arial"/>
                <w:sz w:val="22"/>
                <w:szCs w:val="22"/>
              </w:rPr>
              <w:t>տեղադրում</w:t>
            </w:r>
            <w:r>
              <w:rPr>
                <w:rFonts w:ascii="Arial AM" w:hAnsi="Arial AM" w:cs="Calibri"/>
                <w:sz w:val="22"/>
                <w:szCs w:val="22"/>
              </w:rPr>
              <w:t xml:space="preserve"> </w:t>
            </w:r>
            <w:r>
              <w:rPr>
                <w:rFonts w:ascii="Arial" w:hAnsi="Arial" w:cs="Arial"/>
                <w:sz w:val="22"/>
                <w:szCs w:val="22"/>
              </w:rPr>
              <w:t>Փ</w:t>
            </w:r>
            <w:r>
              <w:rPr>
                <w:rFonts w:ascii="Arial AM" w:hAnsi="Arial AM" w:cs="Calibri"/>
                <w:sz w:val="22"/>
                <w:szCs w:val="22"/>
              </w:rPr>
              <w:t>63*5.8</w:t>
            </w:r>
            <w:r>
              <w:rPr>
                <w:rFonts w:ascii="Arial" w:hAnsi="Arial" w:cs="Arial"/>
                <w:sz w:val="22"/>
                <w:szCs w:val="22"/>
              </w:rPr>
              <w:t>մմ</w:t>
            </w:r>
            <w:r>
              <w:rPr>
                <w:rFonts w:ascii="Arial AM" w:hAnsi="Arial AM" w:cs="Calibri"/>
                <w:sz w:val="22"/>
                <w:szCs w:val="22"/>
              </w:rPr>
              <w:t xml:space="preserve">,  </w:t>
            </w:r>
            <w:r>
              <w:rPr>
                <w:rFonts w:ascii="Arial" w:hAnsi="Arial" w:cs="Arial"/>
                <w:sz w:val="22"/>
                <w:szCs w:val="22"/>
              </w:rPr>
              <w:t>փորձարկումով</w:t>
            </w:r>
            <w:r>
              <w:rPr>
                <w:rFonts w:ascii="Arial AM" w:hAnsi="Arial AM" w:cs="Calibri"/>
                <w:sz w:val="22"/>
                <w:szCs w:val="22"/>
              </w:rPr>
              <w:t xml:space="preserve">, </w:t>
            </w:r>
            <w:r>
              <w:rPr>
                <w:rFonts w:ascii="Calibri" w:hAnsi="Calibri" w:cs="Calibri"/>
                <w:sz w:val="22"/>
                <w:szCs w:val="22"/>
              </w:rPr>
              <w:t>ПЕ</w:t>
            </w:r>
            <w:r>
              <w:rPr>
                <w:rFonts w:ascii="Arial AM" w:hAnsi="Arial AM" w:cs="Calibri"/>
                <w:sz w:val="22"/>
                <w:szCs w:val="22"/>
              </w:rPr>
              <w:t xml:space="preserve">100SDR11 </w:t>
            </w:r>
            <w:r>
              <w:rPr>
                <w:rFonts w:ascii="Arial" w:hAnsi="Arial" w:cs="Arial"/>
                <w:sz w:val="22"/>
                <w:szCs w:val="22"/>
              </w:rPr>
              <w:t>իր</w:t>
            </w:r>
            <w:r>
              <w:rPr>
                <w:rFonts w:ascii="Arial AM" w:hAnsi="Arial AM" w:cs="Calibri"/>
                <w:sz w:val="22"/>
                <w:szCs w:val="22"/>
              </w:rPr>
              <w:t xml:space="preserve"> </w:t>
            </w:r>
            <w:r>
              <w:rPr>
                <w:rFonts w:ascii="Arial" w:hAnsi="Arial" w:cs="Arial"/>
                <w:sz w:val="22"/>
                <w:szCs w:val="22"/>
              </w:rPr>
              <w:t>ձևավոր</w:t>
            </w:r>
            <w:r>
              <w:rPr>
                <w:rFonts w:ascii="Arial AM" w:hAnsi="Arial AM" w:cs="Calibri"/>
                <w:sz w:val="22"/>
                <w:szCs w:val="22"/>
              </w:rPr>
              <w:t xml:space="preserve"> </w:t>
            </w:r>
            <w:r>
              <w:rPr>
                <w:rFonts w:ascii="Arial" w:hAnsi="Arial" w:cs="Arial"/>
                <w:sz w:val="22"/>
                <w:szCs w:val="22"/>
              </w:rPr>
              <w:t>մասերով</w:t>
            </w:r>
            <w:r>
              <w:rPr>
                <w:rFonts w:ascii="Arial AM" w:hAnsi="Arial AM" w:cs="Calibri"/>
                <w:sz w:val="22"/>
                <w:szCs w:val="22"/>
              </w:rPr>
              <w:t xml:space="preserve"> </w:t>
            </w:r>
            <w:r>
              <w:rPr>
                <w:rFonts w:ascii="Arial" w:hAnsi="Arial" w:cs="Arial"/>
                <w:sz w:val="22"/>
                <w:szCs w:val="22"/>
              </w:rPr>
              <w:t>և</w:t>
            </w:r>
            <w:r>
              <w:rPr>
                <w:rFonts w:ascii="Arial AM" w:hAnsi="Arial AM" w:cs="Calibri"/>
                <w:sz w:val="22"/>
                <w:szCs w:val="22"/>
              </w:rPr>
              <w:t xml:space="preserve"> </w:t>
            </w:r>
            <w:r>
              <w:rPr>
                <w:rFonts w:ascii="Arial" w:hAnsi="Arial" w:cs="Arial"/>
                <w:sz w:val="22"/>
                <w:szCs w:val="22"/>
              </w:rPr>
              <w:t>միացում</w:t>
            </w:r>
            <w:r>
              <w:rPr>
                <w:rFonts w:ascii="Arial AM" w:hAnsi="Arial AM" w:cs="Calibri"/>
                <w:sz w:val="22"/>
                <w:szCs w:val="22"/>
              </w:rPr>
              <w:t xml:space="preserve"> </w:t>
            </w:r>
            <w:r>
              <w:rPr>
                <w:rFonts w:ascii="Arial" w:hAnsi="Arial" w:cs="Arial"/>
                <w:sz w:val="22"/>
                <w:szCs w:val="22"/>
              </w:rPr>
              <w:t>գործող</w:t>
            </w:r>
            <w:r>
              <w:rPr>
                <w:rFonts w:ascii="Arial AM" w:hAnsi="Arial AM" w:cs="Calibri"/>
                <w:sz w:val="22"/>
                <w:szCs w:val="22"/>
              </w:rPr>
              <w:t xml:space="preserve"> </w:t>
            </w:r>
            <w:r>
              <w:rPr>
                <w:rFonts w:ascii="Arial" w:hAnsi="Arial" w:cs="Arial"/>
                <w:sz w:val="22"/>
                <w:szCs w:val="22"/>
              </w:rPr>
              <w:t>ցանցին</w:t>
            </w:r>
            <w:r>
              <w:rPr>
                <w:rFonts w:ascii="Arial AM" w:hAnsi="Arial AM" w:cs="Calibri"/>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14:paraId="6606A928" w14:textId="77777777" w:rsidR="0038173E" w:rsidRDefault="0038173E" w:rsidP="0038173E">
            <w:pPr>
              <w:contextualSpacing/>
              <w:jc w:val="center"/>
              <w:rPr>
                <w:rFonts w:ascii="Arial AM" w:hAnsi="Arial AM" w:cs="Calibri"/>
                <w:sz w:val="22"/>
                <w:szCs w:val="22"/>
              </w:rPr>
            </w:pPr>
            <w:r>
              <w:rPr>
                <w:rFonts w:ascii="Arial" w:hAnsi="Arial" w:cs="Arial"/>
                <w:sz w:val="22"/>
                <w:szCs w:val="22"/>
              </w:rPr>
              <w:t>գմ</w:t>
            </w:r>
          </w:p>
        </w:tc>
        <w:tc>
          <w:tcPr>
            <w:tcW w:w="960" w:type="dxa"/>
            <w:tcBorders>
              <w:top w:val="nil"/>
              <w:left w:val="nil"/>
              <w:bottom w:val="single" w:sz="4" w:space="0" w:color="auto"/>
              <w:right w:val="single" w:sz="4" w:space="0" w:color="auto"/>
            </w:tcBorders>
            <w:shd w:val="clear" w:color="auto" w:fill="auto"/>
            <w:noWrap/>
            <w:vAlign w:val="center"/>
            <w:hideMark/>
          </w:tcPr>
          <w:p w14:paraId="28946336"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200</w:t>
            </w:r>
          </w:p>
        </w:tc>
        <w:tc>
          <w:tcPr>
            <w:tcW w:w="960" w:type="dxa"/>
            <w:tcBorders>
              <w:top w:val="nil"/>
              <w:left w:val="nil"/>
              <w:bottom w:val="single" w:sz="4" w:space="0" w:color="auto"/>
              <w:right w:val="single" w:sz="4" w:space="0" w:color="auto"/>
            </w:tcBorders>
            <w:shd w:val="clear" w:color="auto" w:fill="auto"/>
            <w:noWrap/>
            <w:vAlign w:val="center"/>
            <w:hideMark/>
          </w:tcPr>
          <w:p w14:paraId="5FAED5DF" w14:textId="77777777" w:rsidR="0038173E" w:rsidRDefault="0038173E" w:rsidP="0038173E">
            <w:pPr>
              <w:contextualSpacing/>
              <w:jc w:val="center"/>
              <w:rPr>
                <w:rFonts w:ascii="Arial Armenian" w:hAnsi="Arial Armenian" w:cs="Calibri"/>
                <w:sz w:val="20"/>
                <w:szCs w:val="20"/>
              </w:rPr>
            </w:pPr>
            <w:r>
              <w:rPr>
                <w:rFonts w:ascii="Arial Armenian" w:hAnsi="Arial Armenian" w:cs="Calibri"/>
                <w:sz w:val="20"/>
                <w:szCs w:val="20"/>
              </w:rPr>
              <w:t>1.390</w:t>
            </w:r>
          </w:p>
        </w:tc>
        <w:tc>
          <w:tcPr>
            <w:tcW w:w="2000" w:type="dxa"/>
            <w:tcBorders>
              <w:top w:val="nil"/>
              <w:left w:val="nil"/>
              <w:bottom w:val="single" w:sz="4" w:space="0" w:color="auto"/>
              <w:right w:val="single" w:sz="4" w:space="0" w:color="auto"/>
            </w:tcBorders>
            <w:shd w:val="clear" w:color="auto" w:fill="auto"/>
            <w:vAlign w:val="center"/>
            <w:hideMark/>
          </w:tcPr>
          <w:p w14:paraId="514FC23F"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278.000</w:t>
            </w:r>
          </w:p>
        </w:tc>
      </w:tr>
      <w:tr w:rsidR="0038173E" w14:paraId="6155370F" w14:textId="77777777" w:rsidTr="0038173E">
        <w:trPr>
          <w:trHeight w:val="576"/>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3CB47B9A"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4</w:t>
            </w:r>
          </w:p>
        </w:tc>
        <w:tc>
          <w:tcPr>
            <w:tcW w:w="1140" w:type="dxa"/>
            <w:tcBorders>
              <w:top w:val="nil"/>
              <w:left w:val="nil"/>
              <w:bottom w:val="single" w:sz="4" w:space="0" w:color="auto"/>
              <w:right w:val="single" w:sz="4" w:space="0" w:color="auto"/>
            </w:tcBorders>
            <w:shd w:val="clear" w:color="auto" w:fill="auto"/>
            <w:vAlign w:val="center"/>
            <w:hideMark/>
          </w:tcPr>
          <w:p w14:paraId="72F685B4"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23-1</w:t>
            </w:r>
          </w:p>
        </w:tc>
        <w:tc>
          <w:tcPr>
            <w:tcW w:w="2556" w:type="dxa"/>
            <w:tcBorders>
              <w:top w:val="nil"/>
              <w:left w:val="nil"/>
              <w:bottom w:val="single" w:sz="4" w:space="0" w:color="auto"/>
              <w:right w:val="single" w:sz="4" w:space="0" w:color="auto"/>
            </w:tcBorders>
            <w:shd w:val="clear" w:color="auto" w:fill="auto"/>
            <w:hideMark/>
          </w:tcPr>
          <w:p w14:paraId="76744485" w14:textId="77777777" w:rsidR="0038173E" w:rsidRDefault="0038173E" w:rsidP="0038173E">
            <w:pPr>
              <w:contextualSpacing/>
              <w:rPr>
                <w:rFonts w:ascii="Arial AM" w:hAnsi="Arial AM" w:cs="Calibri"/>
                <w:sz w:val="22"/>
                <w:szCs w:val="22"/>
              </w:rPr>
            </w:pPr>
            <w:r>
              <w:rPr>
                <w:rFonts w:ascii="Arial" w:hAnsi="Arial" w:cs="Arial"/>
                <w:sz w:val="22"/>
                <w:szCs w:val="22"/>
              </w:rPr>
              <w:t>Խողովակի</w:t>
            </w:r>
            <w:r>
              <w:rPr>
                <w:rFonts w:ascii="Arial AM" w:hAnsi="Arial AM" w:cs="Calibri"/>
                <w:sz w:val="22"/>
                <w:szCs w:val="22"/>
              </w:rPr>
              <w:t xml:space="preserve">  </w:t>
            </w:r>
            <w:r>
              <w:rPr>
                <w:rFonts w:ascii="Arial" w:hAnsi="Arial" w:cs="Arial"/>
                <w:sz w:val="22"/>
                <w:szCs w:val="22"/>
              </w:rPr>
              <w:t>ավազի</w:t>
            </w:r>
            <w:r>
              <w:rPr>
                <w:rFonts w:ascii="Arial AM" w:hAnsi="Arial AM" w:cs="Calibri"/>
                <w:sz w:val="22"/>
                <w:szCs w:val="22"/>
              </w:rPr>
              <w:t xml:space="preserve"> </w:t>
            </w:r>
            <w:r>
              <w:rPr>
                <w:rFonts w:ascii="Arial" w:hAnsi="Arial" w:cs="Arial"/>
                <w:sz w:val="22"/>
                <w:szCs w:val="22"/>
              </w:rPr>
              <w:t>վերմակի</w:t>
            </w:r>
            <w:r>
              <w:rPr>
                <w:rFonts w:ascii="Arial AM" w:hAnsi="Arial AM" w:cs="Calibri"/>
                <w:sz w:val="22"/>
                <w:szCs w:val="22"/>
              </w:rPr>
              <w:t xml:space="preserve"> </w:t>
            </w:r>
            <w:r>
              <w:rPr>
                <w:rFonts w:ascii="Arial" w:hAnsi="Arial" w:cs="Arial"/>
                <w:sz w:val="22"/>
                <w:szCs w:val="22"/>
              </w:rPr>
              <w:t>և</w:t>
            </w:r>
            <w:r>
              <w:rPr>
                <w:rFonts w:ascii="Arial AM" w:hAnsi="Arial AM" w:cs="Calibri"/>
                <w:sz w:val="22"/>
                <w:szCs w:val="22"/>
              </w:rPr>
              <w:t xml:space="preserve"> </w:t>
            </w:r>
            <w:r>
              <w:rPr>
                <w:rFonts w:ascii="Arial" w:hAnsi="Arial" w:cs="Arial"/>
                <w:sz w:val="22"/>
                <w:szCs w:val="22"/>
              </w:rPr>
              <w:t>բարձիկի</w:t>
            </w:r>
            <w:r>
              <w:rPr>
                <w:rFonts w:ascii="Arial AM" w:hAnsi="Arial AM" w:cs="Calibri"/>
                <w:sz w:val="22"/>
                <w:szCs w:val="22"/>
              </w:rPr>
              <w:t xml:space="preserve"> </w:t>
            </w:r>
            <w:r>
              <w:rPr>
                <w:rFonts w:ascii="Arial" w:hAnsi="Arial" w:cs="Arial"/>
                <w:sz w:val="22"/>
                <w:szCs w:val="22"/>
              </w:rPr>
              <w:t>իրականացում</w:t>
            </w:r>
            <w:r>
              <w:rPr>
                <w:rFonts w:ascii="Arial AM" w:hAnsi="Arial AM" w:cs="Calibri"/>
                <w:sz w:val="22"/>
                <w:szCs w:val="22"/>
              </w:rPr>
              <w:t xml:space="preserve"> 30</w:t>
            </w:r>
            <w:r>
              <w:rPr>
                <w:rFonts w:ascii="Arial" w:hAnsi="Arial" w:cs="Arial"/>
                <w:sz w:val="22"/>
                <w:szCs w:val="22"/>
              </w:rPr>
              <w:t>սմ</w:t>
            </w:r>
            <w:r>
              <w:rPr>
                <w:rFonts w:ascii="Arial AM" w:hAnsi="Arial AM" w:cs="Calibri"/>
                <w:sz w:val="22"/>
                <w:szCs w:val="22"/>
              </w:rPr>
              <w:t xml:space="preserve"> </w:t>
            </w:r>
            <w:r>
              <w:rPr>
                <w:rFonts w:ascii="Arial" w:hAnsi="Arial" w:cs="Arial"/>
                <w:sz w:val="22"/>
                <w:szCs w:val="22"/>
              </w:rPr>
              <w:t>լայնությամբ</w:t>
            </w:r>
            <w:r>
              <w:rPr>
                <w:rFonts w:ascii="Arial AM" w:hAnsi="Arial AM" w:cs="Calibri"/>
                <w:sz w:val="22"/>
                <w:szCs w:val="22"/>
              </w:rPr>
              <w:t xml:space="preserve">  </w:t>
            </w:r>
            <w:r>
              <w:rPr>
                <w:rFonts w:ascii="Arial" w:hAnsi="Arial" w:cs="Arial"/>
                <w:sz w:val="22"/>
                <w:szCs w:val="22"/>
              </w:rPr>
              <w:t>և</w:t>
            </w:r>
            <w:r>
              <w:rPr>
                <w:rFonts w:ascii="Arial AM" w:hAnsi="Arial AM" w:cs="Calibri"/>
                <w:sz w:val="22"/>
                <w:szCs w:val="22"/>
              </w:rPr>
              <w:t xml:space="preserve"> 20</w:t>
            </w:r>
            <w:r>
              <w:rPr>
                <w:rFonts w:ascii="Arial" w:hAnsi="Arial" w:cs="Arial"/>
                <w:sz w:val="22"/>
                <w:szCs w:val="22"/>
              </w:rPr>
              <w:t>սմ</w:t>
            </w:r>
            <w:r>
              <w:rPr>
                <w:rFonts w:ascii="Arial AM" w:hAnsi="Arial AM" w:cs="Calibri"/>
                <w:sz w:val="22"/>
                <w:szCs w:val="22"/>
              </w:rPr>
              <w:t xml:space="preserve"> </w:t>
            </w:r>
            <w:r>
              <w:rPr>
                <w:rFonts w:ascii="Arial" w:hAnsi="Arial" w:cs="Arial"/>
                <w:sz w:val="22"/>
                <w:szCs w:val="22"/>
              </w:rPr>
              <w:lastRenderedPageBreak/>
              <w:t>հաստության</w:t>
            </w:r>
            <w:r>
              <w:rPr>
                <w:rFonts w:ascii="Arial AM" w:hAnsi="Arial AM" w:cs="Calibri"/>
                <w:sz w:val="22"/>
                <w:szCs w:val="22"/>
              </w:rPr>
              <w:t>,</w:t>
            </w:r>
            <w:r>
              <w:rPr>
                <w:rFonts w:ascii="Arial" w:hAnsi="Arial" w:cs="Arial"/>
                <w:sz w:val="22"/>
                <w:szCs w:val="22"/>
              </w:rPr>
              <w:t>ներառյալ</w:t>
            </w:r>
            <w:r>
              <w:rPr>
                <w:rFonts w:ascii="Arial AM" w:hAnsi="Arial AM" w:cs="Calibri"/>
                <w:sz w:val="22"/>
                <w:szCs w:val="22"/>
              </w:rPr>
              <w:t xml:space="preserve"> </w:t>
            </w:r>
            <w:r>
              <w:rPr>
                <w:rFonts w:ascii="Arial" w:hAnsi="Arial" w:cs="Arial"/>
                <w:sz w:val="22"/>
                <w:szCs w:val="22"/>
              </w:rPr>
              <w:t>նախազգուշացնող</w:t>
            </w:r>
            <w:r>
              <w:rPr>
                <w:rFonts w:ascii="Arial AM" w:hAnsi="Arial AM" w:cs="Calibri"/>
                <w:sz w:val="22"/>
                <w:szCs w:val="22"/>
              </w:rPr>
              <w:t xml:space="preserve"> </w:t>
            </w:r>
            <w:r>
              <w:rPr>
                <w:rFonts w:ascii="Arial" w:hAnsi="Arial" w:cs="Arial"/>
                <w:sz w:val="22"/>
                <w:szCs w:val="22"/>
              </w:rPr>
              <w:t>ժապավենը</w:t>
            </w:r>
          </w:p>
        </w:tc>
        <w:tc>
          <w:tcPr>
            <w:tcW w:w="960" w:type="dxa"/>
            <w:tcBorders>
              <w:top w:val="nil"/>
              <w:left w:val="nil"/>
              <w:bottom w:val="single" w:sz="4" w:space="0" w:color="auto"/>
              <w:right w:val="single" w:sz="4" w:space="0" w:color="auto"/>
            </w:tcBorders>
            <w:shd w:val="clear" w:color="auto" w:fill="auto"/>
            <w:noWrap/>
            <w:vAlign w:val="center"/>
            <w:hideMark/>
          </w:tcPr>
          <w:p w14:paraId="6575A584" w14:textId="77777777" w:rsidR="0038173E" w:rsidRDefault="0038173E" w:rsidP="0038173E">
            <w:pPr>
              <w:contextualSpacing/>
              <w:jc w:val="center"/>
              <w:rPr>
                <w:rFonts w:ascii="Arial AM" w:hAnsi="Arial AM" w:cs="Calibri"/>
                <w:sz w:val="22"/>
                <w:szCs w:val="22"/>
              </w:rPr>
            </w:pPr>
            <w:r>
              <w:rPr>
                <w:rFonts w:ascii="Arial" w:hAnsi="Arial" w:cs="Arial"/>
                <w:sz w:val="22"/>
                <w:szCs w:val="22"/>
              </w:rPr>
              <w:lastRenderedPageBreak/>
              <w:t>մ</w:t>
            </w:r>
            <w:r>
              <w:rPr>
                <w:rFonts w:ascii="Arial AM" w:hAnsi="Arial AM" w:cs="Calibri"/>
                <w:sz w:val="22"/>
                <w:szCs w:val="22"/>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14:paraId="6D5B94E3"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45</w:t>
            </w:r>
          </w:p>
        </w:tc>
        <w:tc>
          <w:tcPr>
            <w:tcW w:w="960" w:type="dxa"/>
            <w:tcBorders>
              <w:top w:val="nil"/>
              <w:left w:val="nil"/>
              <w:bottom w:val="single" w:sz="4" w:space="0" w:color="auto"/>
              <w:right w:val="single" w:sz="4" w:space="0" w:color="auto"/>
            </w:tcBorders>
            <w:shd w:val="clear" w:color="auto" w:fill="auto"/>
            <w:noWrap/>
            <w:vAlign w:val="center"/>
            <w:hideMark/>
          </w:tcPr>
          <w:p w14:paraId="6D6BC3CB" w14:textId="77777777" w:rsidR="0038173E" w:rsidRDefault="0038173E" w:rsidP="0038173E">
            <w:pPr>
              <w:contextualSpacing/>
              <w:jc w:val="center"/>
              <w:rPr>
                <w:rFonts w:ascii="Arial Armenian" w:hAnsi="Arial Armenian" w:cs="Calibri"/>
                <w:sz w:val="20"/>
                <w:szCs w:val="20"/>
              </w:rPr>
            </w:pPr>
            <w:r>
              <w:rPr>
                <w:rFonts w:ascii="Arial Armenian" w:hAnsi="Arial Armenian" w:cs="Calibri"/>
                <w:sz w:val="20"/>
                <w:szCs w:val="20"/>
              </w:rPr>
              <w:t>6.370</w:t>
            </w:r>
          </w:p>
        </w:tc>
        <w:tc>
          <w:tcPr>
            <w:tcW w:w="2000" w:type="dxa"/>
            <w:tcBorders>
              <w:top w:val="nil"/>
              <w:left w:val="nil"/>
              <w:bottom w:val="single" w:sz="4" w:space="0" w:color="auto"/>
              <w:right w:val="single" w:sz="4" w:space="0" w:color="auto"/>
            </w:tcBorders>
            <w:shd w:val="clear" w:color="auto" w:fill="auto"/>
            <w:vAlign w:val="center"/>
            <w:hideMark/>
          </w:tcPr>
          <w:p w14:paraId="5A434259"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286.650</w:t>
            </w:r>
          </w:p>
        </w:tc>
      </w:tr>
      <w:tr w:rsidR="0038173E" w14:paraId="5BE8AF31" w14:textId="77777777" w:rsidTr="0038173E">
        <w:trPr>
          <w:trHeight w:val="576"/>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1D2E156A"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5</w:t>
            </w:r>
          </w:p>
        </w:tc>
        <w:tc>
          <w:tcPr>
            <w:tcW w:w="1140" w:type="dxa"/>
            <w:tcBorders>
              <w:top w:val="nil"/>
              <w:left w:val="nil"/>
              <w:bottom w:val="single" w:sz="4" w:space="0" w:color="auto"/>
              <w:right w:val="single" w:sz="4" w:space="0" w:color="auto"/>
            </w:tcBorders>
            <w:shd w:val="clear" w:color="auto" w:fill="auto"/>
            <w:vAlign w:val="center"/>
            <w:hideMark/>
          </w:tcPr>
          <w:p w14:paraId="0BF84A9E"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16-135</w:t>
            </w:r>
          </w:p>
        </w:tc>
        <w:tc>
          <w:tcPr>
            <w:tcW w:w="2556" w:type="dxa"/>
            <w:tcBorders>
              <w:top w:val="nil"/>
              <w:left w:val="nil"/>
              <w:bottom w:val="single" w:sz="4" w:space="0" w:color="auto"/>
              <w:right w:val="single" w:sz="4" w:space="0" w:color="auto"/>
            </w:tcBorders>
            <w:shd w:val="clear" w:color="auto" w:fill="auto"/>
            <w:vAlign w:val="center"/>
            <w:hideMark/>
          </w:tcPr>
          <w:p w14:paraId="4F535156" w14:textId="77777777" w:rsidR="0038173E" w:rsidRDefault="0038173E" w:rsidP="0038173E">
            <w:pPr>
              <w:contextualSpacing/>
              <w:rPr>
                <w:rFonts w:ascii="Arial AM" w:hAnsi="Arial AM" w:cs="Calibri"/>
                <w:sz w:val="22"/>
                <w:szCs w:val="22"/>
              </w:rPr>
            </w:pPr>
            <w:r>
              <w:rPr>
                <w:rFonts w:ascii="Arial" w:hAnsi="Arial" w:cs="Arial"/>
                <w:sz w:val="22"/>
                <w:szCs w:val="22"/>
              </w:rPr>
              <w:t>դիտահորում</w:t>
            </w:r>
            <w:r>
              <w:rPr>
                <w:rFonts w:ascii="Arial AM" w:hAnsi="Arial AM" w:cs="Calibri"/>
                <w:sz w:val="22"/>
                <w:szCs w:val="22"/>
              </w:rPr>
              <w:t xml:space="preserve"> </w:t>
            </w:r>
            <w:r>
              <w:rPr>
                <w:rFonts w:ascii="Arial" w:hAnsi="Arial" w:cs="Arial"/>
                <w:sz w:val="22"/>
                <w:szCs w:val="22"/>
              </w:rPr>
              <w:t>փականներ</w:t>
            </w:r>
            <w:r>
              <w:rPr>
                <w:rFonts w:ascii="Arial AM" w:hAnsi="Arial AM" w:cs="Calibri"/>
                <w:sz w:val="22"/>
                <w:szCs w:val="22"/>
              </w:rPr>
              <w:t xml:space="preserve"> d=63</w:t>
            </w:r>
            <w:r>
              <w:rPr>
                <w:rFonts w:ascii="Arial" w:hAnsi="Arial" w:cs="Arial"/>
                <w:sz w:val="22"/>
                <w:szCs w:val="22"/>
              </w:rPr>
              <w:t>մմ</w:t>
            </w:r>
          </w:p>
        </w:tc>
        <w:tc>
          <w:tcPr>
            <w:tcW w:w="960" w:type="dxa"/>
            <w:tcBorders>
              <w:top w:val="nil"/>
              <w:left w:val="nil"/>
              <w:bottom w:val="single" w:sz="4" w:space="0" w:color="auto"/>
              <w:right w:val="single" w:sz="4" w:space="0" w:color="auto"/>
            </w:tcBorders>
            <w:shd w:val="clear" w:color="auto" w:fill="auto"/>
            <w:noWrap/>
            <w:vAlign w:val="center"/>
            <w:hideMark/>
          </w:tcPr>
          <w:p w14:paraId="4A642416" w14:textId="77777777" w:rsidR="0038173E" w:rsidRDefault="0038173E" w:rsidP="0038173E">
            <w:pPr>
              <w:contextualSpacing/>
              <w:jc w:val="center"/>
              <w:rPr>
                <w:rFonts w:ascii="Arial AM" w:hAnsi="Arial AM" w:cs="Calibri"/>
                <w:sz w:val="22"/>
                <w:szCs w:val="22"/>
              </w:rPr>
            </w:pPr>
            <w:r>
              <w:rPr>
                <w:rFonts w:ascii="Arial" w:hAnsi="Arial" w:cs="Arial"/>
                <w:sz w:val="22"/>
                <w:szCs w:val="22"/>
              </w:rPr>
              <w:t>հատ</w:t>
            </w:r>
          </w:p>
        </w:tc>
        <w:tc>
          <w:tcPr>
            <w:tcW w:w="960" w:type="dxa"/>
            <w:tcBorders>
              <w:top w:val="nil"/>
              <w:left w:val="nil"/>
              <w:bottom w:val="single" w:sz="4" w:space="0" w:color="auto"/>
              <w:right w:val="single" w:sz="4" w:space="0" w:color="auto"/>
            </w:tcBorders>
            <w:shd w:val="clear" w:color="auto" w:fill="auto"/>
            <w:noWrap/>
            <w:vAlign w:val="center"/>
            <w:hideMark/>
          </w:tcPr>
          <w:p w14:paraId="7EC943A5"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2</w:t>
            </w:r>
          </w:p>
        </w:tc>
        <w:tc>
          <w:tcPr>
            <w:tcW w:w="960" w:type="dxa"/>
            <w:tcBorders>
              <w:top w:val="nil"/>
              <w:left w:val="nil"/>
              <w:bottom w:val="single" w:sz="4" w:space="0" w:color="auto"/>
              <w:right w:val="single" w:sz="4" w:space="0" w:color="auto"/>
            </w:tcBorders>
            <w:shd w:val="clear" w:color="auto" w:fill="auto"/>
            <w:noWrap/>
            <w:vAlign w:val="center"/>
            <w:hideMark/>
          </w:tcPr>
          <w:p w14:paraId="0A35011D" w14:textId="77777777" w:rsidR="0038173E" w:rsidRDefault="0038173E" w:rsidP="0038173E">
            <w:pPr>
              <w:contextualSpacing/>
              <w:jc w:val="center"/>
              <w:rPr>
                <w:rFonts w:ascii="Arial Armenian" w:hAnsi="Arial Armenian" w:cs="Calibri"/>
                <w:sz w:val="20"/>
                <w:szCs w:val="20"/>
              </w:rPr>
            </w:pPr>
            <w:r>
              <w:rPr>
                <w:rFonts w:ascii="Arial Armenian" w:hAnsi="Arial Armenian" w:cs="Calibri"/>
                <w:sz w:val="20"/>
                <w:szCs w:val="20"/>
              </w:rPr>
              <w:t>15.000</w:t>
            </w:r>
          </w:p>
        </w:tc>
        <w:tc>
          <w:tcPr>
            <w:tcW w:w="2000" w:type="dxa"/>
            <w:tcBorders>
              <w:top w:val="nil"/>
              <w:left w:val="nil"/>
              <w:bottom w:val="single" w:sz="4" w:space="0" w:color="auto"/>
              <w:right w:val="single" w:sz="4" w:space="0" w:color="auto"/>
            </w:tcBorders>
            <w:shd w:val="clear" w:color="auto" w:fill="auto"/>
            <w:vAlign w:val="center"/>
            <w:hideMark/>
          </w:tcPr>
          <w:p w14:paraId="2E7865DE"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30.000</w:t>
            </w:r>
          </w:p>
        </w:tc>
      </w:tr>
      <w:tr w:rsidR="0038173E" w14:paraId="7235AEB1" w14:textId="77777777" w:rsidTr="0038173E">
        <w:trPr>
          <w:trHeight w:val="576"/>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0895D7D3"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6</w:t>
            </w:r>
          </w:p>
        </w:tc>
        <w:tc>
          <w:tcPr>
            <w:tcW w:w="1140" w:type="dxa"/>
            <w:tcBorders>
              <w:top w:val="nil"/>
              <w:left w:val="nil"/>
              <w:bottom w:val="single" w:sz="4" w:space="0" w:color="auto"/>
              <w:right w:val="single" w:sz="4" w:space="0" w:color="auto"/>
            </w:tcBorders>
            <w:shd w:val="clear" w:color="auto" w:fill="auto"/>
            <w:vAlign w:val="center"/>
            <w:hideMark/>
          </w:tcPr>
          <w:p w14:paraId="77857824"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22-395</w:t>
            </w:r>
          </w:p>
        </w:tc>
        <w:tc>
          <w:tcPr>
            <w:tcW w:w="2556" w:type="dxa"/>
            <w:tcBorders>
              <w:top w:val="nil"/>
              <w:left w:val="nil"/>
              <w:bottom w:val="single" w:sz="4" w:space="0" w:color="auto"/>
              <w:right w:val="single" w:sz="4" w:space="0" w:color="auto"/>
            </w:tcBorders>
            <w:shd w:val="clear" w:color="auto" w:fill="auto"/>
            <w:vAlign w:val="center"/>
            <w:hideMark/>
          </w:tcPr>
          <w:p w14:paraId="565EE9A6" w14:textId="77777777" w:rsidR="0038173E" w:rsidRDefault="0038173E" w:rsidP="0038173E">
            <w:pPr>
              <w:contextualSpacing/>
              <w:rPr>
                <w:rFonts w:ascii="Arial AM" w:hAnsi="Arial AM" w:cs="Calibri"/>
                <w:sz w:val="22"/>
                <w:szCs w:val="22"/>
              </w:rPr>
            </w:pPr>
            <w:r>
              <w:rPr>
                <w:rFonts w:ascii="Arial" w:hAnsi="Arial" w:cs="Arial"/>
                <w:sz w:val="22"/>
                <w:szCs w:val="22"/>
              </w:rPr>
              <w:t>հակահրդեհային</w:t>
            </w:r>
            <w:r>
              <w:rPr>
                <w:rFonts w:ascii="Arial AM" w:hAnsi="Arial AM" w:cs="Calibri"/>
                <w:sz w:val="22"/>
                <w:szCs w:val="22"/>
              </w:rPr>
              <w:t xml:space="preserve"> </w:t>
            </w:r>
            <w:r>
              <w:rPr>
                <w:rFonts w:ascii="Arial" w:hAnsi="Arial" w:cs="Arial"/>
                <w:sz w:val="22"/>
                <w:szCs w:val="22"/>
              </w:rPr>
              <w:t>հիդրանտներ</w:t>
            </w:r>
            <w:r>
              <w:rPr>
                <w:rFonts w:ascii="Arial AM" w:hAnsi="Arial AM" w:cs="Calibri"/>
                <w:sz w:val="22"/>
                <w:szCs w:val="22"/>
              </w:rPr>
              <w:t xml:space="preserve"> d=100</w:t>
            </w:r>
            <w:r>
              <w:rPr>
                <w:rFonts w:ascii="Arial" w:hAnsi="Arial" w:cs="Arial"/>
                <w:sz w:val="22"/>
                <w:szCs w:val="22"/>
              </w:rPr>
              <w:t>մմ</w:t>
            </w:r>
          </w:p>
        </w:tc>
        <w:tc>
          <w:tcPr>
            <w:tcW w:w="960" w:type="dxa"/>
            <w:tcBorders>
              <w:top w:val="nil"/>
              <w:left w:val="nil"/>
              <w:bottom w:val="single" w:sz="4" w:space="0" w:color="auto"/>
              <w:right w:val="single" w:sz="4" w:space="0" w:color="auto"/>
            </w:tcBorders>
            <w:shd w:val="clear" w:color="auto" w:fill="auto"/>
            <w:noWrap/>
            <w:vAlign w:val="center"/>
            <w:hideMark/>
          </w:tcPr>
          <w:p w14:paraId="123666CA" w14:textId="77777777" w:rsidR="0038173E" w:rsidRDefault="0038173E" w:rsidP="0038173E">
            <w:pPr>
              <w:contextualSpacing/>
              <w:jc w:val="center"/>
              <w:rPr>
                <w:rFonts w:ascii="Arial AM" w:hAnsi="Arial AM" w:cs="Calibri"/>
                <w:sz w:val="22"/>
                <w:szCs w:val="22"/>
              </w:rPr>
            </w:pPr>
            <w:r>
              <w:rPr>
                <w:rFonts w:ascii="Arial" w:hAnsi="Arial" w:cs="Arial"/>
                <w:sz w:val="22"/>
                <w:szCs w:val="22"/>
              </w:rPr>
              <w:t>հատ</w:t>
            </w:r>
          </w:p>
        </w:tc>
        <w:tc>
          <w:tcPr>
            <w:tcW w:w="960" w:type="dxa"/>
            <w:tcBorders>
              <w:top w:val="nil"/>
              <w:left w:val="nil"/>
              <w:bottom w:val="single" w:sz="4" w:space="0" w:color="auto"/>
              <w:right w:val="single" w:sz="4" w:space="0" w:color="auto"/>
            </w:tcBorders>
            <w:shd w:val="clear" w:color="auto" w:fill="auto"/>
            <w:noWrap/>
            <w:vAlign w:val="center"/>
            <w:hideMark/>
          </w:tcPr>
          <w:p w14:paraId="4C1212EC"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6C6CC2C5" w14:textId="77777777" w:rsidR="0038173E" w:rsidRDefault="0038173E" w:rsidP="0038173E">
            <w:pPr>
              <w:contextualSpacing/>
              <w:jc w:val="center"/>
              <w:rPr>
                <w:rFonts w:ascii="Arial Armenian" w:hAnsi="Arial Armenian" w:cs="Calibri"/>
                <w:sz w:val="20"/>
                <w:szCs w:val="20"/>
              </w:rPr>
            </w:pPr>
            <w:r>
              <w:rPr>
                <w:rFonts w:ascii="Arial Armenian" w:hAnsi="Arial Armenian" w:cs="Calibri"/>
                <w:sz w:val="20"/>
                <w:szCs w:val="20"/>
              </w:rPr>
              <w:t>102.100</w:t>
            </w:r>
          </w:p>
        </w:tc>
        <w:tc>
          <w:tcPr>
            <w:tcW w:w="2000" w:type="dxa"/>
            <w:tcBorders>
              <w:top w:val="nil"/>
              <w:left w:val="nil"/>
              <w:bottom w:val="single" w:sz="4" w:space="0" w:color="auto"/>
              <w:right w:val="single" w:sz="4" w:space="0" w:color="auto"/>
            </w:tcBorders>
            <w:shd w:val="clear" w:color="auto" w:fill="auto"/>
            <w:vAlign w:val="center"/>
            <w:hideMark/>
          </w:tcPr>
          <w:p w14:paraId="2378F402"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102.100</w:t>
            </w:r>
          </w:p>
        </w:tc>
      </w:tr>
      <w:tr w:rsidR="0038173E" w14:paraId="192F7786" w14:textId="77777777" w:rsidTr="0038173E">
        <w:trPr>
          <w:trHeight w:val="576"/>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107B9E76"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7</w:t>
            </w:r>
          </w:p>
        </w:tc>
        <w:tc>
          <w:tcPr>
            <w:tcW w:w="1140" w:type="dxa"/>
            <w:tcBorders>
              <w:top w:val="nil"/>
              <w:left w:val="nil"/>
              <w:bottom w:val="single" w:sz="4" w:space="0" w:color="auto"/>
              <w:right w:val="single" w:sz="4" w:space="0" w:color="auto"/>
            </w:tcBorders>
            <w:shd w:val="clear" w:color="auto" w:fill="auto"/>
            <w:vAlign w:val="center"/>
            <w:hideMark/>
          </w:tcPr>
          <w:p w14:paraId="717AC68B" w14:textId="77777777" w:rsidR="0038173E" w:rsidRDefault="0038173E" w:rsidP="0038173E">
            <w:pPr>
              <w:contextualSpacing/>
              <w:jc w:val="center"/>
              <w:rPr>
                <w:rFonts w:ascii="Arial AM" w:hAnsi="Arial AM" w:cs="Calibri"/>
                <w:sz w:val="22"/>
                <w:szCs w:val="22"/>
              </w:rPr>
            </w:pPr>
            <w:r>
              <w:rPr>
                <w:rFonts w:ascii="Arial" w:hAnsi="Arial" w:cs="Arial"/>
                <w:sz w:val="22"/>
                <w:szCs w:val="22"/>
              </w:rPr>
              <w:t>ինֆ</w:t>
            </w:r>
            <w:r>
              <w:rPr>
                <w:rFonts w:ascii="Cambria Math" w:hAnsi="Cambria Math" w:cs="Cambria Math"/>
                <w:sz w:val="22"/>
                <w:szCs w:val="22"/>
              </w:rPr>
              <w:t>․</w:t>
            </w:r>
            <w:r>
              <w:rPr>
                <w:rFonts w:ascii="Arial AM" w:hAnsi="Arial AM" w:cs="Calibri"/>
                <w:sz w:val="22"/>
                <w:szCs w:val="22"/>
              </w:rPr>
              <w:t xml:space="preserve"> </w:t>
            </w:r>
            <w:r>
              <w:rPr>
                <w:rFonts w:ascii="Arial" w:hAnsi="Arial" w:cs="Arial"/>
                <w:sz w:val="22"/>
                <w:szCs w:val="22"/>
              </w:rPr>
              <w:t>տեխ</w:t>
            </w:r>
          </w:p>
        </w:tc>
        <w:tc>
          <w:tcPr>
            <w:tcW w:w="2556" w:type="dxa"/>
            <w:tcBorders>
              <w:top w:val="nil"/>
              <w:left w:val="nil"/>
              <w:bottom w:val="single" w:sz="4" w:space="0" w:color="auto"/>
              <w:right w:val="single" w:sz="4" w:space="0" w:color="auto"/>
            </w:tcBorders>
            <w:shd w:val="clear" w:color="auto" w:fill="auto"/>
            <w:vAlign w:val="center"/>
            <w:hideMark/>
          </w:tcPr>
          <w:p w14:paraId="0E1FACBF" w14:textId="77777777" w:rsidR="0038173E" w:rsidRDefault="0038173E" w:rsidP="0038173E">
            <w:pPr>
              <w:contextualSpacing/>
              <w:rPr>
                <w:rFonts w:ascii="Arial AM" w:hAnsi="Arial AM" w:cs="Calibri"/>
                <w:sz w:val="22"/>
                <w:szCs w:val="22"/>
              </w:rPr>
            </w:pPr>
            <w:r>
              <w:rPr>
                <w:rFonts w:ascii="Arial" w:hAnsi="Arial" w:cs="Arial"/>
                <w:sz w:val="22"/>
                <w:szCs w:val="22"/>
              </w:rPr>
              <w:t>դիտահորում</w:t>
            </w:r>
            <w:r>
              <w:rPr>
                <w:rFonts w:ascii="Arial AM" w:hAnsi="Arial AM" w:cs="Calibri"/>
                <w:sz w:val="22"/>
                <w:szCs w:val="22"/>
              </w:rPr>
              <w:t xml:space="preserve"> </w:t>
            </w:r>
            <w:r>
              <w:rPr>
                <w:rFonts w:ascii="Arial" w:hAnsi="Arial" w:cs="Arial"/>
                <w:sz w:val="22"/>
                <w:szCs w:val="22"/>
              </w:rPr>
              <w:t>եռաբաշխիկներ</w:t>
            </w:r>
            <w:r>
              <w:rPr>
                <w:rFonts w:ascii="Arial AM" w:hAnsi="Arial AM" w:cs="Calibri"/>
                <w:sz w:val="22"/>
                <w:szCs w:val="22"/>
              </w:rPr>
              <w:t xml:space="preserve">  d=63/100</w:t>
            </w:r>
            <w:r>
              <w:rPr>
                <w:rFonts w:ascii="Arial" w:hAnsi="Arial" w:cs="Arial"/>
                <w:sz w:val="22"/>
                <w:szCs w:val="22"/>
              </w:rPr>
              <w:t>մմ</w:t>
            </w:r>
          </w:p>
        </w:tc>
        <w:tc>
          <w:tcPr>
            <w:tcW w:w="960" w:type="dxa"/>
            <w:tcBorders>
              <w:top w:val="nil"/>
              <w:left w:val="nil"/>
              <w:bottom w:val="single" w:sz="4" w:space="0" w:color="auto"/>
              <w:right w:val="single" w:sz="4" w:space="0" w:color="auto"/>
            </w:tcBorders>
            <w:shd w:val="clear" w:color="auto" w:fill="auto"/>
            <w:noWrap/>
            <w:vAlign w:val="center"/>
            <w:hideMark/>
          </w:tcPr>
          <w:p w14:paraId="7032E4BD" w14:textId="77777777" w:rsidR="0038173E" w:rsidRDefault="0038173E" w:rsidP="0038173E">
            <w:pPr>
              <w:contextualSpacing/>
              <w:jc w:val="center"/>
              <w:rPr>
                <w:rFonts w:ascii="Arial AM" w:hAnsi="Arial AM" w:cs="Calibri"/>
                <w:sz w:val="22"/>
                <w:szCs w:val="22"/>
              </w:rPr>
            </w:pPr>
            <w:r>
              <w:rPr>
                <w:rFonts w:ascii="Arial" w:hAnsi="Arial" w:cs="Arial"/>
                <w:sz w:val="22"/>
                <w:szCs w:val="22"/>
              </w:rPr>
              <w:t>հատ</w:t>
            </w:r>
          </w:p>
        </w:tc>
        <w:tc>
          <w:tcPr>
            <w:tcW w:w="960" w:type="dxa"/>
            <w:tcBorders>
              <w:top w:val="nil"/>
              <w:left w:val="nil"/>
              <w:bottom w:val="single" w:sz="4" w:space="0" w:color="auto"/>
              <w:right w:val="single" w:sz="4" w:space="0" w:color="auto"/>
            </w:tcBorders>
            <w:shd w:val="clear" w:color="auto" w:fill="auto"/>
            <w:noWrap/>
            <w:vAlign w:val="center"/>
            <w:hideMark/>
          </w:tcPr>
          <w:p w14:paraId="6B7E2031"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2</w:t>
            </w:r>
          </w:p>
        </w:tc>
        <w:tc>
          <w:tcPr>
            <w:tcW w:w="960" w:type="dxa"/>
            <w:tcBorders>
              <w:top w:val="nil"/>
              <w:left w:val="nil"/>
              <w:bottom w:val="single" w:sz="4" w:space="0" w:color="auto"/>
              <w:right w:val="single" w:sz="4" w:space="0" w:color="auto"/>
            </w:tcBorders>
            <w:shd w:val="clear" w:color="auto" w:fill="auto"/>
            <w:noWrap/>
            <w:vAlign w:val="center"/>
            <w:hideMark/>
          </w:tcPr>
          <w:p w14:paraId="60A5E99D" w14:textId="77777777" w:rsidR="0038173E" w:rsidRDefault="0038173E" w:rsidP="0038173E">
            <w:pPr>
              <w:contextualSpacing/>
              <w:jc w:val="center"/>
              <w:rPr>
                <w:rFonts w:ascii="Arial Armenian" w:hAnsi="Arial Armenian" w:cs="Calibri"/>
                <w:sz w:val="20"/>
                <w:szCs w:val="20"/>
              </w:rPr>
            </w:pPr>
            <w:r>
              <w:rPr>
                <w:rFonts w:ascii="Arial Armenian" w:hAnsi="Arial Armenian" w:cs="Calibri"/>
                <w:sz w:val="20"/>
                <w:szCs w:val="20"/>
              </w:rPr>
              <w:t>6.100</w:t>
            </w:r>
          </w:p>
        </w:tc>
        <w:tc>
          <w:tcPr>
            <w:tcW w:w="2000" w:type="dxa"/>
            <w:tcBorders>
              <w:top w:val="nil"/>
              <w:left w:val="nil"/>
              <w:bottom w:val="single" w:sz="4" w:space="0" w:color="auto"/>
              <w:right w:val="single" w:sz="4" w:space="0" w:color="auto"/>
            </w:tcBorders>
            <w:shd w:val="clear" w:color="auto" w:fill="auto"/>
            <w:vAlign w:val="center"/>
            <w:hideMark/>
          </w:tcPr>
          <w:p w14:paraId="580028F1"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12.200</w:t>
            </w:r>
          </w:p>
        </w:tc>
      </w:tr>
      <w:tr w:rsidR="0038173E" w14:paraId="46B0D8E9" w14:textId="77777777" w:rsidTr="0038173E">
        <w:trPr>
          <w:trHeight w:val="576"/>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4D091E94"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8</w:t>
            </w:r>
          </w:p>
        </w:tc>
        <w:tc>
          <w:tcPr>
            <w:tcW w:w="1140" w:type="dxa"/>
            <w:tcBorders>
              <w:top w:val="nil"/>
              <w:left w:val="nil"/>
              <w:bottom w:val="single" w:sz="4" w:space="0" w:color="auto"/>
              <w:right w:val="single" w:sz="4" w:space="0" w:color="auto"/>
            </w:tcBorders>
            <w:shd w:val="clear" w:color="auto" w:fill="auto"/>
            <w:vAlign w:val="center"/>
            <w:hideMark/>
          </w:tcPr>
          <w:p w14:paraId="71E6F7DE" w14:textId="77777777" w:rsidR="0038173E" w:rsidRDefault="0038173E" w:rsidP="0038173E">
            <w:pPr>
              <w:contextualSpacing/>
              <w:jc w:val="center"/>
              <w:rPr>
                <w:rFonts w:ascii="Arial AM" w:hAnsi="Arial AM" w:cs="Calibri"/>
                <w:sz w:val="22"/>
                <w:szCs w:val="22"/>
              </w:rPr>
            </w:pPr>
            <w:r>
              <w:rPr>
                <w:rFonts w:ascii="Arial" w:hAnsi="Arial" w:cs="Arial"/>
                <w:sz w:val="22"/>
                <w:szCs w:val="22"/>
              </w:rPr>
              <w:t>ինֆ</w:t>
            </w:r>
            <w:r>
              <w:rPr>
                <w:rFonts w:ascii="Cambria Math" w:hAnsi="Cambria Math" w:cs="Cambria Math"/>
                <w:sz w:val="22"/>
                <w:szCs w:val="22"/>
              </w:rPr>
              <w:t>․</w:t>
            </w:r>
            <w:r>
              <w:rPr>
                <w:rFonts w:ascii="Arial AM" w:hAnsi="Arial AM" w:cs="Calibri"/>
                <w:sz w:val="22"/>
                <w:szCs w:val="22"/>
              </w:rPr>
              <w:t xml:space="preserve"> </w:t>
            </w:r>
            <w:r>
              <w:rPr>
                <w:rFonts w:ascii="Arial" w:hAnsi="Arial" w:cs="Arial"/>
                <w:sz w:val="22"/>
                <w:szCs w:val="22"/>
              </w:rPr>
              <w:t>տեխ</w:t>
            </w:r>
          </w:p>
        </w:tc>
        <w:tc>
          <w:tcPr>
            <w:tcW w:w="2556" w:type="dxa"/>
            <w:tcBorders>
              <w:top w:val="nil"/>
              <w:left w:val="nil"/>
              <w:bottom w:val="single" w:sz="4" w:space="0" w:color="auto"/>
              <w:right w:val="single" w:sz="4" w:space="0" w:color="auto"/>
            </w:tcBorders>
            <w:shd w:val="clear" w:color="auto" w:fill="auto"/>
            <w:vAlign w:val="center"/>
            <w:hideMark/>
          </w:tcPr>
          <w:p w14:paraId="44BFF343" w14:textId="77777777" w:rsidR="0038173E" w:rsidRDefault="0038173E" w:rsidP="0038173E">
            <w:pPr>
              <w:contextualSpacing/>
              <w:rPr>
                <w:rFonts w:ascii="Arial AM" w:hAnsi="Arial AM" w:cs="Calibri"/>
                <w:sz w:val="22"/>
                <w:szCs w:val="22"/>
              </w:rPr>
            </w:pPr>
            <w:r>
              <w:rPr>
                <w:rFonts w:ascii="Arial" w:hAnsi="Arial" w:cs="Arial"/>
                <w:sz w:val="22"/>
                <w:szCs w:val="22"/>
              </w:rPr>
              <w:t>ջրի</w:t>
            </w:r>
            <w:r>
              <w:rPr>
                <w:rFonts w:ascii="Arial AM" w:hAnsi="Arial AM" w:cs="Calibri"/>
                <w:sz w:val="22"/>
                <w:szCs w:val="22"/>
              </w:rPr>
              <w:t xml:space="preserve"> </w:t>
            </w:r>
            <w:r>
              <w:rPr>
                <w:rFonts w:ascii="Arial" w:hAnsi="Arial" w:cs="Arial"/>
                <w:sz w:val="22"/>
                <w:szCs w:val="22"/>
              </w:rPr>
              <w:t>զտիչ</w:t>
            </w:r>
            <w:r>
              <w:rPr>
                <w:rFonts w:ascii="Arial AM" w:hAnsi="Arial AM" w:cs="Calibri"/>
                <w:sz w:val="22"/>
                <w:szCs w:val="22"/>
              </w:rPr>
              <w:t xml:space="preserve"> </w:t>
            </w:r>
            <w:r>
              <w:rPr>
                <w:rFonts w:ascii="Arial" w:hAnsi="Arial" w:cs="Arial"/>
                <w:sz w:val="22"/>
                <w:szCs w:val="22"/>
              </w:rPr>
              <w:t>Փ</w:t>
            </w:r>
            <w:r>
              <w:rPr>
                <w:rFonts w:ascii="Arial AM" w:hAnsi="Arial AM" w:cs="Calibri"/>
                <w:sz w:val="22"/>
                <w:szCs w:val="22"/>
              </w:rPr>
              <w:t>63</w:t>
            </w:r>
          </w:p>
        </w:tc>
        <w:tc>
          <w:tcPr>
            <w:tcW w:w="960" w:type="dxa"/>
            <w:tcBorders>
              <w:top w:val="nil"/>
              <w:left w:val="nil"/>
              <w:bottom w:val="single" w:sz="4" w:space="0" w:color="auto"/>
              <w:right w:val="single" w:sz="4" w:space="0" w:color="auto"/>
            </w:tcBorders>
            <w:shd w:val="clear" w:color="auto" w:fill="auto"/>
            <w:noWrap/>
            <w:vAlign w:val="center"/>
            <w:hideMark/>
          </w:tcPr>
          <w:p w14:paraId="12E435AC" w14:textId="77777777" w:rsidR="0038173E" w:rsidRDefault="0038173E" w:rsidP="0038173E">
            <w:pPr>
              <w:contextualSpacing/>
              <w:jc w:val="center"/>
              <w:rPr>
                <w:rFonts w:ascii="Arial AM" w:hAnsi="Arial AM" w:cs="Calibri"/>
                <w:sz w:val="22"/>
                <w:szCs w:val="22"/>
              </w:rPr>
            </w:pPr>
            <w:r>
              <w:rPr>
                <w:rFonts w:ascii="Arial" w:hAnsi="Arial" w:cs="Arial"/>
                <w:sz w:val="22"/>
                <w:szCs w:val="22"/>
              </w:rPr>
              <w:t>հատ</w:t>
            </w:r>
          </w:p>
        </w:tc>
        <w:tc>
          <w:tcPr>
            <w:tcW w:w="960" w:type="dxa"/>
            <w:tcBorders>
              <w:top w:val="nil"/>
              <w:left w:val="nil"/>
              <w:bottom w:val="single" w:sz="4" w:space="0" w:color="auto"/>
              <w:right w:val="single" w:sz="4" w:space="0" w:color="auto"/>
            </w:tcBorders>
            <w:shd w:val="clear" w:color="auto" w:fill="auto"/>
            <w:noWrap/>
            <w:vAlign w:val="center"/>
            <w:hideMark/>
          </w:tcPr>
          <w:p w14:paraId="57EBC347"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0AAF52B0" w14:textId="77777777" w:rsidR="0038173E" w:rsidRDefault="0038173E" w:rsidP="0038173E">
            <w:pPr>
              <w:contextualSpacing/>
              <w:jc w:val="center"/>
              <w:rPr>
                <w:rFonts w:ascii="Arial Armenian" w:hAnsi="Arial Armenian" w:cs="Calibri"/>
                <w:sz w:val="20"/>
                <w:szCs w:val="20"/>
              </w:rPr>
            </w:pPr>
            <w:r>
              <w:rPr>
                <w:rFonts w:ascii="Arial Armenian" w:hAnsi="Arial Armenian" w:cs="Calibri"/>
                <w:sz w:val="20"/>
                <w:szCs w:val="20"/>
              </w:rPr>
              <w:t>4.900</w:t>
            </w:r>
          </w:p>
        </w:tc>
        <w:tc>
          <w:tcPr>
            <w:tcW w:w="2000" w:type="dxa"/>
            <w:tcBorders>
              <w:top w:val="nil"/>
              <w:left w:val="nil"/>
              <w:bottom w:val="single" w:sz="4" w:space="0" w:color="auto"/>
              <w:right w:val="single" w:sz="4" w:space="0" w:color="auto"/>
            </w:tcBorders>
            <w:shd w:val="clear" w:color="auto" w:fill="auto"/>
            <w:vAlign w:val="center"/>
            <w:hideMark/>
          </w:tcPr>
          <w:p w14:paraId="0303DFE4"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4.900</w:t>
            </w:r>
          </w:p>
        </w:tc>
      </w:tr>
      <w:tr w:rsidR="0038173E" w14:paraId="4707764D" w14:textId="77777777" w:rsidTr="0038173E">
        <w:trPr>
          <w:trHeight w:val="576"/>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097E4D80"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9</w:t>
            </w:r>
          </w:p>
        </w:tc>
        <w:tc>
          <w:tcPr>
            <w:tcW w:w="1140" w:type="dxa"/>
            <w:tcBorders>
              <w:top w:val="nil"/>
              <w:left w:val="nil"/>
              <w:bottom w:val="single" w:sz="4" w:space="0" w:color="auto"/>
              <w:right w:val="single" w:sz="4" w:space="0" w:color="auto"/>
            </w:tcBorders>
            <w:shd w:val="clear" w:color="auto" w:fill="auto"/>
            <w:vAlign w:val="center"/>
            <w:hideMark/>
          </w:tcPr>
          <w:p w14:paraId="4D6FCC5D"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11-155-1</w:t>
            </w:r>
          </w:p>
        </w:tc>
        <w:tc>
          <w:tcPr>
            <w:tcW w:w="2556" w:type="dxa"/>
            <w:tcBorders>
              <w:top w:val="nil"/>
              <w:left w:val="nil"/>
              <w:bottom w:val="single" w:sz="4" w:space="0" w:color="auto"/>
              <w:right w:val="single" w:sz="4" w:space="0" w:color="auto"/>
            </w:tcBorders>
            <w:shd w:val="clear" w:color="auto" w:fill="auto"/>
            <w:vAlign w:val="center"/>
            <w:hideMark/>
          </w:tcPr>
          <w:p w14:paraId="54FFF3B6" w14:textId="77777777" w:rsidR="0038173E" w:rsidRDefault="0038173E" w:rsidP="0038173E">
            <w:pPr>
              <w:contextualSpacing/>
              <w:rPr>
                <w:rFonts w:ascii="Arial AM" w:hAnsi="Arial AM" w:cs="Calibri"/>
                <w:sz w:val="22"/>
                <w:szCs w:val="22"/>
              </w:rPr>
            </w:pPr>
            <w:r>
              <w:rPr>
                <w:rFonts w:ascii="Arial" w:hAnsi="Arial" w:cs="Arial"/>
                <w:sz w:val="22"/>
                <w:szCs w:val="22"/>
              </w:rPr>
              <w:t>թիակավոր</w:t>
            </w:r>
            <w:r>
              <w:rPr>
                <w:rFonts w:ascii="Arial AM" w:hAnsi="Arial AM" w:cs="Calibri"/>
                <w:sz w:val="22"/>
                <w:szCs w:val="22"/>
              </w:rPr>
              <w:t xml:space="preserve"> </w:t>
            </w:r>
            <w:r>
              <w:rPr>
                <w:rFonts w:ascii="Arial" w:hAnsi="Arial" w:cs="Arial"/>
                <w:sz w:val="22"/>
                <w:szCs w:val="22"/>
              </w:rPr>
              <w:t>բազմաշիտ</w:t>
            </w:r>
            <w:r>
              <w:rPr>
                <w:rFonts w:ascii="Arial AM" w:hAnsi="Arial AM" w:cs="Calibri"/>
                <w:sz w:val="22"/>
                <w:szCs w:val="22"/>
              </w:rPr>
              <w:t xml:space="preserve"> </w:t>
            </w:r>
            <w:r>
              <w:rPr>
                <w:rFonts w:ascii="Arial" w:hAnsi="Arial" w:cs="Arial"/>
                <w:sz w:val="22"/>
                <w:szCs w:val="22"/>
              </w:rPr>
              <w:t>ջրաչափ</w:t>
            </w:r>
          </w:p>
        </w:tc>
        <w:tc>
          <w:tcPr>
            <w:tcW w:w="960" w:type="dxa"/>
            <w:tcBorders>
              <w:top w:val="nil"/>
              <w:left w:val="nil"/>
              <w:bottom w:val="single" w:sz="4" w:space="0" w:color="auto"/>
              <w:right w:val="single" w:sz="4" w:space="0" w:color="auto"/>
            </w:tcBorders>
            <w:shd w:val="clear" w:color="auto" w:fill="auto"/>
            <w:noWrap/>
            <w:vAlign w:val="center"/>
            <w:hideMark/>
          </w:tcPr>
          <w:p w14:paraId="7A35647B" w14:textId="77777777" w:rsidR="0038173E" w:rsidRDefault="0038173E" w:rsidP="0038173E">
            <w:pPr>
              <w:contextualSpacing/>
              <w:jc w:val="center"/>
              <w:rPr>
                <w:rFonts w:ascii="Arial AM" w:hAnsi="Arial AM" w:cs="Calibri"/>
                <w:sz w:val="22"/>
                <w:szCs w:val="22"/>
              </w:rPr>
            </w:pPr>
            <w:r>
              <w:rPr>
                <w:rFonts w:ascii="Arial" w:hAnsi="Arial" w:cs="Arial"/>
                <w:sz w:val="22"/>
                <w:szCs w:val="22"/>
              </w:rPr>
              <w:t>հատ</w:t>
            </w:r>
          </w:p>
        </w:tc>
        <w:tc>
          <w:tcPr>
            <w:tcW w:w="960" w:type="dxa"/>
            <w:tcBorders>
              <w:top w:val="nil"/>
              <w:left w:val="nil"/>
              <w:bottom w:val="single" w:sz="4" w:space="0" w:color="auto"/>
              <w:right w:val="single" w:sz="4" w:space="0" w:color="auto"/>
            </w:tcBorders>
            <w:shd w:val="clear" w:color="auto" w:fill="auto"/>
            <w:noWrap/>
            <w:vAlign w:val="center"/>
            <w:hideMark/>
          </w:tcPr>
          <w:p w14:paraId="6D5CBAF1"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197C9DEC" w14:textId="77777777" w:rsidR="0038173E" w:rsidRDefault="0038173E" w:rsidP="0038173E">
            <w:pPr>
              <w:contextualSpacing/>
              <w:jc w:val="center"/>
              <w:rPr>
                <w:rFonts w:ascii="Arial Armenian" w:hAnsi="Arial Armenian" w:cs="Calibri"/>
                <w:sz w:val="20"/>
                <w:szCs w:val="20"/>
              </w:rPr>
            </w:pPr>
            <w:r>
              <w:rPr>
                <w:rFonts w:ascii="Arial Armenian" w:hAnsi="Arial Armenian" w:cs="Calibri"/>
                <w:sz w:val="20"/>
                <w:szCs w:val="20"/>
              </w:rPr>
              <w:t>32.800</w:t>
            </w:r>
          </w:p>
        </w:tc>
        <w:tc>
          <w:tcPr>
            <w:tcW w:w="2000" w:type="dxa"/>
            <w:tcBorders>
              <w:top w:val="nil"/>
              <w:left w:val="nil"/>
              <w:bottom w:val="single" w:sz="4" w:space="0" w:color="auto"/>
              <w:right w:val="single" w:sz="4" w:space="0" w:color="auto"/>
            </w:tcBorders>
            <w:shd w:val="clear" w:color="auto" w:fill="auto"/>
            <w:vAlign w:val="center"/>
            <w:hideMark/>
          </w:tcPr>
          <w:p w14:paraId="5CC32FA3"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32.800</w:t>
            </w:r>
          </w:p>
        </w:tc>
      </w:tr>
      <w:tr w:rsidR="0038173E" w14:paraId="1D990AE7" w14:textId="77777777" w:rsidTr="0038173E">
        <w:trPr>
          <w:trHeight w:val="576"/>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04524C02"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 </w:t>
            </w:r>
          </w:p>
        </w:tc>
        <w:tc>
          <w:tcPr>
            <w:tcW w:w="1140" w:type="dxa"/>
            <w:tcBorders>
              <w:top w:val="nil"/>
              <w:left w:val="nil"/>
              <w:bottom w:val="single" w:sz="4" w:space="0" w:color="auto"/>
              <w:right w:val="single" w:sz="4" w:space="0" w:color="auto"/>
            </w:tcBorders>
            <w:shd w:val="clear" w:color="auto" w:fill="auto"/>
            <w:vAlign w:val="center"/>
            <w:hideMark/>
          </w:tcPr>
          <w:p w14:paraId="643A88A5"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 </w:t>
            </w:r>
          </w:p>
        </w:tc>
        <w:tc>
          <w:tcPr>
            <w:tcW w:w="2556" w:type="dxa"/>
            <w:tcBorders>
              <w:top w:val="nil"/>
              <w:left w:val="nil"/>
              <w:bottom w:val="single" w:sz="4" w:space="0" w:color="auto"/>
              <w:right w:val="single" w:sz="4" w:space="0" w:color="auto"/>
            </w:tcBorders>
            <w:shd w:val="clear" w:color="auto" w:fill="auto"/>
            <w:vAlign w:val="center"/>
            <w:hideMark/>
          </w:tcPr>
          <w:p w14:paraId="34990A51" w14:textId="77777777" w:rsidR="0038173E" w:rsidRDefault="0038173E" w:rsidP="0038173E">
            <w:pPr>
              <w:contextualSpacing/>
              <w:rPr>
                <w:rFonts w:ascii="Arial" w:hAnsi="Arial" w:cs="Arial"/>
                <w:sz w:val="22"/>
                <w:szCs w:val="22"/>
              </w:rPr>
            </w:pPr>
            <w:r>
              <w:rPr>
                <w:rFonts w:ascii="Arial" w:hAnsi="Arial" w:cs="Arial"/>
                <w:sz w:val="22"/>
                <w:szCs w:val="22"/>
              </w:rPr>
              <w:t>Ընդամենը</w:t>
            </w:r>
          </w:p>
        </w:tc>
        <w:tc>
          <w:tcPr>
            <w:tcW w:w="960" w:type="dxa"/>
            <w:tcBorders>
              <w:top w:val="nil"/>
              <w:left w:val="nil"/>
              <w:bottom w:val="single" w:sz="4" w:space="0" w:color="auto"/>
              <w:right w:val="single" w:sz="4" w:space="0" w:color="auto"/>
            </w:tcBorders>
            <w:shd w:val="clear" w:color="auto" w:fill="auto"/>
            <w:noWrap/>
            <w:vAlign w:val="center"/>
            <w:hideMark/>
          </w:tcPr>
          <w:p w14:paraId="6E2DA03D"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676923B1" w14:textId="77777777" w:rsidR="0038173E" w:rsidRDefault="0038173E" w:rsidP="0038173E">
            <w:pPr>
              <w:contextualSpacing/>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478B2DEB" w14:textId="77777777" w:rsidR="0038173E" w:rsidRDefault="0038173E" w:rsidP="0038173E">
            <w:pPr>
              <w:contextualSpacing/>
              <w:jc w:val="center"/>
              <w:rPr>
                <w:rFonts w:ascii="Arial Armenian" w:hAnsi="Arial Armenian" w:cs="Calibri"/>
                <w:sz w:val="20"/>
                <w:szCs w:val="20"/>
              </w:rPr>
            </w:pPr>
            <w:r>
              <w:rPr>
                <w:rFonts w:ascii="Arial Armenian" w:hAnsi="Arial Armenian" w:cs="Calibri"/>
                <w:sz w:val="20"/>
                <w:szCs w:val="20"/>
              </w:rPr>
              <w:t> </w:t>
            </w:r>
          </w:p>
        </w:tc>
        <w:tc>
          <w:tcPr>
            <w:tcW w:w="2000" w:type="dxa"/>
            <w:tcBorders>
              <w:top w:val="nil"/>
              <w:left w:val="nil"/>
              <w:bottom w:val="single" w:sz="4" w:space="0" w:color="auto"/>
              <w:right w:val="single" w:sz="4" w:space="0" w:color="auto"/>
            </w:tcBorders>
            <w:shd w:val="clear" w:color="auto" w:fill="auto"/>
            <w:vAlign w:val="center"/>
            <w:hideMark/>
          </w:tcPr>
          <w:p w14:paraId="416D6A6F" w14:textId="77777777" w:rsidR="0038173E" w:rsidRDefault="0038173E" w:rsidP="0038173E">
            <w:pPr>
              <w:contextualSpacing/>
              <w:jc w:val="center"/>
              <w:rPr>
                <w:rFonts w:ascii="Calibri" w:hAnsi="Calibri" w:cs="Calibri"/>
                <w:b/>
                <w:bCs/>
                <w:sz w:val="22"/>
                <w:szCs w:val="22"/>
              </w:rPr>
            </w:pPr>
            <w:r>
              <w:rPr>
                <w:rFonts w:ascii="Calibri" w:hAnsi="Calibri" w:cs="Calibri"/>
                <w:b/>
                <w:bCs/>
                <w:sz w:val="22"/>
                <w:szCs w:val="22"/>
              </w:rPr>
              <w:t>933.163</w:t>
            </w:r>
          </w:p>
        </w:tc>
      </w:tr>
      <w:tr w:rsidR="0038173E" w14:paraId="4200A678" w14:textId="77777777" w:rsidTr="0038173E">
        <w:trPr>
          <w:trHeight w:val="576"/>
        </w:trPr>
        <w:tc>
          <w:tcPr>
            <w:tcW w:w="501" w:type="dxa"/>
            <w:tcBorders>
              <w:top w:val="nil"/>
              <w:left w:val="single" w:sz="4" w:space="0" w:color="auto"/>
              <w:bottom w:val="single" w:sz="4" w:space="0" w:color="auto"/>
              <w:right w:val="single" w:sz="4" w:space="0" w:color="auto"/>
            </w:tcBorders>
            <w:shd w:val="clear" w:color="auto" w:fill="auto"/>
            <w:noWrap/>
            <w:vAlign w:val="bottom"/>
            <w:hideMark/>
          </w:tcPr>
          <w:p w14:paraId="13440CF3" w14:textId="77777777" w:rsidR="0038173E" w:rsidRDefault="0038173E" w:rsidP="0038173E">
            <w:pPr>
              <w:contextualSpacing/>
              <w:rPr>
                <w:rFonts w:ascii="Calibri" w:hAnsi="Calibri" w:cs="Calibri"/>
                <w:sz w:val="22"/>
                <w:szCs w:val="22"/>
              </w:rPr>
            </w:pPr>
            <w:r>
              <w:rPr>
                <w:rFonts w:ascii="Calibri" w:hAnsi="Calibri" w:cs="Calibri"/>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14:paraId="34B16F44" w14:textId="77777777" w:rsidR="0038173E" w:rsidRDefault="0038173E" w:rsidP="0038173E">
            <w:pPr>
              <w:contextualSpacing/>
              <w:rPr>
                <w:rFonts w:ascii="Calibri" w:hAnsi="Calibri" w:cs="Calibri"/>
                <w:sz w:val="22"/>
                <w:szCs w:val="22"/>
              </w:rPr>
            </w:pPr>
            <w:r>
              <w:rPr>
                <w:rFonts w:ascii="Calibri" w:hAnsi="Calibri" w:cs="Calibri"/>
                <w:sz w:val="22"/>
                <w:szCs w:val="22"/>
              </w:rPr>
              <w:t> </w:t>
            </w:r>
          </w:p>
        </w:tc>
        <w:tc>
          <w:tcPr>
            <w:tcW w:w="2556" w:type="dxa"/>
            <w:tcBorders>
              <w:top w:val="nil"/>
              <w:left w:val="nil"/>
              <w:bottom w:val="single" w:sz="4" w:space="0" w:color="auto"/>
              <w:right w:val="single" w:sz="4" w:space="0" w:color="auto"/>
            </w:tcBorders>
            <w:shd w:val="clear" w:color="auto" w:fill="auto"/>
            <w:vAlign w:val="center"/>
            <w:hideMark/>
          </w:tcPr>
          <w:p w14:paraId="160644E5" w14:textId="77777777" w:rsidR="0038173E" w:rsidRDefault="0038173E" w:rsidP="0038173E">
            <w:pPr>
              <w:contextualSpacing/>
              <w:rPr>
                <w:rFonts w:ascii="Arial" w:hAnsi="Arial" w:cs="Arial"/>
                <w:sz w:val="22"/>
                <w:szCs w:val="22"/>
              </w:rPr>
            </w:pPr>
            <w:r>
              <w:rPr>
                <w:rFonts w:ascii="Arial" w:hAnsi="Arial" w:cs="Arial"/>
                <w:sz w:val="22"/>
                <w:szCs w:val="22"/>
              </w:rPr>
              <w:t>ԸՆԴԱՄԵՆԸ</w:t>
            </w:r>
          </w:p>
        </w:tc>
        <w:tc>
          <w:tcPr>
            <w:tcW w:w="960" w:type="dxa"/>
            <w:tcBorders>
              <w:top w:val="nil"/>
              <w:left w:val="nil"/>
              <w:bottom w:val="single" w:sz="4" w:space="0" w:color="auto"/>
              <w:right w:val="single" w:sz="4" w:space="0" w:color="auto"/>
            </w:tcBorders>
            <w:shd w:val="clear" w:color="auto" w:fill="auto"/>
            <w:noWrap/>
            <w:vAlign w:val="bottom"/>
            <w:hideMark/>
          </w:tcPr>
          <w:p w14:paraId="098DB9B8" w14:textId="77777777" w:rsidR="0038173E" w:rsidRDefault="0038173E" w:rsidP="0038173E">
            <w:pPr>
              <w:contextualSpacing/>
              <w:rPr>
                <w:rFonts w:ascii="Calibri" w:hAnsi="Calibri" w:cs="Calibri"/>
                <w:sz w:val="22"/>
                <w:szCs w:val="22"/>
              </w:rPr>
            </w:pPr>
            <w:r>
              <w:rPr>
                <w:rFonts w:ascii="Calibri" w:hAnsi="Calibri" w:cs="Calibr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1D1A87FC"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1DDF949B"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 </w:t>
            </w:r>
          </w:p>
        </w:tc>
        <w:tc>
          <w:tcPr>
            <w:tcW w:w="2000" w:type="dxa"/>
            <w:tcBorders>
              <w:top w:val="nil"/>
              <w:left w:val="nil"/>
              <w:bottom w:val="single" w:sz="4" w:space="0" w:color="auto"/>
              <w:right w:val="single" w:sz="4" w:space="0" w:color="auto"/>
            </w:tcBorders>
            <w:shd w:val="clear" w:color="auto" w:fill="auto"/>
            <w:noWrap/>
            <w:vAlign w:val="center"/>
            <w:hideMark/>
          </w:tcPr>
          <w:p w14:paraId="2554D1C8" w14:textId="77777777" w:rsidR="0038173E" w:rsidRDefault="0038173E" w:rsidP="0038173E">
            <w:pPr>
              <w:contextualSpacing/>
              <w:jc w:val="center"/>
              <w:rPr>
                <w:rFonts w:ascii="Calibri" w:hAnsi="Calibri" w:cs="Calibri"/>
                <w:b/>
                <w:bCs/>
                <w:sz w:val="22"/>
                <w:szCs w:val="22"/>
              </w:rPr>
            </w:pPr>
            <w:r>
              <w:rPr>
                <w:rFonts w:ascii="Calibri" w:hAnsi="Calibri" w:cs="Calibri"/>
                <w:b/>
                <w:bCs/>
                <w:sz w:val="22"/>
                <w:szCs w:val="22"/>
              </w:rPr>
              <w:t>2520.690</w:t>
            </w:r>
          </w:p>
        </w:tc>
      </w:tr>
      <w:tr w:rsidR="0038173E" w14:paraId="3D0C6AB1" w14:textId="77777777" w:rsidTr="0038173E">
        <w:trPr>
          <w:trHeight w:val="576"/>
        </w:trPr>
        <w:tc>
          <w:tcPr>
            <w:tcW w:w="501" w:type="dxa"/>
            <w:tcBorders>
              <w:top w:val="nil"/>
              <w:left w:val="single" w:sz="4" w:space="0" w:color="auto"/>
              <w:bottom w:val="single" w:sz="4" w:space="0" w:color="auto"/>
              <w:right w:val="single" w:sz="4" w:space="0" w:color="auto"/>
            </w:tcBorders>
            <w:shd w:val="clear" w:color="auto" w:fill="auto"/>
            <w:noWrap/>
            <w:vAlign w:val="bottom"/>
            <w:hideMark/>
          </w:tcPr>
          <w:p w14:paraId="2DFF2801" w14:textId="77777777" w:rsidR="0038173E" w:rsidRDefault="0038173E" w:rsidP="0038173E">
            <w:pPr>
              <w:contextualSpacing/>
              <w:rPr>
                <w:rFonts w:ascii="Calibri" w:hAnsi="Calibri" w:cs="Calibri"/>
                <w:sz w:val="22"/>
                <w:szCs w:val="22"/>
              </w:rPr>
            </w:pPr>
            <w:r>
              <w:rPr>
                <w:rFonts w:ascii="Calibri" w:hAnsi="Calibri" w:cs="Calibri"/>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14:paraId="30AE831C" w14:textId="77777777" w:rsidR="0038173E" w:rsidRDefault="0038173E" w:rsidP="0038173E">
            <w:pPr>
              <w:contextualSpacing/>
              <w:rPr>
                <w:rFonts w:ascii="Calibri" w:hAnsi="Calibri" w:cs="Calibri"/>
                <w:sz w:val="22"/>
                <w:szCs w:val="22"/>
              </w:rPr>
            </w:pPr>
            <w:r>
              <w:rPr>
                <w:rFonts w:ascii="Calibri" w:hAnsi="Calibri" w:cs="Calibri"/>
                <w:sz w:val="22"/>
                <w:szCs w:val="22"/>
              </w:rPr>
              <w:t> </w:t>
            </w:r>
          </w:p>
        </w:tc>
        <w:tc>
          <w:tcPr>
            <w:tcW w:w="2556" w:type="dxa"/>
            <w:tcBorders>
              <w:top w:val="nil"/>
              <w:left w:val="nil"/>
              <w:bottom w:val="single" w:sz="4" w:space="0" w:color="auto"/>
              <w:right w:val="single" w:sz="4" w:space="0" w:color="auto"/>
            </w:tcBorders>
            <w:shd w:val="clear" w:color="auto" w:fill="auto"/>
            <w:vAlign w:val="center"/>
            <w:hideMark/>
          </w:tcPr>
          <w:p w14:paraId="31E88D5C" w14:textId="77777777" w:rsidR="0038173E" w:rsidRDefault="0038173E" w:rsidP="0038173E">
            <w:pPr>
              <w:contextualSpacing/>
              <w:rPr>
                <w:rFonts w:ascii="Arial" w:hAnsi="Arial" w:cs="Arial"/>
                <w:sz w:val="22"/>
                <w:szCs w:val="22"/>
              </w:rPr>
            </w:pPr>
            <w:r>
              <w:rPr>
                <w:rFonts w:ascii="Arial" w:hAnsi="Arial" w:cs="Arial"/>
                <w:sz w:val="22"/>
                <w:szCs w:val="22"/>
              </w:rPr>
              <w:t>ԱԱՀ</w:t>
            </w:r>
            <w:r>
              <w:rPr>
                <w:rFonts w:ascii="Arial Armenian" w:hAnsi="Arial Armenian" w:cs="Arial"/>
                <w:b/>
                <w:bCs/>
                <w:sz w:val="22"/>
                <w:szCs w:val="22"/>
              </w:rPr>
              <w:t xml:space="preserve"> /20%/</w:t>
            </w:r>
          </w:p>
        </w:tc>
        <w:tc>
          <w:tcPr>
            <w:tcW w:w="960" w:type="dxa"/>
            <w:tcBorders>
              <w:top w:val="nil"/>
              <w:left w:val="nil"/>
              <w:bottom w:val="single" w:sz="4" w:space="0" w:color="auto"/>
              <w:right w:val="single" w:sz="4" w:space="0" w:color="auto"/>
            </w:tcBorders>
            <w:shd w:val="clear" w:color="auto" w:fill="auto"/>
            <w:noWrap/>
            <w:vAlign w:val="bottom"/>
            <w:hideMark/>
          </w:tcPr>
          <w:p w14:paraId="4183C123" w14:textId="77777777" w:rsidR="0038173E" w:rsidRDefault="0038173E" w:rsidP="0038173E">
            <w:pPr>
              <w:contextualSpacing/>
              <w:rPr>
                <w:rFonts w:ascii="Calibri" w:hAnsi="Calibri" w:cs="Calibri"/>
                <w:sz w:val="22"/>
                <w:szCs w:val="22"/>
              </w:rPr>
            </w:pPr>
            <w:r>
              <w:rPr>
                <w:rFonts w:ascii="Calibri" w:hAnsi="Calibri" w:cs="Calibr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769536D3"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5565380F"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 </w:t>
            </w:r>
          </w:p>
        </w:tc>
        <w:tc>
          <w:tcPr>
            <w:tcW w:w="2000" w:type="dxa"/>
            <w:tcBorders>
              <w:top w:val="nil"/>
              <w:left w:val="nil"/>
              <w:bottom w:val="single" w:sz="4" w:space="0" w:color="auto"/>
              <w:right w:val="single" w:sz="4" w:space="0" w:color="auto"/>
            </w:tcBorders>
            <w:shd w:val="clear" w:color="auto" w:fill="auto"/>
            <w:noWrap/>
            <w:vAlign w:val="center"/>
            <w:hideMark/>
          </w:tcPr>
          <w:p w14:paraId="27247796" w14:textId="77777777" w:rsidR="0038173E" w:rsidRDefault="0038173E" w:rsidP="0038173E">
            <w:pPr>
              <w:contextualSpacing/>
              <w:jc w:val="center"/>
              <w:rPr>
                <w:rFonts w:ascii="Calibri" w:hAnsi="Calibri" w:cs="Calibri"/>
                <w:b/>
                <w:bCs/>
                <w:sz w:val="22"/>
                <w:szCs w:val="22"/>
              </w:rPr>
            </w:pPr>
            <w:r>
              <w:rPr>
                <w:rFonts w:ascii="Calibri" w:hAnsi="Calibri" w:cs="Calibri"/>
                <w:b/>
                <w:bCs/>
                <w:sz w:val="22"/>
                <w:szCs w:val="22"/>
              </w:rPr>
              <w:t>504.138</w:t>
            </w:r>
          </w:p>
        </w:tc>
      </w:tr>
      <w:tr w:rsidR="0038173E" w14:paraId="089B851E" w14:textId="77777777" w:rsidTr="0038173E">
        <w:trPr>
          <w:trHeight w:val="576"/>
        </w:trPr>
        <w:tc>
          <w:tcPr>
            <w:tcW w:w="501" w:type="dxa"/>
            <w:tcBorders>
              <w:top w:val="nil"/>
              <w:left w:val="single" w:sz="4" w:space="0" w:color="auto"/>
              <w:bottom w:val="single" w:sz="4" w:space="0" w:color="auto"/>
              <w:right w:val="single" w:sz="4" w:space="0" w:color="auto"/>
            </w:tcBorders>
            <w:shd w:val="clear" w:color="auto" w:fill="auto"/>
            <w:noWrap/>
            <w:vAlign w:val="bottom"/>
            <w:hideMark/>
          </w:tcPr>
          <w:p w14:paraId="2065E0CB" w14:textId="77777777" w:rsidR="0038173E" w:rsidRDefault="0038173E" w:rsidP="0038173E">
            <w:pPr>
              <w:contextualSpacing/>
              <w:rPr>
                <w:rFonts w:ascii="Calibri" w:hAnsi="Calibri" w:cs="Calibri"/>
                <w:sz w:val="22"/>
                <w:szCs w:val="22"/>
              </w:rPr>
            </w:pPr>
            <w:r>
              <w:rPr>
                <w:rFonts w:ascii="Calibri" w:hAnsi="Calibri" w:cs="Calibri"/>
                <w:sz w:val="22"/>
                <w:szCs w:val="22"/>
              </w:rPr>
              <w:t> </w:t>
            </w:r>
          </w:p>
        </w:tc>
        <w:tc>
          <w:tcPr>
            <w:tcW w:w="1140" w:type="dxa"/>
            <w:tcBorders>
              <w:top w:val="nil"/>
              <w:left w:val="nil"/>
              <w:bottom w:val="single" w:sz="4" w:space="0" w:color="auto"/>
              <w:right w:val="single" w:sz="4" w:space="0" w:color="auto"/>
            </w:tcBorders>
            <w:shd w:val="clear" w:color="auto" w:fill="auto"/>
            <w:noWrap/>
            <w:vAlign w:val="bottom"/>
            <w:hideMark/>
          </w:tcPr>
          <w:p w14:paraId="7F6D9313" w14:textId="77777777" w:rsidR="0038173E" w:rsidRDefault="0038173E" w:rsidP="0038173E">
            <w:pPr>
              <w:contextualSpacing/>
              <w:rPr>
                <w:rFonts w:ascii="Calibri" w:hAnsi="Calibri" w:cs="Calibri"/>
                <w:sz w:val="22"/>
                <w:szCs w:val="22"/>
              </w:rPr>
            </w:pPr>
            <w:r>
              <w:rPr>
                <w:rFonts w:ascii="Calibri" w:hAnsi="Calibri" w:cs="Calibri"/>
                <w:sz w:val="22"/>
                <w:szCs w:val="22"/>
              </w:rPr>
              <w:t> </w:t>
            </w:r>
          </w:p>
        </w:tc>
        <w:tc>
          <w:tcPr>
            <w:tcW w:w="2556" w:type="dxa"/>
            <w:tcBorders>
              <w:top w:val="nil"/>
              <w:left w:val="nil"/>
              <w:bottom w:val="single" w:sz="4" w:space="0" w:color="auto"/>
              <w:right w:val="single" w:sz="4" w:space="0" w:color="auto"/>
            </w:tcBorders>
            <w:shd w:val="clear" w:color="auto" w:fill="auto"/>
            <w:vAlign w:val="center"/>
            <w:hideMark/>
          </w:tcPr>
          <w:p w14:paraId="29B03D1C" w14:textId="77777777" w:rsidR="0038173E" w:rsidRDefault="0038173E" w:rsidP="0038173E">
            <w:pPr>
              <w:contextualSpacing/>
              <w:rPr>
                <w:rFonts w:ascii="Arial" w:hAnsi="Arial" w:cs="Arial"/>
                <w:sz w:val="22"/>
                <w:szCs w:val="22"/>
              </w:rPr>
            </w:pPr>
            <w:r>
              <w:rPr>
                <w:rFonts w:ascii="Arial" w:hAnsi="Arial" w:cs="Arial"/>
                <w:sz w:val="22"/>
                <w:szCs w:val="22"/>
              </w:rPr>
              <w:t>ԸՆԴԱՄԵՆԸ</w:t>
            </w:r>
            <w:r>
              <w:rPr>
                <w:rFonts w:ascii="Arial Armenian" w:hAnsi="Arial Armenian" w:cs="Arial"/>
                <w:b/>
                <w:bCs/>
                <w:sz w:val="22"/>
                <w:szCs w:val="22"/>
              </w:rPr>
              <w:t xml:space="preserve"> / </w:t>
            </w:r>
            <w:r>
              <w:rPr>
                <w:rFonts w:ascii="Arial" w:hAnsi="Arial" w:cs="Arial"/>
                <w:b/>
                <w:bCs/>
                <w:sz w:val="22"/>
                <w:szCs w:val="22"/>
              </w:rPr>
              <w:t>ներառյալ</w:t>
            </w:r>
            <w:r>
              <w:rPr>
                <w:rFonts w:ascii="Arial Armenian" w:hAnsi="Arial Armenian" w:cs="Arial"/>
                <w:b/>
                <w:bCs/>
                <w:sz w:val="22"/>
                <w:szCs w:val="22"/>
              </w:rPr>
              <w:t xml:space="preserve"> </w:t>
            </w:r>
            <w:r>
              <w:rPr>
                <w:rFonts w:ascii="Arial" w:hAnsi="Arial" w:cs="Arial"/>
                <w:b/>
                <w:bCs/>
                <w:sz w:val="22"/>
                <w:szCs w:val="22"/>
              </w:rPr>
              <w:t>ԱԱՀ</w:t>
            </w:r>
            <w:r>
              <w:rPr>
                <w:rFonts w:ascii="Arial Armenian" w:hAnsi="Arial Armenian" w:cs="Arial"/>
                <w:b/>
                <w:bCs/>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14:paraId="692522BA" w14:textId="77777777" w:rsidR="0038173E" w:rsidRDefault="0038173E" w:rsidP="0038173E">
            <w:pPr>
              <w:contextualSpacing/>
              <w:rPr>
                <w:rFonts w:ascii="Calibri" w:hAnsi="Calibri" w:cs="Calibri"/>
                <w:sz w:val="22"/>
                <w:szCs w:val="22"/>
              </w:rPr>
            </w:pPr>
            <w:r>
              <w:rPr>
                <w:rFonts w:ascii="Calibri" w:hAnsi="Calibri" w:cs="Calibr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50B22551"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5D4E75E8" w14:textId="77777777" w:rsidR="0038173E" w:rsidRDefault="0038173E" w:rsidP="0038173E">
            <w:pPr>
              <w:contextualSpacing/>
              <w:jc w:val="center"/>
              <w:rPr>
                <w:rFonts w:ascii="Calibri" w:hAnsi="Calibri" w:cs="Calibri"/>
                <w:sz w:val="22"/>
                <w:szCs w:val="22"/>
              </w:rPr>
            </w:pPr>
            <w:r>
              <w:rPr>
                <w:rFonts w:ascii="Calibri" w:hAnsi="Calibri" w:cs="Calibri"/>
                <w:sz w:val="22"/>
                <w:szCs w:val="22"/>
              </w:rPr>
              <w:t> </w:t>
            </w:r>
          </w:p>
        </w:tc>
        <w:tc>
          <w:tcPr>
            <w:tcW w:w="2000" w:type="dxa"/>
            <w:tcBorders>
              <w:top w:val="nil"/>
              <w:left w:val="nil"/>
              <w:bottom w:val="single" w:sz="4" w:space="0" w:color="auto"/>
              <w:right w:val="single" w:sz="4" w:space="0" w:color="auto"/>
            </w:tcBorders>
            <w:shd w:val="clear" w:color="auto" w:fill="auto"/>
            <w:noWrap/>
            <w:vAlign w:val="center"/>
            <w:hideMark/>
          </w:tcPr>
          <w:p w14:paraId="260E2B30" w14:textId="77777777" w:rsidR="0038173E" w:rsidRDefault="0038173E" w:rsidP="0038173E">
            <w:pPr>
              <w:contextualSpacing/>
              <w:jc w:val="center"/>
              <w:rPr>
                <w:rFonts w:ascii="Calibri" w:hAnsi="Calibri" w:cs="Calibri"/>
                <w:b/>
                <w:bCs/>
                <w:sz w:val="22"/>
                <w:szCs w:val="22"/>
              </w:rPr>
            </w:pPr>
            <w:r>
              <w:rPr>
                <w:rFonts w:ascii="Calibri" w:hAnsi="Calibri" w:cs="Calibri"/>
                <w:b/>
                <w:bCs/>
                <w:sz w:val="22"/>
                <w:szCs w:val="22"/>
              </w:rPr>
              <w:t>3024.828</w:t>
            </w:r>
          </w:p>
        </w:tc>
      </w:tr>
    </w:tbl>
    <w:p w14:paraId="0DE0BE05" w14:textId="77777777" w:rsidR="005517C4" w:rsidRPr="0093002B" w:rsidRDefault="005517C4" w:rsidP="00BA3391">
      <w:pPr>
        <w:jc w:val="right"/>
        <w:rPr>
          <w:rFonts w:ascii="GHEA Grapalat" w:hAnsi="GHEA Grapalat" w:cs="Arial"/>
          <w:i/>
          <w:sz w:val="20"/>
          <w:szCs w:val="20"/>
          <w:lang w:val="pt-BR"/>
        </w:rPr>
      </w:pPr>
    </w:p>
    <w:p w14:paraId="545C779E" w14:textId="77777777" w:rsidR="006D0051" w:rsidRDefault="006D0051" w:rsidP="00C36FC9">
      <w:pPr>
        <w:rPr>
          <w:lang w:val="pt-BR"/>
        </w:rPr>
      </w:pPr>
    </w:p>
    <w:p w14:paraId="1A22C138" w14:textId="77777777" w:rsidR="00C71525" w:rsidRPr="00E435AA" w:rsidRDefault="00C71525" w:rsidP="00C71525">
      <w:pPr>
        <w:jc w:val="both"/>
        <w:rPr>
          <w:rFonts w:ascii="GHEA Grapalat" w:hAnsi="GHEA Grapalat" w:cs="Sylfaen"/>
          <w:b/>
          <w:bCs/>
          <w:sz w:val="16"/>
          <w:szCs w:val="16"/>
          <w:lang w:val="hy-AM"/>
        </w:rPr>
      </w:pPr>
      <w:r w:rsidRPr="00E435AA">
        <w:rPr>
          <w:rFonts w:ascii="GHEA Grapalat" w:hAnsi="GHEA Grapalat" w:cs="Sylfaen"/>
          <w:b/>
          <w:bCs/>
          <w:sz w:val="16"/>
          <w:szCs w:val="16"/>
          <w:lang w:val="hy-AM"/>
        </w:rPr>
        <w:t>Պայմանագրի շրջանակում կատարողական ակտերի դիմաց վճարումներն իրականացվում են հետևյալ բանաձևով՝ ՎԳ=ՄԳ/ՆԳxԿԾ, որտեղ՝</w:t>
      </w:r>
    </w:p>
    <w:p w14:paraId="425B4621" w14:textId="77777777" w:rsidR="00C71525" w:rsidRPr="00E435AA" w:rsidRDefault="00C71525" w:rsidP="00C71525">
      <w:pPr>
        <w:jc w:val="both"/>
        <w:rPr>
          <w:rFonts w:ascii="GHEA Grapalat" w:hAnsi="GHEA Grapalat" w:cs="Sylfaen"/>
          <w:b/>
          <w:bCs/>
          <w:sz w:val="16"/>
          <w:szCs w:val="16"/>
          <w:lang w:val="hy-AM"/>
        </w:rPr>
      </w:pPr>
      <w:r w:rsidRPr="00E435AA">
        <w:rPr>
          <w:rFonts w:ascii="GHEA Grapalat" w:hAnsi="GHEA Grapalat" w:cs="Sylfaen"/>
          <w:b/>
          <w:bCs/>
          <w:sz w:val="16"/>
          <w:szCs w:val="16"/>
          <w:lang w:val="hy-AM"/>
        </w:rPr>
        <w:t>ՄԳ-ն պայմանագրի 4.1 կետում նշված գինն է (եթե ներառված են մեկից ավել չափաբաժիններ, ապա տվյալ չափաբաժնի գինն է).</w:t>
      </w:r>
    </w:p>
    <w:p w14:paraId="429E3016" w14:textId="77777777" w:rsidR="00C71525" w:rsidRPr="00E435AA" w:rsidRDefault="00C71525" w:rsidP="00C71525">
      <w:pPr>
        <w:jc w:val="both"/>
        <w:rPr>
          <w:rFonts w:ascii="GHEA Grapalat" w:hAnsi="GHEA Grapalat" w:cs="Sylfaen"/>
          <w:b/>
          <w:bCs/>
          <w:sz w:val="16"/>
          <w:szCs w:val="16"/>
          <w:lang w:val="hy-AM"/>
        </w:rPr>
      </w:pPr>
      <w:r w:rsidRPr="00E435AA">
        <w:rPr>
          <w:rFonts w:ascii="GHEA Grapalat" w:hAnsi="GHEA Grapalat" w:cs="Sylfaen"/>
          <w:b/>
          <w:bCs/>
          <w:sz w:val="16"/>
          <w:szCs w:val="16"/>
          <w:lang w:val="hy-AM"/>
        </w:rPr>
        <w:t>ՆԳ-ն հրավերով հրապարակված շինարարական աշխատանքների նախահաշվային գինն է.</w:t>
      </w:r>
    </w:p>
    <w:p w14:paraId="49A79C80" w14:textId="77777777" w:rsidR="00C71525" w:rsidRPr="00E435AA" w:rsidRDefault="00C71525" w:rsidP="00C71525">
      <w:pPr>
        <w:jc w:val="both"/>
        <w:rPr>
          <w:rFonts w:ascii="GHEA Grapalat" w:hAnsi="GHEA Grapalat" w:cs="Sylfaen"/>
          <w:b/>
          <w:bCs/>
          <w:sz w:val="16"/>
          <w:szCs w:val="16"/>
          <w:lang w:val="hy-AM"/>
        </w:rPr>
      </w:pPr>
      <w:r w:rsidRPr="00E435AA">
        <w:rPr>
          <w:rFonts w:ascii="GHEA Grapalat" w:hAnsi="GHEA Grapalat" w:cs="Sylfaen"/>
          <w:b/>
          <w:bCs/>
          <w:sz w:val="16"/>
          <w:szCs w:val="16"/>
          <w:lang w:val="hy-AM"/>
        </w:rPr>
        <w:t>ԿԾ-ն տվյալ կատարողական ակտով ներկայացված աշխատանքների ծավալն է գումարային արտահայտությամբ.</w:t>
      </w:r>
    </w:p>
    <w:p w14:paraId="3E2BB28B" w14:textId="77777777" w:rsidR="00C71525" w:rsidRPr="00E435AA" w:rsidRDefault="00C71525" w:rsidP="00C71525">
      <w:pPr>
        <w:jc w:val="both"/>
        <w:rPr>
          <w:rFonts w:ascii="GHEA Grapalat" w:hAnsi="GHEA Grapalat" w:cs="Sylfaen"/>
          <w:b/>
          <w:bCs/>
          <w:sz w:val="16"/>
          <w:szCs w:val="16"/>
          <w:lang w:val="hy-AM"/>
        </w:rPr>
      </w:pPr>
      <w:r w:rsidRPr="00E435AA">
        <w:rPr>
          <w:rFonts w:ascii="GHEA Grapalat" w:hAnsi="GHEA Grapalat" w:cs="Sylfaen"/>
          <w:b/>
          <w:bCs/>
          <w:sz w:val="16"/>
          <w:szCs w:val="16"/>
          <w:lang w:val="hy-AM"/>
        </w:rPr>
        <w:t>ՎԳ –ն ծավալաթերթ-նախահաշվով սահմանված աշխատանքների դիմաց վճարվող գումարն է:</w:t>
      </w:r>
    </w:p>
    <w:p w14:paraId="2FC4CE35" w14:textId="77777777" w:rsidR="006D0051" w:rsidRPr="00C71525" w:rsidRDefault="006D0051" w:rsidP="00C36FC9">
      <w:pPr>
        <w:rPr>
          <w:lang w:val="hy-AM"/>
        </w:rPr>
      </w:pPr>
    </w:p>
    <w:p w14:paraId="07B7E342" w14:textId="77777777" w:rsidR="006D0051" w:rsidRDefault="006D0051" w:rsidP="00C36FC9">
      <w:pPr>
        <w:rPr>
          <w:lang w:val="pt-BR"/>
        </w:rPr>
      </w:pPr>
    </w:p>
    <w:p w14:paraId="274B96DB" w14:textId="77777777" w:rsidR="00BA3391" w:rsidRPr="006D0051" w:rsidRDefault="00BA3391" w:rsidP="00F02279">
      <w:pPr>
        <w:jc w:val="right"/>
        <w:rPr>
          <w:rFonts w:ascii="GHEA Grapalat" w:hAnsi="GHEA Grapalat"/>
          <w:i/>
          <w:sz w:val="18"/>
          <w:lang w:val="pt-BR"/>
        </w:rPr>
      </w:pPr>
    </w:p>
    <w:tbl>
      <w:tblPr>
        <w:tblW w:w="9639" w:type="dxa"/>
        <w:jc w:val="center"/>
        <w:tblLayout w:type="fixed"/>
        <w:tblLook w:val="0000" w:firstRow="0" w:lastRow="0" w:firstColumn="0" w:lastColumn="0" w:noHBand="0" w:noVBand="0"/>
      </w:tblPr>
      <w:tblGrid>
        <w:gridCol w:w="4536"/>
        <w:gridCol w:w="760"/>
        <w:gridCol w:w="4343"/>
      </w:tblGrid>
      <w:tr w:rsidR="003A51CA" w:rsidRPr="0079648F" w14:paraId="17F67C85" w14:textId="77777777" w:rsidTr="009010EA">
        <w:trPr>
          <w:jc w:val="center"/>
        </w:trPr>
        <w:tc>
          <w:tcPr>
            <w:tcW w:w="4536" w:type="dxa"/>
          </w:tcPr>
          <w:p w14:paraId="5B668051" w14:textId="77777777" w:rsidR="003A51CA" w:rsidRPr="0093002B" w:rsidRDefault="003A51CA" w:rsidP="009010EA">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016A2AE" w14:textId="77777777" w:rsidR="003A51CA" w:rsidRPr="005C50A3" w:rsidRDefault="003A51CA" w:rsidP="009010EA">
            <w:pPr>
              <w:rPr>
                <w:rFonts w:ascii="GHEA Grapalat" w:hAnsi="GHEA Grapalat"/>
                <w:lang w:val="hy-AM"/>
              </w:rPr>
            </w:pPr>
          </w:p>
          <w:p w14:paraId="0F6BD0DE" w14:textId="77777777" w:rsidR="003A51CA" w:rsidRPr="005C50A3" w:rsidRDefault="003A51CA" w:rsidP="009010EA">
            <w:pPr>
              <w:jc w:val="center"/>
              <w:rPr>
                <w:rFonts w:ascii="GHEA Grapalat" w:hAnsi="GHEA Grapalat"/>
                <w:lang w:val="hy-AM"/>
              </w:rPr>
            </w:pPr>
            <w:r w:rsidRPr="005C50A3">
              <w:rPr>
                <w:rFonts w:ascii="GHEA Grapalat" w:hAnsi="GHEA Grapalat"/>
                <w:lang w:val="hy-AM"/>
              </w:rPr>
              <w:t>---------------------------------</w:t>
            </w:r>
          </w:p>
          <w:p w14:paraId="36389E74" w14:textId="1ADC5A0D" w:rsidR="003A51CA" w:rsidRPr="005C50A3" w:rsidRDefault="003A51CA" w:rsidP="009010EA">
            <w:pPr>
              <w:jc w:val="center"/>
              <w:rPr>
                <w:rFonts w:ascii="GHEA Grapalat" w:hAnsi="GHEA Grapalat"/>
                <w:sz w:val="12"/>
                <w:szCs w:val="12"/>
                <w:lang w:val="hy-AM"/>
              </w:rPr>
            </w:pPr>
            <w:r w:rsidRPr="005C50A3">
              <w:rPr>
                <w:rFonts w:ascii="GHEA Grapalat" w:hAnsi="GHEA Grapalat"/>
                <w:sz w:val="18"/>
                <w:szCs w:val="18"/>
                <w:lang w:val="hy-AM"/>
              </w:rPr>
              <w:t>/</w:t>
            </w:r>
            <w:r w:rsidRPr="005C50A3">
              <w:rPr>
                <w:rFonts w:ascii="GHEA Grapalat" w:hAnsi="GHEA Grapalat" w:cs="Sylfaen"/>
                <w:sz w:val="12"/>
                <w:szCs w:val="12"/>
                <w:lang w:val="hy-AM"/>
              </w:rPr>
              <w:t>ստորագրություն</w:t>
            </w:r>
            <w:r w:rsidRPr="005C50A3">
              <w:rPr>
                <w:rFonts w:ascii="GHEA Grapalat" w:hAnsi="GHEA Grapalat"/>
                <w:sz w:val="12"/>
                <w:szCs w:val="12"/>
                <w:lang w:val="hy-AM"/>
              </w:rPr>
              <w:t>/</w:t>
            </w:r>
            <w:r w:rsidR="005C50A3" w:rsidRPr="005C50A3">
              <w:rPr>
                <w:rFonts w:ascii="GHEA Grapalat" w:hAnsi="GHEA Grapalat" w:cs="Sylfaen"/>
                <w:sz w:val="18"/>
                <w:szCs w:val="18"/>
                <w:lang w:val="hy-AM"/>
              </w:rPr>
              <w:t xml:space="preserve"> Կ</w:t>
            </w:r>
            <w:r w:rsidR="005C50A3" w:rsidRPr="005C50A3">
              <w:rPr>
                <w:rFonts w:ascii="GHEA Grapalat" w:hAnsi="GHEA Grapalat"/>
                <w:sz w:val="18"/>
                <w:szCs w:val="18"/>
                <w:lang w:val="hy-AM"/>
              </w:rPr>
              <w:t>.</w:t>
            </w:r>
            <w:r w:rsidR="005C50A3" w:rsidRPr="005C50A3">
              <w:rPr>
                <w:rFonts w:ascii="GHEA Grapalat" w:hAnsi="GHEA Grapalat" w:cs="Sylfaen"/>
                <w:sz w:val="18"/>
                <w:szCs w:val="18"/>
                <w:lang w:val="hy-AM"/>
              </w:rPr>
              <w:t>Տ</w:t>
            </w:r>
          </w:p>
          <w:p w14:paraId="35239EC2" w14:textId="1277549B" w:rsidR="003A51CA" w:rsidRPr="005C50A3" w:rsidRDefault="003A51CA" w:rsidP="009010EA">
            <w:pPr>
              <w:jc w:val="center"/>
              <w:rPr>
                <w:rFonts w:ascii="GHEA Grapalat" w:hAnsi="GHEA Grapalat"/>
                <w:sz w:val="18"/>
                <w:szCs w:val="18"/>
                <w:lang w:val="hy-AM"/>
              </w:rPr>
            </w:pPr>
          </w:p>
        </w:tc>
        <w:tc>
          <w:tcPr>
            <w:tcW w:w="760" w:type="dxa"/>
          </w:tcPr>
          <w:p w14:paraId="328E516B" w14:textId="77777777" w:rsidR="003A51CA" w:rsidRPr="005C50A3" w:rsidRDefault="003A51CA" w:rsidP="009010EA">
            <w:pPr>
              <w:spacing w:line="360" w:lineRule="auto"/>
              <w:jc w:val="center"/>
              <w:rPr>
                <w:rFonts w:ascii="GHEA Grapalat" w:hAnsi="GHEA Grapalat"/>
                <w:lang w:val="hy-AM"/>
              </w:rPr>
            </w:pPr>
          </w:p>
        </w:tc>
        <w:tc>
          <w:tcPr>
            <w:tcW w:w="4343" w:type="dxa"/>
          </w:tcPr>
          <w:p w14:paraId="6E7B04C8" w14:textId="7FC98A77" w:rsidR="003A51CA" w:rsidRPr="005C50A3" w:rsidRDefault="003A51CA" w:rsidP="005C50A3">
            <w:pPr>
              <w:spacing w:line="360" w:lineRule="auto"/>
              <w:jc w:val="center"/>
              <w:rPr>
                <w:rFonts w:ascii="GHEA Grapalat" w:hAnsi="GHEA Grapalat" w:cs="Sylfaen"/>
                <w:b/>
                <w:bCs/>
                <w:lang w:val="hy-AM"/>
              </w:rPr>
            </w:pPr>
            <w:r w:rsidRPr="0093002B">
              <w:rPr>
                <w:rFonts w:ascii="GHEA Grapalat" w:hAnsi="GHEA Grapalat" w:cs="Sylfaen"/>
                <w:b/>
                <w:bCs/>
                <w:lang w:val="pt-BR"/>
              </w:rPr>
              <w:t>ԿԱՏԱՐՈՂ</w:t>
            </w:r>
          </w:p>
          <w:p w14:paraId="49B6EBC4" w14:textId="77777777" w:rsidR="003A51CA" w:rsidRPr="0079648F" w:rsidRDefault="003A51CA" w:rsidP="005C50A3">
            <w:pPr>
              <w:rPr>
                <w:rFonts w:ascii="GHEA Grapalat" w:hAnsi="GHEA Grapalat"/>
                <w:lang w:val="hy-AM"/>
              </w:rPr>
            </w:pPr>
          </w:p>
          <w:p w14:paraId="097F9E31" w14:textId="77777777" w:rsidR="003A51CA" w:rsidRPr="0079648F" w:rsidRDefault="003A51CA" w:rsidP="009010EA">
            <w:pPr>
              <w:jc w:val="center"/>
              <w:rPr>
                <w:rFonts w:ascii="GHEA Grapalat" w:hAnsi="GHEA Grapalat"/>
                <w:lang w:val="hy-AM"/>
              </w:rPr>
            </w:pPr>
            <w:r w:rsidRPr="0079648F">
              <w:rPr>
                <w:rFonts w:ascii="GHEA Grapalat" w:hAnsi="GHEA Grapalat"/>
                <w:lang w:val="hy-AM"/>
              </w:rPr>
              <w:t>---------------------------------</w:t>
            </w:r>
          </w:p>
          <w:p w14:paraId="7805F78B" w14:textId="1239D312" w:rsidR="003A51CA" w:rsidRPr="0079648F" w:rsidRDefault="003A51CA" w:rsidP="005C50A3">
            <w:pPr>
              <w:jc w:val="center"/>
              <w:rPr>
                <w:rFonts w:ascii="GHEA Grapalat" w:hAnsi="GHEA Grapalat"/>
                <w:sz w:val="18"/>
                <w:szCs w:val="18"/>
                <w:lang w:val="hy-AM"/>
              </w:rPr>
            </w:pPr>
            <w:r w:rsidRPr="005C50A3">
              <w:rPr>
                <w:rFonts w:ascii="GHEA Grapalat" w:hAnsi="GHEA Grapalat"/>
                <w:sz w:val="12"/>
                <w:szCs w:val="12"/>
              </w:rPr>
              <w:t>/</w:t>
            </w:r>
            <w:r w:rsidRPr="005C50A3">
              <w:rPr>
                <w:rFonts w:ascii="GHEA Grapalat" w:hAnsi="GHEA Grapalat" w:cs="Sylfaen"/>
                <w:sz w:val="12"/>
                <w:szCs w:val="12"/>
                <w:lang w:val="ru-RU"/>
              </w:rPr>
              <w:t>ստորագրություն</w:t>
            </w:r>
            <w:r w:rsidRPr="0093002B">
              <w:rPr>
                <w:rFonts w:ascii="GHEA Grapalat" w:hAnsi="GHEA Grapalat"/>
                <w:sz w:val="18"/>
                <w:szCs w:val="18"/>
              </w:rPr>
              <w:t>/</w:t>
            </w:r>
            <w:r w:rsidR="005C50A3" w:rsidRPr="0093002B">
              <w:rPr>
                <w:rFonts w:ascii="GHEA Grapalat" w:hAnsi="GHEA Grapalat" w:cs="Sylfaen"/>
                <w:sz w:val="18"/>
                <w:szCs w:val="18"/>
                <w:lang w:val="ru-RU"/>
              </w:rPr>
              <w:t xml:space="preserve"> Կ</w:t>
            </w:r>
            <w:r w:rsidR="005C50A3" w:rsidRPr="0093002B">
              <w:rPr>
                <w:rFonts w:ascii="GHEA Grapalat" w:hAnsi="GHEA Grapalat"/>
                <w:sz w:val="18"/>
                <w:szCs w:val="18"/>
                <w:lang w:val="ru-RU"/>
              </w:rPr>
              <w:t>.</w:t>
            </w:r>
            <w:r w:rsidR="0079648F">
              <w:rPr>
                <w:rFonts w:ascii="GHEA Grapalat" w:hAnsi="GHEA Grapalat"/>
                <w:sz w:val="18"/>
                <w:szCs w:val="18"/>
                <w:lang w:val="hy-AM"/>
              </w:rPr>
              <w:t>Տ</w:t>
            </w:r>
          </w:p>
        </w:tc>
      </w:tr>
    </w:tbl>
    <w:p w14:paraId="35DC8A1C" w14:textId="02308970" w:rsidR="00F02279" w:rsidRPr="00604115" w:rsidRDefault="00F02279" w:rsidP="00F02279">
      <w:pPr>
        <w:jc w:val="right"/>
        <w:rPr>
          <w:rFonts w:ascii="GHEA Grapalat" w:hAnsi="GHEA Grapalat"/>
          <w:i/>
          <w:sz w:val="18"/>
          <w:lang w:val="hy-AM"/>
        </w:rPr>
      </w:pPr>
      <w:r w:rsidRPr="00604115">
        <w:rPr>
          <w:rFonts w:ascii="GHEA Grapalat" w:hAnsi="GHEA Grapalat"/>
          <w:i/>
          <w:sz w:val="18"/>
          <w:lang w:val="hy-AM"/>
        </w:rPr>
        <w:lastRenderedPageBreak/>
        <w:t>Հավելված N 2</w:t>
      </w:r>
    </w:p>
    <w:p w14:paraId="68AB23BE" w14:textId="491B4A0B" w:rsidR="00F02279" w:rsidRPr="00604115" w:rsidRDefault="00F02279" w:rsidP="00F02279">
      <w:pPr>
        <w:jc w:val="right"/>
        <w:rPr>
          <w:rFonts w:ascii="GHEA Grapalat" w:hAnsi="GHEA Grapalat"/>
          <w:i/>
          <w:sz w:val="18"/>
          <w:lang w:val="hy-AM"/>
        </w:rPr>
      </w:pPr>
      <w:r w:rsidRPr="00604115">
        <w:rPr>
          <w:rFonts w:ascii="GHEA Grapalat" w:hAnsi="GHEA Grapalat"/>
          <w:i/>
          <w:sz w:val="18"/>
          <w:lang w:val="hy-AM"/>
        </w:rPr>
        <w:t>«         »              20</w:t>
      </w:r>
      <w:r w:rsidR="002E4D17">
        <w:rPr>
          <w:rFonts w:ascii="GHEA Grapalat" w:hAnsi="GHEA Grapalat"/>
          <w:i/>
          <w:sz w:val="18"/>
          <w:lang w:val="hy-AM"/>
        </w:rPr>
        <w:t>26</w:t>
      </w:r>
      <w:r w:rsidRPr="00604115">
        <w:rPr>
          <w:rFonts w:ascii="GHEA Grapalat" w:hAnsi="GHEA Grapalat"/>
          <w:i/>
          <w:sz w:val="18"/>
          <w:lang w:val="hy-AM"/>
        </w:rPr>
        <w:t xml:space="preserve">թ. կնքված </w:t>
      </w:r>
    </w:p>
    <w:p w14:paraId="08872C7C" w14:textId="6AFC9257" w:rsidR="00F02279" w:rsidRPr="00604115" w:rsidRDefault="00F02279" w:rsidP="00F02279">
      <w:pPr>
        <w:jc w:val="right"/>
        <w:rPr>
          <w:rFonts w:ascii="GHEA Grapalat" w:hAnsi="GHEA Grapalat"/>
          <w:i/>
          <w:sz w:val="18"/>
          <w:lang w:val="hy-AM"/>
        </w:rPr>
      </w:pPr>
      <w:r w:rsidRPr="00604115">
        <w:rPr>
          <w:rFonts w:ascii="GHEA Grapalat" w:hAnsi="GHEA Grapalat"/>
          <w:i/>
          <w:sz w:val="18"/>
          <w:lang w:val="hy-AM"/>
        </w:rPr>
        <w:t xml:space="preserve">                      </w:t>
      </w:r>
      <w:r w:rsidR="008E5D50">
        <w:rPr>
          <w:rFonts w:ascii="GHEA Grapalat" w:hAnsi="GHEA Grapalat"/>
          <w:b/>
          <w:bCs/>
          <w:i/>
          <w:sz w:val="18"/>
          <w:lang w:val="hy-AM"/>
        </w:rPr>
        <w:t>ՀՀ ՆԳՆ ԳՀԱՇՁԲ-2026/Ա-56</w:t>
      </w:r>
      <w:r w:rsidR="002E4D17">
        <w:rPr>
          <w:rFonts w:ascii="GHEA Grapalat" w:hAnsi="GHEA Grapalat"/>
          <w:i/>
          <w:sz w:val="18"/>
          <w:lang w:val="hy-AM"/>
        </w:rPr>
        <w:t xml:space="preserve"> </w:t>
      </w:r>
      <w:r w:rsidRPr="00604115">
        <w:rPr>
          <w:rFonts w:ascii="GHEA Grapalat" w:hAnsi="GHEA Grapalat"/>
          <w:i/>
          <w:sz w:val="18"/>
          <w:lang w:val="hy-AM"/>
        </w:rPr>
        <w:t>ծածկագրով պայմանագրի</w:t>
      </w:r>
    </w:p>
    <w:p w14:paraId="44C23935" w14:textId="77777777" w:rsidR="00F02279" w:rsidRPr="00604115" w:rsidRDefault="00F02279" w:rsidP="00F02279">
      <w:pPr>
        <w:tabs>
          <w:tab w:val="left" w:pos="9540"/>
        </w:tabs>
        <w:rPr>
          <w:rFonts w:ascii="GHEA Grapalat" w:hAnsi="GHEA Grapalat"/>
          <w:sz w:val="20"/>
          <w:lang w:val="hy-AM"/>
        </w:rPr>
      </w:pPr>
    </w:p>
    <w:p w14:paraId="6A198DE1" w14:textId="77777777" w:rsidR="00F02279" w:rsidRPr="00604115" w:rsidRDefault="00F02279" w:rsidP="00F02279">
      <w:pPr>
        <w:tabs>
          <w:tab w:val="left" w:pos="9540"/>
        </w:tabs>
        <w:rPr>
          <w:rFonts w:ascii="GHEA Grapalat" w:hAnsi="GHEA Grapalat"/>
          <w:sz w:val="20"/>
          <w:lang w:val="hy-AM"/>
        </w:rPr>
      </w:pPr>
    </w:p>
    <w:p w14:paraId="7164D298" w14:textId="77777777" w:rsidR="00F02279" w:rsidRPr="00604115" w:rsidRDefault="00F02279" w:rsidP="00F02279">
      <w:pPr>
        <w:jc w:val="center"/>
        <w:rPr>
          <w:rFonts w:ascii="GHEA Grapalat" w:hAnsi="GHEA Grapalat"/>
          <w:sz w:val="20"/>
        </w:rPr>
      </w:pP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sz w:val="20"/>
        </w:rPr>
        <w:t>ՎՃԱՐՄԱՆ ԺԱՄԱՆԱԿԱՑՈՒՅՑ*</w:t>
      </w:r>
    </w:p>
    <w:p w14:paraId="43EFF39A" w14:textId="77777777" w:rsidR="00F02279" w:rsidRPr="00604115" w:rsidRDefault="00F02279" w:rsidP="00F02279">
      <w:pPr>
        <w:jc w:val="right"/>
        <w:rPr>
          <w:rFonts w:ascii="GHEA Grapalat" w:hAnsi="GHEA Grapalat"/>
          <w:sz w:val="20"/>
        </w:rPr>
      </w:pPr>
      <w:r w:rsidRPr="00604115">
        <w:rPr>
          <w:rFonts w:ascii="GHEA Grapalat" w:hAnsi="GHEA Grapalat"/>
          <w:sz w:val="20"/>
        </w:rPr>
        <w:t xml:space="preserve">                                                                                                                                                                                                            </w:t>
      </w:r>
      <w:r w:rsidRPr="00604115">
        <w:rPr>
          <w:rFonts w:ascii="GHEA Grapalat" w:hAnsi="GHEA Grapalat" w:cs="Sylfaen"/>
          <w:sz w:val="18"/>
        </w:rPr>
        <w:t>ՀՀ</w:t>
      </w:r>
      <w:r w:rsidRPr="00604115">
        <w:rPr>
          <w:rFonts w:ascii="GHEA Grapalat" w:hAnsi="GHEA Grapalat" w:cs="Sylfaen"/>
          <w:sz w:val="18"/>
          <w:lang w:val="es-ES"/>
        </w:rPr>
        <w:t xml:space="preserve"> </w:t>
      </w:r>
      <w:r w:rsidRPr="00604115">
        <w:rPr>
          <w:rFonts w:ascii="GHEA Grapalat" w:hAnsi="GHEA Grapalat" w:cs="Sylfaen"/>
          <w:sz w:val="18"/>
        </w:rPr>
        <w:t>դրամ</w:t>
      </w:r>
    </w:p>
    <w:tbl>
      <w:tblPr>
        <w:tblW w:w="15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440"/>
        <w:gridCol w:w="1800"/>
        <w:gridCol w:w="720"/>
        <w:gridCol w:w="720"/>
        <w:gridCol w:w="720"/>
        <w:gridCol w:w="720"/>
        <w:gridCol w:w="720"/>
        <w:gridCol w:w="720"/>
        <w:gridCol w:w="720"/>
        <w:gridCol w:w="720"/>
        <w:gridCol w:w="720"/>
        <w:gridCol w:w="720"/>
        <w:gridCol w:w="720"/>
        <w:gridCol w:w="720"/>
        <w:gridCol w:w="2700"/>
      </w:tblGrid>
      <w:tr w:rsidR="00F02279" w:rsidRPr="00604115" w14:paraId="144D360F" w14:textId="77777777" w:rsidTr="006A65A0">
        <w:trPr>
          <w:trHeight w:val="336"/>
        </w:trPr>
        <w:tc>
          <w:tcPr>
            <w:tcW w:w="15660" w:type="dxa"/>
            <w:gridSpan w:val="16"/>
          </w:tcPr>
          <w:p w14:paraId="67612173" w14:textId="23B53621" w:rsidR="00F02279" w:rsidRPr="00604115" w:rsidRDefault="00F02279" w:rsidP="00545BDE">
            <w:pPr>
              <w:jc w:val="center"/>
              <w:rPr>
                <w:rFonts w:ascii="GHEA Grapalat" w:hAnsi="GHEA Grapalat"/>
                <w:sz w:val="18"/>
                <w:lang w:val="es-ES"/>
              </w:rPr>
            </w:pPr>
            <w:r w:rsidRPr="00604115">
              <w:rPr>
                <w:rFonts w:ascii="GHEA Grapalat" w:hAnsi="GHEA Grapalat"/>
                <w:sz w:val="18"/>
                <w:lang w:val="es-ES"/>
              </w:rPr>
              <w:t>Աշխատանք</w:t>
            </w:r>
          </w:p>
        </w:tc>
      </w:tr>
      <w:tr w:rsidR="005B6AC1" w:rsidRPr="00A81511" w14:paraId="2944ABCF" w14:textId="77777777" w:rsidTr="006A65A0">
        <w:trPr>
          <w:trHeight w:val="534"/>
        </w:trPr>
        <w:tc>
          <w:tcPr>
            <w:tcW w:w="1080" w:type="dxa"/>
            <w:vMerge w:val="restart"/>
            <w:vAlign w:val="center"/>
          </w:tcPr>
          <w:p w14:paraId="711FABE5" w14:textId="77777777" w:rsidR="005B6AC1" w:rsidRPr="00604115" w:rsidRDefault="005B6AC1" w:rsidP="00545BDE">
            <w:pPr>
              <w:jc w:val="center"/>
              <w:rPr>
                <w:rFonts w:ascii="GHEA Grapalat" w:hAnsi="GHEA Grapalat"/>
                <w:sz w:val="18"/>
                <w:lang w:val="es-ES"/>
              </w:rPr>
            </w:pPr>
            <w:r w:rsidRPr="00604115">
              <w:rPr>
                <w:rFonts w:ascii="GHEA Grapalat" w:hAnsi="GHEA Grapalat"/>
                <w:sz w:val="18"/>
              </w:rPr>
              <w:t>հրավերով նախատեսված չափաբաժնի համարը</w:t>
            </w:r>
          </w:p>
        </w:tc>
        <w:tc>
          <w:tcPr>
            <w:tcW w:w="1440" w:type="dxa"/>
            <w:vMerge w:val="restart"/>
            <w:vAlign w:val="center"/>
          </w:tcPr>
          <w:p w14:paraId="67127736" w14:textId="77777777" w:rsidR="005B6AC1" w:rsidRPr="00604115" w:rsidRDefault="005B6AC1" w:rsidP="00545BDE">
            <w:pPr>
              <w:jc w:val="center"/>
              <w:rPr>
                <w:rFonts w:ascii="GHEA Grapalat" w:hAnsi="GHEA Grapalat"/>
                <w:sz w:val="18"/>
                <w:lang w:val="es-ES"/>
              </w:rPr>
            </w:pPr>
            <w:r w:rsidRPr="00604115">
              <w:rPr>
                <w:rFonts w:ascii="GHEA Grapalat" w:hAnsi="GHEA Grapalat"/>
                <w:sz w:val="18"/>
              </w:rPr>
              <w:t>գնումների</w:t>
            </w:r>
            <w:r w:rsidRPr="00604115">
              <w:rPr>
                <w:rFonts w:ascii="GHEA Grapalat" w:hAnsi="GHEA Grapalat"/>
                <w:sz w:val="18"/>
                <w:lang w:val="es-ES"/>
              </w:rPr>
              <w:t xml:space="preserve"> </w:t>
            </w:r>
            <w:r w:rsidRPr="00604115">
              <w:rPr>
                <w:rFonts w:ascii="GHEA Grapalat" w:hAnsi="GHEA Grapalat"/>
                <w:sz w:val="18"/>
              </w:rPr>
              <w:t>պլանով</w:t>
            </w:r>
            <w:r w:rsidRPr="00604115">
              <w:rPr>
                <w:rFonts w:ascii="GHEA Grapalat" w:hAnsi="GHEA Grapalat"/>
                <w:sz w:val="18"/>
                <w:lang w:val="es-ES"/>
              </w:rPr>
              <w:t xml:space="preserve"> </w:t>
            </w:r>
            <w:r w:rsidRPr="00604115">
              <w:rPr>
                <w:rFonts w:ascii="GHEA Grapalat" w:hAnsi="GHEA Grapalat"/>
                <w:sz w:val="18"/>
              </w:rPr>
              <w:t>նախատեսված</w:t>
            </w:r>
            <w:r w:rsidRPr="00604115">
              <w:rPr>
                <w:rFonts w:ascii="GHEA Grapalat" w:hAnsi="GHEA Grapalat"/>
                <w:sz w:val="18"/>
                <w:lang w:val="es-ES"/>
              </w:rPr>
              <w:t xml:space="preserve"> </w:t>
            </w:r>
            <w:r w:rsidRPr="00604115">
              <w:rPr>
                <w:rFonts w:ascii="GHEA Grapalat" w:hAnsi="GHEA Grapalat"/>
                <w:sz w:val="18"/>
              </w:rPr>
              <w:t>միջանցիկ</w:t>
            </w:r>
            <w:r w:rsidRPr="00604115">
              <w:rPr>
                <w:rFonts w:ascii="GHEA Grapalat" w:hAnsi="GHEA Grapalat"/>
                <w:sz w:val="18"/>
                <w:lang w:val="es-ES"/>
              </w:rPr>
              <w:t xml:space="preserve"> </w:t>
            </w:r>
            <w:r w:rsidRPr="00604115">
              <w:rPr>
                <w:rFonts w:ascii="GHEA Grapalat" w:hAnsi="GHEA Grapalat"/>
                <w:sz w:val="18"/>
              </w:rPr>
              <w:t>ծածկագիրը</w:t>
            </w:r>
            <w:r w:rsidRPr="00604115">
              <w:rPr>
                <w:rFonts w:ascii="GHEA Grapalat" w:hAnsi="GHEA Grapalat"/>
                <w:sz w:val="18"/>
                <w:lang w:val="es-ES"/>
              </w:rPr>
              <w:t xml:space="preserve">` </w:t>
            </w:r>
            <w:r w:rsidRPr="00604115">
              <w:rPr>
                <w:rFonts w:ascii="GHEA Grapalat" w:hAnsi="GHEA Grapalat"/>
                <w:sz w:val="18"/>
              </w:rPr>
              <w:t>ըստ</w:t>
            </w:r>
            <w:r w:rsidRPr="00604115">
              <w:rPr>
                <w:rFonts w:ascii="GHEA Grapalat" w:hAnsi="GHEA Grapalat"/>
                <w:sz w:val="18"/>
                <w:lang w:val="es-ES"/>
              </w:rPr>
              <w:t xml:space="preserve"> </w:t>
            </w:r>
            <w:r w:rsidRPr="00604115">
              <w:rPr>
                <w:rFonts w:ascii="GHEA Grapalat" w:hAnsi="GHEA Grapalat"/>
                <w:sz w:val="18"/>
              </w:rPr>
              <w:t>ԳՄԱ</w:t>
            </w:r>
            <w:r w:rsidRPr="00604115">
              <w:rPr>
                <w:rFonts w:ascii="GHEA Grapalat" w:hAnsi="GHEA Grapalat"/>
                <w:sz w:val="18"/>
                <w:lang w:val="es-ES"/>
              </w:rPr>
              <w:t xml:space="preserve"> </w:t>
            </w:r>
            <w:r w:rsidRPr="00604115">
              <w:rPr>
                <w:rFonts w:ascii="GHEA Grapalat" w:hAnsi="GHEA Grapalat"/>
                <w:sz w:val="18"/>
              </w:rPr>
              <w:t>դասակարգման</w:t>
            </w:r>
            <w:r w:rsidRPr="00604115">
              <w:rPr>
                <w:rFonts w:ascii="GHEA Grapalat" w:hAnsi="GHEA Grapalat"/>
                <w:sz w:val="18"/>
                <w:lang w:val="es-ES"/>
              </w:rPr>
              <w:t xml:space="preserve"> (CPV)</w:t>
            </w:r>
          </w:p>
        </w:tc>
        <w:tc>
          <w:tcPr>
            <w:tcW w:w="1800" w:type="dxa"/>
            <w:vMerge w:val="restart"/>
            <w:vAlign w:val="center"/>
          </w:tcPr>
          <w:p w14:paraId="4A7438BE" w14:textId="77777777" w:rsidR="005B6AC1" w:rsidRPr="00604115" w:rsidRDefault="005B6AC1" w:rsidP="00545BDE">
            <w:pPr>
              <w:jc w:val="center"/>
              <w:rPr>
                <w:rFonts w:ascii="GHEA Grapalat" w:hAnsi="GHEA Grapalat"/>
                <w:sz w:val="18"/>
                <w:lang w:val="es-ES"/>
              </w:rPr>
            </w:pPr>
            <w:r w:rsidRPr="00604115">
              <w:rPr>
                <w:rFonts w:ascii="GHEA Grapalat" w:hAnsi="GHEA Grapalat"/>
                <w:sz w:val="18"/>
              </w:rPr>
              <w:t>անվանումը</w:t>
            </w:r>
          </w:p>
        </w:tc>
        <w:tc>
          <w:tcPr>
            <w:tcW w:w="11340" w:type="dxa"/>
            <w:gridSpan w:val="13"/>
            <w:vAlign w:val="center"/>
          </w:tcPr>
          <w:p w14:paraId="67B1C0F7" w14:textId="209B7686" w:rsidR="005B6AC1" w:rsidRPr="00604115" w:rsidRDefault="005B6AC1" w:rsidP="00545BDE">
            <w:pPr>
              <w:jc w:val="both"/>
              <w:rPr>
                <w:rFonts w:ascii="GHEA Grapalat" w:hAnsi="GHEA Grapalat"/>
                <w:sz w:val="18"/>
                <w:lang w:val="es-ES"/>
              </w:rPr>
            </w:pPr>
            <w:r w:rsidRPr="00604115">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604115">
              <w:rPr>
                <w:rFonts w:ascii="GHEA Grapalat" w:hAnsi="GHEA Grapalat"/>
                <w:sz w:val="18"/>
                <w:lang w:val="es-ES"/>
              </w:rPr>
              <w:t>թ-ին` ըստ ամիսների, այդ թվում**</w:t>
            </w:r>
          </w:p>
        </w:tc>
      </w:tr>
      <w:tr w:rsidR="005B6AC1" w:rsidRPr="00604115" w14:paraId="142899E4" w14:textId="77777777" w:rsidTr="006A65A0">
        <w:trPr>
          <w:trHeight w:val="1440"/>
        </w:trPr>
        <w:tc>
          <w:tcPr>
            <w:tcW w:w="1080" w:type="dxa"/>
            <w:vMerge/>
          </w:tcPr>
          <w:p w14:paraId="4A7FE324" w14:textId="77777777" w:rsidR="005B6AC1" w:rsidRPr="00604115" w:rsidRDefault="005B6AC1" w:rsidP="00545BDE">
            <w:pPr>
              <w:jc w:val="center"/>
              <w:rPr>
                <w:rFonts w:ascii="GHEA Grapalat" w:hAnsi="GHEA Grapalat"/>
                <w:sz w:val="20"/>
                <w:lang w:val="es-ES"/>
              </w:rPr>
            </w:pPr>
          </w:p>
        </w:tc>
        <w:tc>
          <w:tcPr>
            <w:tcW w:w="1440" w:type="dxa"/>
            <w:vMerge/>
          </w:tcPr>
          <w:p w14:paraId="2739A5BC" w14:textId="77777777" w:rsidR="005B6AC1" w:rsidRPr="00604115" w:rsidRDefault="005B6AC1" w:rsidP="00545BDE">
            <w:pPr>
              <w:jc w:val="center"/>
              <w:rPr>
                <w:rFonts w:ascii="GHEA Grapalat" w:hAnsi="GHEA Grapalat"/>
                <w:sz w:val="20"/>
                <w:lang w:val="es-ES"/>
              </w:rPr>
            </w:pPr>
          </w:p>
        </w:tc>
        <w:tc>
          <w:tcPr>
            <w:tcW w:w="1800" w:type="dxa"/>
            <w:vMerge/>
          </w:tcPr>
          <w:p w14:paraId="6997E5FA" w14:textId="77777777" w:rsidR="005B6AC1" w:rsidRPr="00604115" w:rsidRDefault="005B6AC1" w:rsidP="00545BDE">
            <w:pPr>
              <w:jc w:val="center"/>
              <w:rPr>
                <w:rFonts w:ascii="GHEA Grapalat" w:hAnsi="GHEA Grapalat"/>
                <w:sz w:val="20"/>
                <w:lang w:val="es-ES"/>
              </w:rPr>
            </w:pPr>
          </w:p>
        </w:tc>
        <w:tc>
          <w:tcPr>
            <w:tcW w:w="720" w:type="dxa"/>
            <w:textDirection w:val="btLr"/>
            <w:vAlign w:val="center"/>
          </w:tcPr>
          <w:p w14:paraId="035E8902"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հունվար</w:t>
            </w:r>
          </w:p>
        </w:tc>
        <w:tc>
          <w:tcPr>
            <w:tcW w:w="720" w:type="dxa"/>
            <w:textDirection w:val="btLr"/>
            <w:vAlign w:val="center"/>
          </w:tcPr>
          <w:p w14:paraId="5CBAB564" w14:textId="77777777" w:rsidR="005B6AC1" w:rsidRPr="00604115" w:rsidRDefault="005B6AC1" w:rsidP="00545BDE">
            <w:pPr>
              <w:ind w:left="113" w:right="-7"/>
              <w:jc w:val="center"/>
              <w:rPr>
                <w:rFonts w:ascii="GHEA Grapalat" w:hAnsi="GHEA Grapalat" w:cs="Sylfaen"/>
                <w:sz w:val="18"/>
                <w:szCs w:val="22"/>
                <w:lang w:val="pt-BR"/>
              </w:rPr>
            </w:pPr>
            <w:r w:rsidRPr="00604115">
              <w:rPr>
                <w:rFonts w:ascii="GHEA Grapalat" w:hAnsi="GHEA Grapalat" w:cs="Sylfaen"/>
                <w:sz w:val="18"/>
                <w:szCs w:val="22"/>
                <w:lang w:val="pt-BR"/>
              </w:rPr>
              <w:t>փետրվար</w:t>
            </w:r>
          </w:p>
        </w:tc>
        <w:tc>
          <w:tcPr>
            <w:tcW w:w="720" w:type="dxa"/>
            <w:textDirection w:val="btLr"/>
            <w:vAlign w:val="center"/>
          </w:tcPr>
          <w:p w14:paraId="01CDA8DB"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մարտ</w:t>
            </w:r>
          </w:p>
        </w:tc>
        <w:tc>
          <w:tcPr>
            <w:tcW w:w="720" w:type="dxa"/>
            <w:textDirection w:val="btLr"/>
            <w:vAlign w:val="center"/>
          </w:tcPr>
          <w:p w14:paraId="49D37FC6" w14:textId="77777777" w:rsidR="005B6AC1" w:rsidRPr="00604115" w:rsidRDefault="005B6AC1" w:rsidP="00545BDE">
            <w:pPr>
              <w:ind w:left="113" w:right="-7"/>
              <w:jc w:val="center"/>
              <w:rPr>
                <w:rFonts w:ascii="GHEA Grapalat" w:hAnsi="GHEA Grapalat" w:cs="Sylfaen"/>
                <w:sz w:val="18"/>
                <w:szCs w:val="22"/>
                <w:lang w:val="pt-BR"/>
              </w:rPr>
            </w:pPr>
            <w:r w:rsidRPr="00604115">
              <w:rPr>
                <w:rFonts w:ascii="GHEA Grapalat" w:hAnsi="GHEA Grapalat" w:cs="Sylfaen"/>
                <w:sz w:val="18"/>
                <w:szCs w:val="22"/>
                <w:lang w:val="pt-BR"/>
              </w:rPr>
              <w:t>ապրիլ</w:t>
            </w:r>
          </w:p>
        </w:tc>
        <w:tc>
          <w:tcPr>
            <w:tcW w:w="720" w:type="dxa"/>
            <w:textDirection w:val="btLr"/>
            <w:vAlign w:val="center"/>
          </w:tcPr>
          <w:p w14:paraId="51D99AD5"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մայիս</w:t>
            </w:r>
          </w:p>
        </w:tc>
        <w:tc>
          <w:tcPr>
            <w:tcW w:w="720" w:type="dxa"/>
            <w:textDirection w:val="btLr"/>
            <w:vAlign w:val="center"/>
          </w:tcPr>
          <w:p w14:paraId="2415CE4C"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հունիս</w:t>
            </w:r>
          </w:p>
        </w:tc>
        <w:tc>
          <w:tcPr>
            <w:tcW w:w="720" w:type="dxa"/>
            <w:textDirection w:val="btLr"/>
            <w:vAlign w:val="center"/>
          </w:tcPr>
          <w:p w14:paraId="7398092E"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հուլիս</w:t>
            </w:r>
            <w:r w:rsidRPr="00604115">
              <w:rPr>
                <w:rFonts w:ascii="GHEA Grapalat" w:hAnsi="GHEA Grapalat" w:cs="Times Armenian"/>
                <w:sz w:val="18"/>
                <w:szCs w:val="22"/>
                <w:lang w:val="pt-BR"/>
              </w:rPr>
              <w:t xml:space="preserve"> </w:t>
            </w:r>
          </w:p>
        </w:tc>
        <w:tc>
          <w:tcPr>
            <w:tcW w:w="720" w:type="dxa"/>
            <w:textDirection w:val="btLr"/>
            <w:vAlign w:val="center"/>
          </w:tcPr>
          <w:p w14:paraId="2AA5262B"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օգոստոս</w:t>
            </w:r>
          </w:p>
        </w:tc>
        <w:tc>
          <w:tcPr>
            <w:tcW w:w="720" w:type="dxa"/>
            <w:textDirection w:val="btLr"/>
            <w:vAlign w:val="center"/>
          </w:tcPr>
          <w:p w14:paraId="1CB60E39"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սեպտեմբեր</w:t>
            </w:r>
            <w:r w:rsidRPr="00604115">
              <w:rPr>
                <w:rFonts w:ascii="GHEA Grapalat" w:hAnsi="GHEA Grapalat" w:cs="Times Armenian"/>
                <w:sz w:val="18"/>
                <w:szCs w:val="22"/>
                <w:lang w:val="pt-BR"/>
              </w:rPr>
              <w:t xml:space="preserve"> </w:t>
            </w:r>
          </w:p>
        </w:tc>
        <w:tc>
          <w:tcPr>
            <w:tcW w:w="720" w:type="dxa"/>
            <w:textDirection w:val="btLr"/>
            <w:vAlign w:val="center"/>
          </w:tcPr>
          <w:p w14:paraId="0F4C68F1"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հոկտեմբեր</w:t>
            </w:r>
          </w:p>
        </w:tc>
        <w:tc>
          <w:tcPr>
            <w:tcW w:w="720" w:type="dxa"/>
            <w:textDirection w:val="btLr"/>
            <w:vAlign w:val="center"/>
          </w:tcPr>
          <w:p w14:paraId="01629CED" w14:textId="1090ABCA"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sz w:val="18"/>
              </w:rPr>
              <w:t xml:space="preserve"> </w:t>
            </w:r>
            <w:r w:rsidRPr="00604115">
              <w:rPr>
                <w:rFonts w:ascii="GHEA Grapalat" w:hAnsi="GHEA Grapalat" w:cs="Sylfaen"/>
                <w:sz w:val="18"/>
                <w:szCs w:val="22"/>
                <w:lang w:val="pt-BR"/>
              </w:rPr>
              <w:t>Նոյեմբեր</w:t>
            </w:r>
          </w:p>
        </w:tc>
        <w:tc>
          <w:tcPr>
            <w:tcW w:w="720" w:type="dxa"/>
            <w:textDirection w:val="btLr"/>
            <w:vAlign w:val="center"/>
          </w:tcPr>
          <w:p w14:paraId="3F2AEC7E"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դեկտեմբեր</w:t>
            </w:r>
          </w:p>
        </w:tc>
        <w:tc>
          <w:tcPr>
            <w:tcW w:w="2700" w:type="dxa"/>
            <w:vAlign w:val="center"/>
          </w:tcPr>
          <w:p w14:paraId="6CBF60AF" w14:textId="77777777" w:rsidR="005B6AC1" w:rsidRPr="00604115" w:rsidRDefault="005B6AC1" w:rsidP="00545BDE">
            <w:pPr>
              <w:ind w:right="-1"/>
              <w:jc w:val="center"/>
              <w:rPr>
                <w:rFonts w:ascii="GHEA Grapalat" w:hAnsi="GHEA Grapalat"/>
                <w:sz w:val="18"/>
                <w:szCs w:val="22"/>
                <w:lang w:val="pt-BR"/>
              </w:rPr>
            </w:pPr>
            <w:r w:rsidRPr="00604115">
              <w:rPr>
                <w:rFonts w:ascii="GHEA Grapalat" w:hAnsi="GHEA Grapalat" w:cs="Sylfaen"/>
                <w:sz w:val="18"/>
                <w:szCs w:val="22"/>
                <w:lang w:val="pt-BR"/>
              </w:rPr>
              <w:t>Ընդամենը</w:t>
            </w:r>
          </w:p>
          <w:p w14:paraId="04ED06C0" w14:textId="77777777" w:rsidR="005B6AC1" w:rsidRPr="00604115" w:rsidRDefault="005B6AC1" w:rsidP="00545BDE">
            <w:pPr>
              <w:jc w:val="center"/>
              <w:rPr>
                <w:rFonts w:ascii="GHEA Grapalat" w:hAnsi="GHEA Grapalat"/>
                <w:sz w:val="18"/>
                <w:lang w:val="es-ES"/>
              </w:rPr>
            </w:pPr>
          </w:p>
        </w:tc>
      </w:tr>
      <w:tr w:rsidR="006A65A0" w:rsidRPr="00604115" w14:paraId="4281241E" w14:textId="77777777" w:rsidTr="006A65A0">
        <w:trPr>
          <w:trHeight w:val="1440"/>
        </w:trPr>
        <w:tc>
          <w:tcPr>
            <w:tcW w:w="1080" w:type="dxa"/>
            <w:vAlign w:val="center"/>
          </w:tcPr>
          <w:p w14:paraId="74A484C2" w14:textId="502DBBCC" w:rsidR="006A65A0" w:rsidRPr="00604115" w:rsidRDefault="006A65A0" w:rsidP="006A65A0">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66860ADF" w14:textId="328BB154" w:rsidR="006A65A0" w:rsidRPr="006A65A0" w:rsidRDefault="006A65A0" w:rsidP="006A65A0">
            <w:pPr>
              <w:jc w:val="center"/>
              <w:rPr>
                <w:rFonts w:ascii="GHEA Grapalat" w:hAnsi="GHEA Grapalat"/>
                <w:sz w:val="20"/>
                <w:szCs w:val="16"/>
                <w:lang w:val="hy-AM"/>
              </w:rPr>
            </w:pPr>
          </w:p>
        </w:tc>
        <w:tc>
          <w:tcPr>
            <w:tcW w:w="1800" w:type="dxa"/>
            <w:vAlign w:val="center"/>
          </w:tcPr>
          <w:p w14:paraId="3F5C0BB7" w14:textId="49468C93" w:rsidR="006A65A0" w:rsidRPr="006A65A0" w:rsidRDefault="006A65A0" w:rsidP="006A65A0">
            <w:pPr>
              <w:jc w:val="center"/>
              <w:rPr>
                <w:rFonts w:ascii="GHEA Grapalat" w:hAnsi="GHEA Grapalat"/>
                <w:sz w:val="20"/>
                <w:szCs w:val="16"/>
                <w:lang w:val="hy-AM"/>
              </w:rPr>
            </w:pPr>
          </w:p>
        </w:tc>
        <w:tc>
          <w:tcPr>
            <w:tcW w:w="720" w:type="dxa"/>
            <w:vAlign w:val="center"/>
          </w:tcPr>
          <w:p w14:paraId="33AB319F" w14:textId="29DB1A27" w:rsidR="006A65A0" w:rsidRPr="00604115" w:rsidRDefault="006A65A0" w:rsidP="006A65A0">
            <w:pPr>
              <w:jc w:val="center"/>
              <w:rPr>
                <w:rFonts w:ascii="GHEA Grapalat" w:hAnsi="GHEA Grapalat"/>
                <w:lang w:val="pt-BR"/>
              </w:rPr>
            </w:pPr>
            <w:r w:rsidRPr="00604115">
              <w:rPr>
                <w:rFonts w:ascii="GHEA Grapalat" w:hAnsi="GHEA Grapalat"/>
                <w:sz w:val="20"/>
                <w:lang w:val="pt-BR"/>
              </w:rPr>
              <w:t>... %</w:t>
            </w:r>
          </w:p>
        </w:tc>
        <w:tc>
          <w:tcPr>
            <w:tcW w:w="720" w:type="dxa"/>
            <w:vAlign w:val="center"/>
          </w:tcPr>
          <w:p w14:paraId="3A80FF87" w14:textId="23780BDC" w:rsidR="006A65A0" w:rsidRPr="00604115" w:rsidRDefault="006A65A0" w:rsidP="006A65A0">
            <w:pPr>
              <w:jc w:val="center"/>
              <w:rPr>
                <w:rFonts w:ascii="GHEA Grapalat" w:hAnsi="GHEA Grapalat"/>
                <w:lang w:val="pt-BR"/>
              </w:rPr>
            </w:pPr>
            <w:r w:rsidRPr="00C27C92">
              <w:rPr>
                <w:rFonts w:ascii="GHEA Grapalat" w:hAnsi="GHEA Grapalat"/>
                <w:sz w:val="20"/>
                <w:lang w:val="pt-BR"/>
              </w:rPr>
              <w:t>... %</w:t>
            </w:r>
          </w:p>
        </w:tc>
        <w:tc>
          <w:tcPr>
            <w:tcW w:w="720" w:type="dxa"/>
            <w:vAlign w:val="center"/>
          </w:tcPr>
          <w:p w14:paraId="325A7707" w14:textId="4F6BB4BD" w:rsidR="006A65A0" w:rsidRPr="00604115" w:rsidRDefault="006A65A0" w:rsidP="006A65A0">
            <w:pPr>
              <w:jc w:val="center"/>
              <w:rPr>
                <w:rFonts w:ascii="GHEA Grapalat" w:hAnsi="GHEA Grapalat" w:cs="Arial"/>
                <w:sz w:val="18"/>
                <w:szCs w:val="18"/>
                <w:lang w:val="pt-BR"/>
              </w:rPr>
            </w:pPr>
            <w:r w:rsidRPr="00C27C92">
              <w:rPr>
                <w:rFonts w:ascii="GHEA Grapalat" w:hAnsi="GHEA Grapalat"/>
                <w:sz w:val="20"/>
                <w:lang w:val="pt-BR"/>
              </w:rPr>
              <w:t>... %</w:t>
            </w:r>
          </w:p>
        </w:tc>
        <w:tc>
          <w:tcPr>
            <w:tcW w:w="720" w:type="dxa"/>
            <w:vAlign w:val="center"/>
          </w:tcPr>
          <w:p w14:paraId="098BA2B4" w14:textId="72018AE0" w:rsidR="006A65A0" w:rsidRPr="00604115" w:rsidRDefault="006A65A0" w:rsidP="006A65A0">
            <w:pPr>
              <w:jc w:val="center"/>
              <w:rPr>
                <w:rFonts w:ascii="GHEA Grapalat" w:hAnsi="GHEA Grapalat" w:cs="Arial"/>
                <w:sz w:val="18"/>
                <w:szCs w:val="18"/>
                <w:lang w:val="pt-BR"/>
              </w:rPr>
            </w:pPr>
            <w:r w:rsidRPr="00C27C92">
              <w:rPr>
                <w:rFonts w:ascii="GHEA Grapalat" w:hAnsi="GHEA Grapalat"/>
                <w:sz w:val="20"/>
                <w:lang w:val="pt-BR"/>
              </w:rPr>
              <w:t>... %</w:t>
            </w:r>
          </w:p>
        </w:tc>
        <w:tc>
          <w:tcPr>
            <w:tcW w:w="720" w:type="dxa"/>
            <w:vAlign w:val="center"/>
          </w:tcPr>
          <w:p w14:paraId="37AF2F97" w14:textId="4039B9DF" w:rsidR="006A65A0" w:rsidRPr="00604115" w:rsidRDefault="006A65A0" w:rsidP="006A65A0">
            <w:pPr>
              <w:jc w:val="center"/>
              <w:rPr>
                <w:rFonts w:ascii="GHEA Grapalat" w:hAnsi="GHEA Grapalat" w:cs="Arial"/>
                <w:sz w:val="18"/>
                <w:szCs w:val="18"/>
                <w:lang w:val="pt-BR"/>
              </w:rPr>
            </w:pPr>
            <w:r w:rsidRPr="00C27C92">
              <w:rPr>
                <w:rFonts w:ascii="GHEA Grapalat" w:hAnsi="GHEA Grapalat"/>
                <w:sz w:val="20"/>
                <w:lang w:val="pt-BR"/>
              </w:rPr>
              <w:t>... %</w:t>
            </w:r>
          </w:p>
        </w:tc>
        <w:tc>
          <w:tcPr>
            <w:tcW w:w="720" w:type="dxa"/>
            <w:vAlign w:val="center"/>
          </w:tcPr>
          <w:p w14:paraId="07888C9D" w14:textId="019C7BA7" w:rsidR="006A65A0" w:rsidRPr="00604115" w:rsidRDefault="006A65A0" w:rsidP="006A65A0">
            <w:pPr>
              <w:jc w:val="center"/>
              <w:rPr>
                <w:rFonts w:ascii="GHEA Grapalat" w:hAnsi="GHEA Grapalat" w:cs="Arial"/>
                <w:sz w:val="18"/>
                <w:szCs w:val="18"/>
                <w:lang w:val="pt-BR"/>
              </w:rPr>
            </w:pPr>
            <w:r w:rsidRPr="00C27C92">
              <w:rPr>
                <w:rFonts w:ascii="GHEA Grapalat" w:hAnsi="GHEA Grapalat"/>
                <w:sz w:val="20"/>
                <w:lang w:val="pt-BR"/>
              </w:rPr>
              <w:t>... %</w:t>
            </w:r>
          </w:p>
        </w:tc>
        <w:tc>
          <w:tcPr>
            <w:tcW w:w="720" w:type="dxa"/>
            <w:vAlign w:val="center"/>
          </w:tcPr>
          <w:p w14:paraId="14DD0C9D" w14:textId="6B406EC3" w:rsidR="006A65A0" w:rsidRPr="00604115" w:rsidRDefault="006A65A0" w:rsidP="006A65A0">
            <w:pPr>
              <w:jc w:val="center"/>
              <w:rPr>
                <w:rFonts w:ascii="GHEA Grapalat" w:hAnsi="GHEA Grapalat" w:cs="Arial"/>
                <w:sz w:val="18"/>
                <w:szCs w:val="18"/>
                <w:lang w:val="pt-BR"/>
              </w:rPr>
            </w:pPr>
            <w:r w:rsidRPr="00C27C92">
              <w:rPr>
                <w:rFonts w:ascii="GHEA Grapalat" w:hAnsi="GHEA Grapalat"/>
                <w:sz w:val="20"/>
                <w:lang w:val="pt-BR"/>
              </w:rPr>
              <w:t>... %</w:t>
            </w:r>
          </w:p>
        </w:tc>
        <w:tc>
          <w:tcPr>
            <w:tcW w:w="720" w:type="dxa"/>
            <w:vAlign w:val="center"/>
          </w:tcPr>
          <w:p w14:paraId="147E1725" w14:textId="21E6186B" w:rsidR="006A65A0" w:rsidRPr="00604115" w:rsidRDefault="006A65A0" w:rsidP="006A65A0">
            <w:pPr>
              <w:jc w:val="center"/>
              <w:rPr>
                <w:rFonts w:ascii="GHEA Grapalat" w:hAnsi="GHEA Grapalat" w:cs="Arial"/>
                <w:sz w:val="18"/>
                <w:szCs w:val="18"/>
                <w:lang w:val="pt-BR"/>
              </w:rPr>
            </w:pPr>
            <w:r w:rsidRPr="00C27C92">
              <w:rPr>
                <w:rFonts w:ascii="GHEA Grapalat" w:hAnsi="GHEA Grapalat"/>
                <w:sz w:val="20"/>
                <w:lang w:val="pt-BR"/>
              </w:rPr>
              <w:t>... %</w:t>
            </w:r>
          </w:p>
        </w:tc>
        <w:tc>
          <w:tcPr>
            <w:tcW w:w="720" w:type="dxa"/>
            <w:vAlign w:val="center"/>
          </w:tcPr>
          <w:p w14:paraId="109AEFD1" w14:textId="13437D57" w:rsidR="006A65A0" w:rsidRPr="00604115" w:rsidRDefault="006A65A0" w:rsidP="006A65A0">
            <w:pPr>
              <w:jc w:val="center"/>
              <w:rPr>
                <w:rFonts w:ascii="GHEA Grapalat" w:hAnsi="GHEA Grapalat" w:cs="Arial"/>
                <w:sz w:val="18"/>
                <w:szCs w:val="18"/>
                <w:lang w:val="pt-BR"/>
              </w:rPr>
            </w:pPr>
            <w:r w:rsidRPr="00C27C92">
              <w:rPr>
                <w:rFonts w:ascii="GHEA Grapalat" w:hAnsi="GHEA Grapalat"/>
                <w:sz w:val="20"/>
                <w:lang w:val="pt-BR"/>
              </w:rPr>
              <w:t>... %</w:t>
            </w:r>
          </w:p>
        </w:tc>
        <w:tc>
          <w:tcPr>
            <w:tcW w:w="720" w:type="dxa"/>
            <w:vAlign w:val="center"/>
          </w:tcPr>
          <w:p w14:paraId="47AFCFD1" w14:textId="1F2C3C7D" w:rsidR="006A65A0" w:rsidRPr="00604115" w:rsidRDefault="006A65A0" w:rsidP="006A65A0">
            <w:pPr>
              <w:jc w:val="center"/>
              <w:rPr>
                <w:rFonts w:ascii="GHEA Grapalat" w:hAnsi="GHEA Grapalat" w:cs="Arial"/>
                <w:sz w:val="18"/>
                <w:szCs w:val="18"/>
                <w:lang w:val="pt-BR"/>
              </w:rPr>
            </w:pPr>
            <w:r w:rsidRPr="00C27C92">
              <w:rPr>
                <w:rFonts w:ascii="GHEA Grapalat" w:hAnsi="GHEA Grapalat"/>
                <w:sz w:val="20"/>
                <w:lang w:val="pt-BR"/>
              </w:rPr>
              <w:t>... %</w:t>
            </w:r>
          </w:p>
        </w:tc>
        <w:tc>
          <w:tcPr>
            <w:tcW w:w="720" w:type="dxa"/>
            <w:vAlign w:val="center"/>
          </w:tcPr>
          <w:p w14:paraId="537B8707" w14:textId="7F193EA1" w:rsidR="006A65A0" w:rsidRPr="00604115" w:rsidRDefault="006A65A0" w:rsidP="006A65A0">
            <w:pPr>
              <w:jc w:val="center"/>
              <w:rPr>
                <w:rFonts w:ascii="GHEA Grapalat" w:hAnsi="GHEA Grapalat" w:cs="Arial"/>
                <w:sz w:val="18"/>
                <w:szCs w:val="18"/>
                <w:lang w:val="pt-BR"/>
              </w:rPr>
            </w:pPr>
            <w:r w:rsidRPr="00C27C92">
              <w:rPr>
                <w:rFonts w:ascii="GHEA Grapalat" w:hAnsi="GHEA Grapalat"/>
                <w:sz w:val="20"/>
                <w:lang w:val="pt-BR"/>
              </w:rPr>
              <w:t>... %</w:t>
            </w:r>
          </w:p>
        </w:tc>
        <w:tc>
          <w:tcPr>
            <w:tcW w:w="720" w:type="dxa"/>
            <w:vAlign w:val="center"/>
          </w:tcPr>
          <w:p w14:paraId="54636F1B" w14:textId="0684A1AD" w:rsidR="006A65A0" w:rsidRPr="00604115" w:rsidRDefault="006A65A0" w:rsidP="006A65A0">
            <w:pPr>
              <w:jc w:val="center"/>
              <w:rPr>
                <w:rFonts w:ascii="GHEA Grapalat" w:hAnsi="GHEA Grapalat" w:cs="Arial"/>
                <w:sz w:val="18"/>
                <w:szCs w:val="18"/>
                <w:lang w:val="pt-BR"/>
              </w:rPr>
            </w:pPr>
            <w:r w:rsidRPr="00C27C92">
              <w:rPr>
                <w:rFonts w:ascii="GHEA Grapalat" w:hAnsi="GHEA Grapalat"/>
                <w:sz w:val="20"/>
                <w:lang w:val="pt-BR"/>
              </w:rPr>
              <w:t>... %</w:t>
            </w:r>
          </w:p>
        </w:tc>
        <w:tc>
          <w:tcPr>
            <w:tcW w:w="2700" w:type="dxa"/>
            <w:vAlign w:val="center"/>
          </w:tcPr>
          <w:p w14:paraId="05AA4371" w14:textId="77777777" w:rsidR="006A65A0" w:rsidRPr="00604115" w:rsidRDefault="006A65A0" w:rsidP="006A65A0">
            <w:pPr>
              <w:jc w:val="center"/>
              <w:rPr>
                <w:rFonts w:ascii="GHEA Grapalat" w:hAnsi="GHEA Grapalat"/>
                <w:sz w:val="20"/>
                <w:lang w:val="pt-BR"/>
              </w:rPr>
            </w:pPr>
          </w:p>
          <w:p w14:paraId="7DC32576" w14:textId="77777777" w:rsidR="006A65A0" w:rsidRPr="00604115" w:rsidRDefault="006A65A0" w:rsidP="006A65A0">
            <w:pPr>
              <w:jc w:val="center"/>
              <w:rPr>
                <w:rFonts w:ascii="GHEA Grapalat" w:hAnsi="GHEA Grapalat"/>
                <w:b/>
                <w:lang w:val="pt-BR"/>
              </w:rPr>
            </w:pPr>
            <w:r w:rsidRPr="00604115">
              <w:rPr>
                <w:rFonts w:ascii="GHEA Grapalat" w:hAnsi="GHEA Grapalat"/>
                <w:sz w:val="20"/>
                <w:lang w:val="pt-BR"/>
              </w:rPr>
              <w:t>... %</w:t>
            </w:r>
          </w:p>
        </w:tc>
      </w:tr>
    </w:tbl>
    <w:p w14:paraId="6F535D4D" w14:textId="77777777" w:rsidR="00F02279" w:rsidRPr="00604115" w:rsidRDefault="00F02279" w:rsidP="00F02279">
      <w:pPr>
        <w:rPr>
          <w:rFonts w:ascii="GHEA Grapalat" w:hAnsi="GHEA Grapalat"/>
          <w:i/>
          <w:sz w:val="18"/>
          <w:szCs w:val="18"/>
        </w:rPr>
      </w:pPr>
    </w:p>
    <w:p w14:paraId="6C2F3AF9" w14:textId="77777777" w:rsidR="00F02279" w:rsidRPr="00E12790" w:rsidRDefault="00F02279" w:rsidP="00F02279">
      <w:pPr>
        <w:jc w:val="both"/>
        <w:rPr>
          <w:rFonts w:ascii="GHEA Grapalat" w:hAnsi="GHEA Grapalat" w:cs="Sylfaen"/>
          <w:b/>
          <w:bCs/>
          <w:i/>
          <w:sz w:val="18"/>
          <w:szCs w:val="18"/>
          <w:lang w:val="pt-BR"/>
        </w:rPr>
      </w:pPr>
      <w:r w:rsidRPr="00E12790">
        <w:rPr>
          <w:rFonts w:ascii="GHEA Grapalat" w:hAnsi="GHEA Grapalat"/>
          <w:b/>
          <w:bCs/>
          <w:i/>
          <w:sz w:val="18"/>
          <w:szCs w:val="18"/>
        </w:rPr>
        <w:t xml:space="preserve">* </w:t>
      </w:r>
      <w:r w:rsidRPr="00E12790">
        <w:rPr>
          <w:rFonts w:ascii="GHEA Grapalat" w:hAnsi="GHEA Grapalat" w:cs="Sylfaen"/>
          <w:b/>
          <w:bCs/>
          <w:i/>
          <w:sz w:val="18"/>
          <w:szCs w:val="18"/>
          <w:lang w:val="pt-BR"/>
        </w:rPr>
        <w:t>Վճարման</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ենթակա</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գումարները</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ներկայացվում են աճողական</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E12790" w:rsidRDefault="00F02279" w:rsidP="00F02279">
      <w:pPr>
        <w:jc w:val="both"/>
        <w:rPr>
          <w:rFonts w:ascii="GHEA Grapalat" w:hAnsi="GHEA Grapalat"/>
          <w:b/>
          <w:bCs/>
          <w:i/>
          <w:sz w:val="18"/>
          <w:szCs w:val="18"/>
          <w:lang w:val="pt-BR"/>
        </w:rPr>
      </w:pPr>
      <w:r w:rsidRPr="00E12790">
        <w:rPr>
          <w:rFonts w:ascii="GHEA Grapalat" w:hAnsi="GHEA Grapalat" w:cs="Sylfaen"/>
          <w:b/>
          <w:bCs/>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604115" w:rsidRDefault="00F02279" w:rsidP="00F02279">
      <w:pPr>
        <w:jc w:val="center"/>
        <w:rPr>
          <w:rFonts w:ascii="GHEA Grapalat" w:hAnsi="GHEA Grapalat"/>
          <w:sz w:val="20"/>
          <w:lang w:val="es-ES"/>
        </w:rPr>
      </w:pPr>
    </w:p>
    <w:p w14:paraId="6CE5B1EE" w14:textId="77777777" w:rsidR="00F02279" w:rsidRPr="003A51CA"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D52A48">
          <w:footnotePr>
            <w:pos w:val="beneathText"/>
          </w:footnotePr>
          <w:pgSz w:w="16838" w:h="11906" w:orient="landscape" w:code="9"/>
          <w:pgMar w:top="662" w:right="533" w:bottom="706" w:left="720"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0D494966" w:rsidR="00F02279" w:rsidRPr="00FA632C" w:rsidRDefault="00F02279" w:rsidP="00F02279">
      <w:pPr>
        <w:autoSpaceDE w:val="0"/>
        <w:autoSpaceDN w:val="0"/>
        <w:adjustRightInd w:val="0"/>
        <w:jc w:val="right"/>
        <w:rPr>
          <w:rFonts w:ascii="GHEA Grapalat" w:hAnsi="GHEA Grapalat" w:cs="TimesArmenianPSMT"/>
          <w:i/>
          <w:sz w:val="20"/>
        </w:rPr>
      </w:pPr>
      <w:r w:rsidRPr="00FA632C">
        <w:rPr>
          <w:rFonts w:ascii="GHEA Grapalat" w:hAnsi="GHEA Grapalat" w:cs="TimesArmenianPSMT"/>
          <w:i/>
          <w:sz w:val="20"/>
        </w:rPr>
        <w:t>«         »              2</w:t>
      </w:r>
      <w:r w:rsidR="002E4D17">
        <w:rPr>
          <w:rFonts w:ascii="GHEA Grapalat" w:hAnsi="GHEA Grapalat" w:cs="TimesArmenianPSMT"/>
          <w:i/>
          <w:sz w:val="20"/>
          <w:lang w:val="hy-AM"/>
        </w:rPr>
        <w:t>026</w:t>
      </w:r>
      <w:r w:rsidRPr="0093002B">
        <w:rPr>
          <w:rFonts w:ascii="GHEA Grapalat" w:hAnsi="GHEA Grapalat" w:cs="TimesArmenianPSMT"/>
          <w:i/>
          <w:sz w:val="20"/>
          <w:lang w:val="ru-RU"/>
        </w:rPr>
        <w:t>թ</w:t>
      </w:r>
      <w:r w:rsidRPr="00FA632C">
        <w:rPr>
          <w:rFonts w:ascii="GHEA Grapalat" w:hAnsi="GHEA Grapalat" w:cs="TimesArmenianPSMT"/>
          <w:i/>
          <w:sz w:val="20"/>
        </w:rPr>
        <w:t xml:space="preserve">. </w:t>
      </w:r>
      <w:r w:rsidRPr="0093002B">
        <w:rPr>
          <w:rFonts w:ascii="GHEA Grapalat" w:hAnsi="GHEA Grapalat" w:cs="TimesArmenianPSMT"/>
          <w:i/>
          <w:sz w:val="20"/>
          <w:lang w:val="ru-RU"/>
        </w:rPr>
        <w:t>կնքված</w:t>
      </w:r>
      <w:r w:rsidRPr="00FA632C">
        <w:rPr>
          <w:rFonts w:ascii="GHEA Grapalat" w:hAnsi="GHEA Grapalat" w:cs="TimesArmenianPSMT"/>
          <w:i/>
          <w:sz w:val="20"/>
        </w:rPr>
        <w:t xml:space="preserve"> </w:t>
      </w:r>
    </w:p>
    <w:p w14:paraId="726045CF" w14:textId="35385328" w:rsidR="00F02279" w:rsidRPr="00FA632C" w:rsidRDefault="00F02279" w:rsidP="00F02279">
      <w:pPr>
        <w:autoSpaceDE w:val="0"/>
        <w:autoSpaceDN w:val="0"/>
        <w:adjustRightInd w:val="0"/>
        <w:jc w:val="right"/>
        <w:rPr>
          <w:rFonts w:ascii="GHEA Grapalat" w:hAnsi="GHEA Grapalat" w:cs="TimesArmenianPSMT"/>
          <w:i/>
          <w:sz w:val="20"/>
        </w:rPr>
      </w:pPr>
      <w:r w:rsidRPr="00FA632C">
        <w:rPr>
          <w:rFonts w:ascii="GHEA Grapalat" w:hAnsi="GHEA Grapalat" w:cs="TimesArmenianPSMT"/>
          <w:i/>
          <w:sz w:val="20"/>
        </w:rPr>
        <w:t xml:space="preserve">                      </w:t>
      </w:r>
      <w:r w:rsidR="008E5D50">
        <w:rPr>
          <w:rFonts w:ascii="GHEA Grapalat" w:hAnsi="GHEA Grapalat"/>
          <w:b/>
          <w:bCs/>
          <w:i/>
          <w:sz w:val="18"/>
          <w:lang w:val="hy-AM"/>
        </w:rPr>
        <w:t>ՀՀ ՆԳՆ ԳՀԱՇՁԲ-2026/Ա-56</w:t>
      </w:r>
      <w:r w:rsidR="007009ED">
        <w:rPr>
          <w:rFonts w:ascii="GHEA Grapalat" w:hAnsi="GHEA Grapalat"/>
          <w:b/>
          <w:bCs/>
          <w:i/>
          <w:sz w:val="18"/>
          <w:lang w:val="hy-AM"/>
        </w:rPr>
        <w:t xml:space="preserve"> </w:t>
      </w:r>
      <w:r w:rsidRPr="0093002B">
        <w:rPr>
          <w:rFonts w:ascii="GHEA Grapalat" w:hAnsi="GHEA Grapalat" w:cs="TimesArmenianPSMT"/>
          <w:i/>
          <w:sz w:val="20"/>
          <w:lang w:val="ru-RU"/>
        </w:rPr>
        <w:t>ծածկագրով</w:t>
      </w:r>
      <w:r w:rsidRPr="00FA632C">
        <w:rPr>
          <w:rFonts w:ascii="GHEA Grapalat" w:hAnsi="GHEA Grapalat" w:cs="TimesArmenianPSMT"/>
          <w:i/>
          <w:sz w:val="20"/>
        </w:rPr>
        <w:t xml:space="preserve"> </w:t>
      </w:r>
      <w:r w:rsidRPr="0093002B">
        <w:rPr>
          <w:rFonts w:ascii="GHEA Grapalat" w:hAnsi="GHEA Grapalat" w:cs="TimesArmenianPSMT"/>
          <w:i/>
          <w:sz w:val="20"/>
          <w:lang w:val="ru-RU"/>
        </w:rPr>
        <w:t>պայմանագրի</w:t>
      </w:r>
    </w:p>
    <w:p w14:paraId="72631A85" w14:textId="77777777" w:rsidR="00F02279" w:rsidRPr="00FA632C" w:rsidRDefault="00F02279" w:rsidP="00F02279">
      <w:pPr>
        <w:rPr>
          <w:rFonts w:ascii="GHEA Grapalat" w:hAnsi="GHEA Grapalat"/>
        </w:rPr>
      </w:pPr>
    </w:p>
    <w:p w14:paraId="5EFD5820" w14:textId="77777777" w:rsidR="00F02279" w:rsidRPr="00FA632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81511"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5A9B7695"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              20</w:t>
      </w:r>
      <w:r w:rsidR="002E4D17">
        <w:rPr>
          <w:rFonts w:ascii="GHEA Grapalat" w:hAnsi="GHEA Grapalat" w:cs="Sylfaen"/>
          <w:i/>
          <w:sz w:val="20"/>
          <w:lang w:val="pt-BR"/>
        </w:rPr>
        <w:t>26</w:t>
      </w:r>
      <w:r w:rsidRPr="0093002B">
        <w:rPr>
          <w:rFonts w:ascii="GHEA Grapalat" w:hAnsi="GHEA Grapalat" w:cs="Sylfaen"/>
          <w:i/>
          <w:sz w:val="20"/>
          <w:lang w:val="pt-BR"/>
        </w:rPr>
        <w:t xml:space="preserve">թ. կնքված </w:t>
      </w:r>
    </w:p>
    <w:p w14:paraId="266D3D92" w14:textId="074D3F28"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w:t>
      </w:r>
      <w:r w:rsidR="008E5D50">
        <w:rPr>
          <w:rFonts w:ascii="GHEA Grapalat" w:hAnsi="GHEA Grapalat"/>
          <w:b/>
          <w:bCs/>
          <w:i/>
          <w:sz w:val="18"/>
          <w:lang w:val="hy-AM"/>
        </w:rPr>
        <w:t>ՀՀ ՆԳՆ ԳՀԱՇՁԲ-2026/Ա-56</w:t>
      </w:r>
      <w:r w:rsidRPr="0093002B">
        <w:rPr>
          <w:rFonts w:ascii="GHEA Grapalat" w:hAnsi="GHEA Grapalat" w:cs="Sylfaen"/>
          <w:i/>
          <w:sz w:val="20"/>
          <w:lang w:val="pt-BR"/>
        </w:rPr>
        <w:t xml:space="preserve"> ծածկագրով պայմանագրի</w:t>
      </w:r>
    </w:p>
    <w:p w14:paraId="47DFD80A" w14:textId="77777777" w:rsidR="00F02279" w:rsidRPr="002E4D17" w:rsidRDefault="00F02279" w:rsidP="00F02279">
      <w:pPr>
        <w:tabs>
          <w:tab w:val="left" w:pos="360"/>
          <w:tab w:val="left" w:pos="540"/>
        </w:tabs>
        <w:jc w:val="center"/>
        <w:rPr>
          <w:rFonts w:ascii="Sylfaen" w:hAnsi="Sylfaen" w:cs="Sylfaen"/>
          <w:b/>
          <w:bCs/>
          <w:lang w:val="pt-BR"/>
        </w:rPr>
      </w:pPr>
    </w:p>
    <w:p w14:paraId="716FD4D7" w14:textId="77777777" w:rsidR="00F02279" w:rsidRPr="002E4D17" w:rsidRDefault="00F02279" w:rsidP="00F02279">
      <w:pPr>
        <w:tabs>
          <w:tab w:val="left" w:pos="360"/>
          <w:tab w:val="left" w:pos="540"/>
        </w:tabs>
        <w:jc w:val="center"/>
        <w:rPr>
          <w:rFonts w:ascii="Sylfaen" w:hAnsi="Sylfaen" w:cs="Sylfaen"/>
          <w:b/>
          <w:bCs/>
          <w:lang w:val="pt-BR"/>
        </w:rPr>
      </w:pPr>
    </w:p>
    <w:p w14:paraId="6A453ACF" w14:textId="77777777" w:rsidR="00F02279" w:rsidRPr="002E4D17" w:rsidRDefault="00F02279" w:rsidP="00F02279">
      <w:pPr>
        <w:tabs>
          <w:tab w:val="left" w:pos="360"/>
          <w:tab w:val="left" w:pos="540"/>
        </w:tabs>
        <w:jc w:val="center"/>
        <w:rPr>
          <w:rFonts w:ascii="Sylfaen" w:hAnsi="Sylfaen" w:cs="Sylfaen"/>
          <w:b/>
          <w:bCs/>
          <w:lang w:val="pt-BR"/>
        </w:rPr>
      </w:pPr>
    </w:p>
    <w:p w14:paraId="7CEDF707" w14:textId="77777777" w:rsidR="00F02279" w:rsidRPr="002E4D17" w:rsidRDefault="00F02279" w:rsidP="00F02279">
      <w:pPr>
        <w:tabs>
          <w:tab w:val="left" w:pos="360"/>
          <w:tab w:val="left" w:pos="540"/>
        </w:tabs>
        <w:jc w:val="center"/>
        <w:rPr>
          <w:rFonts w:ascii="GHEA Grapalat" w:hAnsi="GHEA Grapalat" w:cs="Sylfaen"/>
          <w:b/>
          <w:bCs/>
          <w:lang w:val="pt-BR"/>
        </w:rPr>
      </w:pPr>
    </w:p>
    <w:p w14:paraId="502AD3F5" w14:textId="77777777" w:rsidR="00F02279" w:rsidRPr="00D80D03"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D80D03">
        <w:rPr>
          <w:rFonts w:ascii="GHEA Grapalat" w:hAnsi="GHEA Grapalat" w:cs="Sylfaen"/>
          <w:bCs/>
          <w:sz w:val="18"/>
          <w:szCs w:val="18"/>
          <w:lang w:val="pt-BR"/>
        </w:rPr>
        <w:t xml:space="preserve">  N    </w:t>
      </w:r>
    </w:p>
    <w:p w14:paraId="16124722" w14:textId="77777777" w:rsidR="00F02279" w:rsidRPr="00D80D03"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D80D03">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D80D03">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D80D03">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D80D03">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D80D03">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D80D03">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D80D03">
        <w:rPr>
          <w:rFonts w:ascii="GHEA Grapalat" w:hAnsi="GHEA Grapalat" w:cs="Sylfaen"/>
          <w:bCs/>
          <w:sz w:val="18"/>
          <w:szCs w:val="18"/>
          <w:lang w:val="pt-BR"/>
        </w:rPr>
        <w:t xml:space="preserve">                                                                                                                               </w:t>
      </w:r>
    </w:p>
    <w:p w14:paraId="563F90C2" w14:textId="77777777" w:rsidR="00F02279" w:rsidRPr="00D80D03"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80D03" w:rsidRDefault="00F02279" w:rsidP="00F02279">
      <w:pPr>
        <w:tabs>
          <w:tab w:val="left" w:pos="360"/>
          <w:tab w:val="left" w:pos="540"/>
        </w:tabs>
        <w:rPr>
          <w:rFonts w:ascii="GHEA Grapalat" w:hAnsi="GHEA Grapalat" w:cs="Sylfaen"/>
          <w:sz w:val="22"/>
          <w:szCs w:val="22"/>
          <w:lang w:val="pt-BR"/>
        </w:rPr>
      </w:pPr>
    </w:p>
    <w:p w14:paraId="4800FC2F" w14:textId="77777777" w:rsidR="00F02279" w:rsidRPr="00D80D03" w:rsidRDefault="00F02279" w:rsidP="00F02279">
      <w:pPr>
        <w:tabs>
          <w:tab w:val="left" w:pos="360"/>
          <w:tab w:val="left" w:pos="540"/>
        </w:tabs>
        <w:ind w:left="-540" w:firstLine="180"/>
        <w:jc w:val="both"/>
        <w:rPr>
          <w:rFonts w:ascii="GHEA Grapalat" w:hAnsi="GHEA Grapalat" w:cs="Sylfaen"/>
          <w:sz w:val="20"/>
          <w:szCs w:val="20"/>
          <w:lang w:val="pt-BR"/>
        </w:rPr>
      </w:pPr>
      <w:r w:rsidRPr="00D80D03">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D80D03">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t xml:space="preserve">        </w:t>
      </w:r>
      <w:r w:rsidRPr="00D80D03">
        <w:rPr>
          <w:rFonts w:ascii="GHEA Grapalat" w:hAnsi="GHEA Grapalat" w:cs="Sylfaen"/>
          <w:sz w:val="20"/>
          <w:lang w:val="pt-BR"/>
        </w:rPr>
        <w:t>-</w:t>
      </w:r>
      <w:r w:rsidRPr="0093002B">
        <w:rPr>
          <w:rFonts w:ascii="GHEA Grapalat" w:hAnsi="GHEA Grapalat" w:cs="Sylfaen"/>
          <w:sz w:val="20"/>
        </w:rPr>
        <w:t>ի</w:t>
      </w:r>
      <w:r w:rsidRPr="00D80D03">
        <w:rPr>
          <w:rFonts w:ascii="GHEA Grapalat" w:hAnsi="GHEA Grapalat" w:cs="Sylfaen"/>
          <w:lang w:val="pt-BR"/>
        </w:rPr>
        <w:t xml:space="preserve"> </w:t>
      </w:r>
      <w:r w:rsidRPr="00D80D03">
        <w:rPr>
          <w:rFonts w:ascii="GHEA Grapalat" w:hAnsi="GHEA Grapalat" w:cs="Sylfaen"/>
          <w:sz w:val="20"/>
          <w:szCs w:val="20"/>
          <w:lang w:val="pt-BR"/>
        </w:rPr>
        <w:t>(</w:t>
      </w:r>
      <w:r w:rsidRPr="0093002B">
        <w:rPr>
          <w:rFonts w:ascii="GHEA Grapalat" w:hAnsi="GHEA Grapalat" w:cs="Sylfaen"/>
          <w:sz w:val="20"/>
          <w:szCs w:val="20"/>
        </w:rPr>
        <w:t>այսուհետ</w:t>
      </w:r>
      <w:r w:rsidRPr="00D80D03">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D80D03">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t xml:space="preserve">        </w:t>
      </w:r>
      <w:r w:rsidRPr="00D80D03">
        <w:rPr>
          <w:rFonts w:ascii="GHEA Grapalat" w:hAnsi="GHEA Grapalat" w:cs="Sylfaen"/>
          <w:sz w:val="20"/>
          <w:lang w:val="pt-BR"/>
        </w:rPr>
        <w:t>-</w:t>
      </w:r>
      <w:r w:rsidRPr="0093002B">
        <w:rPr>
          <w:rFonts w:ascii="GHEA Grapalat" w:hAnsi="GHEA Grapalat" w:cs="Sylfaen"/>
          <w:sz w:val="20"/>
        </w:rPr>
        <w:t>ի</w:t>
      </w:r>
    </w:p>
    <w:p w14:paraId="68D76D51" w14:textId="77777777" w:rsidR="00F02279" w:rsidRPr="00D80D03" w:rsidRDefault="00F02279" w:rsidP="00F02279">
      <w:pPr>
        <w:tabs>
          <w:tab w:val="left" w:pos="360"/>
          <w:tab w:val="left" w:pos="540"/>
        </w:tabs>
        <w:ind w:right="-360"/>
        <w:jc w:val="both"/>
        <w:rPr>
          <w:rFonts w:ascii="GHEA Grapalat" w:hAnsi="GHEA Grapalat" w:cs="Sylfaen"/>
          <w:sz w:val="12"/>
          <w:szCs w:val="12"/>
          <w:lang w:val="pt-BR"/>
        </w:rPr>
      </w:pPr>
      <w:r w:rsidRPr="00D80D03">
        <w:rPr>
          <w:rFonts w:ascii="GHEA Grapalat" w:hAnsi="GHEA Grapalat" w:cs="Sylfaen"/>
          <w:lang w:val="pt-BR"/>
        </w:rPr>
        <w:t xml:space="preserve">                                           </w:t>
      </w:r>
      <w:r w:rsidRPr="0093002B">
        <w:rPr>
          <w:rFonts w:ascii="GHEA Grapalat" w:hAnsi="GHEA Grapalat" w:cs="Sylfaen"/>
          <w:sz w:val="12"/>
          <w:szCs w:val="12"/>
        </w:rPr>
        <w:t>Պատվիրատուի</w:t>
      </w:r>
      <w:r w:rsidRPr="00D80D03">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D80D03">
        <w:rPr>
          <w:rFonts w:ascii="GHEA Grapalat" w:hAnsi="GHEA Grapalat" w:cs="Sylfaen"/>
          <w:sz w:val="12"/>
          <w:szCs w:val="12"/>
          <w:lang w:val="pt-BR"/>
        </w:rPr>
        <w:t xml:space="preserve">                                                                                                 </w:t>
      </w:r>
      <w:r w:rsidRPr="0093002B">
        <w:rPr>
          <w:rFonts w:ascii="GHEA Grapalat" w:hAnsi="GHEA Grapalat" w:cs="Sylfaen"/>
          <w:sz w:val="12"/>
          <w:szCs w:val="12"/>
        </w:rPr>
        <w:t>Կատարողի</w:t>
      </w:r>
      <w:r w:rsidRPr="00D80D03">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D80D03">
        <w:rPr>
          <w:rFonts w:ascii="GHEA Grapalat" w:hAnsi="GHEA Grapalat" w:cs="Sylfaen"/>
          <w:sz w:val="20"/>
          <w:szCs w:val="20"/>
          <w:lang w:val="pt-BR"/>
        </w:rPr>
        <w:t xml:space="preserve"> </w:t>
      </w:r>
      <w:r w:rsidRPr="0093002B">
        <w:rPr>
          <w:rFonts w:ascii="GHEA Grapalat" w:hAnsi="GHEA Grapalat" w:cs="Sylfaen"/>
          <w:sz w:val="20"/>
          <w:szCs w:val="20"/>
        </w:rPr>
        <w:t>միջև</w:t>
      </w:r>
      <w:r w:rsidRPr="00D80D03">
        <w:rPr>
          <w:rFonts w:ascii="GHEA Grapalat" w:hAnsi="GHEA Grapalat" w:cs="Sylfaen"/>
          <w:lang w:val="pt-BR"/>
        </w:rPr>
        <w:t xml:space="preserve"> </w:t>
      </w:r>
      <w:r w:rsidRPr="00D80D03">
        <w:rPr>
          <w:rFonts w:ascii="GHEA Grapalat" w:hAnsi="GHEA Grapalat" w:cs="Sylfaen"/>
          <w:sz w:val="20"/>
          <w:lang w:val="pt-BR"/>
        </w:rPr>
        <w:t xml:space="preserve">20     </w:t>
      </w:r>
      <w:r w:rsidRPr="0093002B">
        <w:rPr>
          <w:rFonts w:ascii="GHEA Grapalat" w:hAnsi="GHEA Grapalat" w:cs="Sylfaen"/>
          <w:sz w:val="20"/>
        </w:rPr>
        <w:t>թ</w:t>
      </w:r>
      <w:r w:rsidRPr="00D80D03">
        <w:rPr>
          <w:rFonts w:ascii="GHEA Grapalat" w:hAnsi="GHEA Grapalat" w:cs="Sylfaen"/>
          <w:sz w:val="20"/>
          <w:lang w:val="pt-BR"/>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C26796" w:rsidRPr="00CA4668" w:rsidRDefault="00C26796"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C26796" w:rsidRPr="00CA4668" w:rsidRDefault="00C26796"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C26796" w:rsidRPr="0026158D" w:rsidRDefault="00C26796"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C26796" w:rsidRPr="0026158D" w:rsidRDefault="00C26796"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2" w:name="_Hlk187704942"/>
      <w:bookmarkStart w:id="23" w:name="_Hlk188032366"/>
      <w:bookmarkStart w:id="24"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0321D50D"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              20</w:t>
      </w:r>
      <w:r w:rsidR="002E4D17">
        <w:rPr>
          <w:rFonts w:ascii="GHEA Grapalat" w:hAnsi="GHEA Grapalat" w:cs="Sylfaen"/>
          <w:i/>
          <w:sz w:val="20"/>
          <w:lang w:val="pt-BR"/>
        </w:rPr>
        <w:t>26</w:t>
      </w:r>
      <w:r w:rsidRPr="005E1F72">
        <w:rPr>
          <w:rFonts w:ascii="GHEA Grapalat" w:hAnsi="GHEA Grapalat" w:cs="Sylfaen"/>
          <w:i/>
          <w:sz w:val="20"/>
          <w:lang w:val="pt-BR"/>
        </w:rPr>
        <w:t xml:space="preserve">թ. կնքված </w:t>
      </w:r>
    </w:p>
    <w:p w14:paraId="46F5C646" w14:textId="33632868"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w:t>
      </w:r>
      <w:r w:rsidR="008E5D50">
        <w:rPr>
          <w:rFonts w:ascii="GHEA Grapalat" w:hAnsi="GHEA Grapalat"/>
          <w:b/>
          <w:bCs/>
          <w:i/>
          <w:sz w:val="18"/>
          <w:lang w:val="hy-AM"/>
        </w:rPr>
        <w:t>ՀՀ ՆԳՆ ԳՀԱՇՁԲ-2026/Ա-56</w:t>
      </w:r>
      <w:r w:rsidR="002E4D17">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2E4D17" w:rsidRDefault="003266BD" w:rsidP="003266BD">
      <w:pPr>
        <w:jc w:val="right"/>
        <w:rPr>
          <w:rFonts w:ascii="GHEA Grapalat" w:hAnsi="GHEA Grapalat"/>
          <w:i/>
          <w:sz w:val="18"/>
          <w:lang w:val="pt-BR"/>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2B482194" w14:textId="1A5E5764" w:rsidR="00F02279" w:rsidRPr="0093002B" w:rsidRDefault="00F02279" w:rsidP="00BA3391">
      <w:pPr>
        <w:rPr>
          <w:rFonts w:ascii="GHEA Grapalat" w:hAnsi="GHEA Grapalat"/>
          <w:i/>
          <w:sz w:val="20"/>
          <w:szCs w:val="20"/>
          <w:lang w:val="hy-AM"/>
        </w:rPr>
      </w:pPr>
    </w:p>
    <w:sectPr w:rsidR="00F02279" w:rsidRPr="0093002B" w:rsidSect="006D2C53">
      <w:footnotePr>
        <w:pos w:val="beneathText"/>
      </w:footnotePr>
      <w:pgSz w:w="11906" w:h="16838" w:code="9"/>
      <w:pgMar w:top="533" w:right="70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E3DF2" w14:textId="77777777" w:rsidR="00130C7F" w:rsidRDefault="00130C7F">
      <w:r>
        <w:separator/>
      </w:r>
    </w:p>
  </w:endnote>
  <w:endnote w:type="continuationSeparator" w:id="0">
    <w:p w14:paraId="7895DAEA" w14:textId="77777777" w:rsidR="00130C7F" w:rsidRDefault="00130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92AD8" w14:textId="77777777" w:rsidR="00130C7F" w:rsidRDefault="00130C7F">
      <w:r>
        <w:separator/>
      </w:r>
    </w:p>
  </w:footnote>
  <w:footnote w:type="continuationSeparator" w:id="0">
    <w:p w14:paraId="317C490F" w14:textId="77777777" w:rsidR="00130C7F" w:rsidRDefault="00130C7F">
      <w:r>
        <w:continuationSeparator/>
      </w:r>
    </w:p>
  </w:footnote>
  <w:footnote w:id="1">
    <w:p w14:paraId="259B8FEA" w14:textId="77777777" w:rsidR="00C26796" w:rsidRPr="00837190" w:rsidRDefault="00C26796" w:rsidP="002944DB">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2520415F" w14:textId="77777777" w:rsidR="00C26796" w:rsidRPr="00951393" w:rsidRDefault="00C26796"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85559">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ապա՝</w:t>
      </w:r>
    </w:p>
    <w:p w14:paraId="61789BBF" w14:textId="77777777" w:rsidR="00C26796" w:rsidRDefault="00C26796"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C26796" w:rsidRDefault="00C26796"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C26796" w:rsidRPr="005E2581" w:rsidRDefault="00C26796"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C26796" w:rsidRPr="004A3E84" w:rsidRDefault="00C26796">
      <w:pPr>
        <w:pStyle w:val="FootnoteText"/>
        <w:rPr>
          <w:rFonts w:asciiTheme="minorHAnsi" w:hAnsiTheme="minorHAnsi"/>
        </w:rPr>
      </w:pPr>
    </w:p>
  </w:footnote>
  <w:footnote w:id="3">
    <w:p w14:paraId="59F2EF48" w14:textId="008B5067" w:rsidR="00C26796" w:rsidRPr="00927C52" w:rsidRDefault="00C26796"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428C7309" w14:textId="5E49F249" w:rsidR="00C26796" w:rsidRPr="00911A5F" w:rsidRDefault="00C26796"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53BC4E" w14:textId="69594070" w:rsidR="00C26796" w:rsidRPr="0093002B" w:rsidRDefault="00C26796"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C26796" w:rsidRPr="006F5442" w:rsidRDefault="00C26796">
      <w:pPr>
        <w:pStyle w:val="FootnoteText"/>
        <w:rPr>
          <w:rFonts w:ascii="Sylfaen" w:hAnsi="Sylfaen"/>
          <w:lang w:val="hy-AM"/>
        </w:rPr>
      </w:pPr>
    </w:p>
  </w:footnote>
  <w:footnote w:id="6">
    <w:p w14:paraId="4B29FFB9" w14:textId="1BF070D4" w:rsidR="00C26796" w:rsidRPr="006F5442" w:rsidRDefault="00C26796">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01F16448" w14:textId="2E073535" w:rsidR="00C26796" w:rsidRPr="004B2068" w:rsidRDefault="00C26796"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C26796" w:rsidRPr="007E053B" w:rsidRDefault="00C26796"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1B525E39" w14:textId="5A148B90" w:rsidR="00C26796" w:rsidRPr="00C07E00" w:rsidRDefault="00C26796" w:rsidP="00122B0B">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5.5.1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5.4 կետից հանվում է 5.5.1 կետին կատարված հղումը:</w:t>
      </w:r>
    </w:p>
  </w:footnote>
  <w:footnote w:id="9">
    <w:p w14:paraId="5BB48423" w14:textId="43D72688" w:rsidR="00C26796" w:rsidRPr="00E54A40" w:rsidRDefault="00C26796">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7F8A9F5E" w14:textId="5FF7CFCE" w:rsidR="00C26796" w:rsidRPr="00E54A40" w:rsidRDefault="00C26796"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7DC1F016" w14:textId="3517730B" w:rsidR="00C26796" w:rsidRPr="00E54A40" w:rsidRDefault="00C26796">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2">
    <w:p w14:paraId="355D00A9" w14:textId="77777777" w:rsidR="00C26796" w:rsidRPr="00264D57" w:rsidRDefault="00C26796"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3">
    <w:p w14:paraId="2732CF24" w14:textId="071B5C31" w:rsidR="00C26796" w:rsidRDefault="00C26796">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C26796" w:rsidRPr="00521DD4" w:rsidRDefault="00C26796">
      <w:pPr>
        <w:pStyle w:val="FootnoteText"/>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3F2"/>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8B0"/>
    <w:rsid w:val="00025353"/>
    <w:rsid w:val="00026351"/>
    <w:rsid w:val="000265B0"/>
    <w:rsid w:val="000265BD"/>
    <w:rsid w:val="000275BF"/>
    <w:rsid w:val="00030D40"/>
    <w:rsid w:val="00030E9D"/>
    <w:rsid w:val="000312D9"/>
    <w:rsid w:val="000313A6"/>
    <w:rsid w:val="0003302F"/>
    <w:rsid w:val="000330A3"/>
    <w:rsid w:val="00033946"/>
    <w:rsid w:val="00033B20"/>
    <w:rsid w:val="00034272"/>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C76"/>
    <w:rsid w:val="00073E90"/>
    <w:rsid w:val="00074248"/>
    <w:rsid w:val="00075997"/>
    <w:rsid w:val="00076378"/>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00C2"/>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2A9"/>
    <w:rsid w:val="000A2C81"/>
    <w:rsid w:val="000A3471"/>
    <w:rsid w:val="000A37CE"/>
    <w:rsid w:val="000A58EC"/>
    <w:rsid w:val="000A5B16"/>
    <w:rsid w:val="000A6B75"/>
    <w:rsid w:val="000A72AD"/>
    <w:rsid w:val="000A7528"/>
    <w:rsid w:val="000B033F"/>
    <w:rsid w:val="000B1088"/>
    <w:rsid w:val="000B259E"/>
    <w:rsid w:val="000B291E"/>
    <w:rsid w:val="000B5028"/>
    <w:rsid w:val="000B519A"/>
    <w:rsid w:val="000B55AD"/>
    <w:rsid w:val="000B5AE5"/>
    <w:rsid w:val="000B65C4"/>
    <w:rsid w:val="000B700B"/>
    <w:rsid w:val="000B7641"/>
    <w:rsid w:val="000B7C54"/>
    <w:rsid w:val="000C0014"/>
    <w:rsid w:val="000C0396"/>
    <w:rsid w:val="000C062F"/>
    <w:rsid w:val="000C0A9D"/>
    <w:rsid w:val="000C12A6"/>
    <w:rsid w:val="000C165F"/>
    <w:rsid w:val="000C2B7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B71"/>
    <w:rsid w:val="000F332D"/>
    <w:rsid w:val="000F338E"/>
    <w:rsid w:val="000F3939"/>
    <w:rsid w:val="000F3B31"/>
    <w:rsid w:val="000F3D76"/>
    <w:rsid w:val="000F494F"/>
    <w:rsid w:val="000F4B86"/>
    <w:rsid w:val="000F4D7B"/>
    <w:rsid w:val="000F5032"/>
    <w:rsid w:val="000F5900"/>
    <w:rsid w:val="000F5E97"/>
    <w:rsid w:val="000F660D"/>
    <w:rsid w:val="000F6E48"/>
    <w:rsid w:val="000F7026"/>
    <w:rsid w:val="000F74C4"/>
    <w:rsid w:val="000F7AE0"/>
    <w:rsid w:val="000F7B12"/>
    <w:rsid w:val="0010050E"/>
    <w:rsid w:val="00101445"/>
    <w:rsid w:val="001016D4"/>
    <w:rsid w:val="00101898"/>
    <w:rsid w:val="00101A56"/>
    <w:rsid w:val="00101C9A"/>
    <w:rsid w:val="00101F06"/>
    <w:rsid w:val="0010227A"/>
    <w:rsid w:val="00102291"/>
    <w:rsid w:val="00102D77"/>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B0B"/>
    <w:rsid w:val="001242C4"/>
    <w:rsid w:val="00124461"/>
    <w:rsid w:val="001276C9"/>
    <w:rsid w:val="00130202"/>
    <w:rsid w:val="001305C6"/>
    <w:rsid w:val="00130C7F"/>
    <w:rsid w:val="00131754"/>
    <w:rsid w:val="00131A59"/>
    <w:rsid w:val="00131E9C"/>
    <w:rsid w:val="00132FA8"/>
    <w:rsid w:val="00133A5A"/>
    <w:rsid w:val="00133A7E"/>
    <w:rsid w:val="00133CE4"/>
    <w:rsid w:val="001343C7"/>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360"/>
    <w:rsid w:val="00164BBC"/>
    <w:rsid w:val="00164F74"/>
    <w:rsid w:val="0016519F"/>
    <w:rsid w:val="001665E9"/>
    <w:rsid w:val="001669C1"/>
    <w:rsid w:val="001679A6"/>
    <w:rsid w:val="001711E3"/>
    <w:rsid w:val="001724D7"/>
    <w:rsid w:val="00172BD7"/>
    <w:rsid w:val="001732FB"/>
    <w:rsid w:val="001734B8"/>
    <w:rsid w:val="0017434D"/>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307"/>
    <w:rsid w:val="00183004"/>
    <w:rsid w:val="0018301A"/>
    <w:rsid w:val="001830FF"/>
    <w:rsid w:val="00183FEA"/>
    <w:rsid w:val="00184D18"/>
    <w:rsid w:val="00184F17"/>
    <w:rsid w:val="00185684"/>
    <w:rsid w:val="0018591C"/>
    <w:rsid w:val="0018599C"/>
    <w:rsid w:val="00185DF9"/>
    <w:rsid w:val="00187D9C"/>
    <w:rsid w:val="0019160B"/>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791"/>
    <w:rsid w:val="001A5BC8"/>
    <w:rsid w:val="001A5C02"/>
    <w:rsid w:val="001A6765"/>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4D6"/>
    <w:rsid w:val="001C250A"/>
    <w:rsid w:val="001C2F9F"/>
    <w:rsid w:val="001C336A"/>
    <w:rsid w:val="001C3D83"/>
    <w:rsid w:val="001C3F6C"/>
    <w:rsid w:val="001C5C27"/>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7D5"/>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562"/>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05A"/>
    <w:rsid w:val="0023354E"/>
    <w:rsid w:val="00233EB5"/>
    <w:rsid w:val="0023571C"/>
    <w:rsid w:val="00236B75"/>
    <w:rsid w:val="0023750B"/>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874"/>
    <w:rsid w:val="00280E91"/>
    <w:rsid w:val="002812DA"/>
    <w:rsid w:val="00281740"/>
    <w:rsid w:val="002818B9"/>
    <w:rsid w:val="00281D16"/>
    <w:rsid w:val="00283198"/>
    <w:rsid w:val="00283E26"/>
    <w:rsid w:val="00283F0A"/>
    <w:rsid w:val="002846B1"/>
    <w:rsid w:val="00284B4A"/>
    <w:rsid w:val="00285D2B"/>
    <w:rsid w:val="00286AD3"/>
    <w:rsid w:val="0028726A"/>
    <w:rsid w:val="002877FC"/>
    <w:rsid w:val="00287968"/>
    <w:rsid w:val="0029064F"/>
    <w:rsid w:val="00290EF1"/>
    <w:rsid w:val="00291919"/>
    <w:rsid w:val="00291A55"/>
    <w:rsid w:val="00291EFF"/>
    <w:rsid w:val="002926D4"/>
    <w:rsid w:val="00292844"/>
    <w:rsid w:val="00293A25"/>
    <w:rsid w:val="00293A76"/>
    <w:rsid w:val="002941F2"/>
    <w:rsid w:val="002944D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35B"/>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6E2"/>
    <w:rsid w:val="002C071B"/>
    <w:rsid w:val="002C0DD6"/>
    <w:rsid w:val="002C1050"/>
    <w:rsid w:val="002C170C"/>
    <w:rsid w:val="002C1AE5"/>
    <w:rsid w:val="002C205F"/>
    <w:rsid w:val="002C27EB"/>
    <w:rsid w:val="002C2AAB"/>
    <w:rsid w:val="002C3683"/>
    <w:rsid w:val="002C3CAA"/>
    <w:rsid w:val="002C49AC"/>
    <w:rsid w:val="002C4DBF"/>
    <w:rsid w:val="002C623B"/>
    <w:rsid w:val="002C6CF7"/>
    <w:rsid w:val="002C7037"/>
    <w:rsid w:val="002D026C"/>
    <w:rsid w:val="002D02FE"/>
    <w:rsid w:val="002D155D"/>
    <w:rsid w:val="002D1AAA"/>
    <w:rsid w:val="002D20E8"/>
    <w:rsid w:val="002D22A7"/>
    <w:rsid w:val="002D236D"/>
    <w:rsid w:val="002D2E63"/>
    <w:rsid w:val="002D304E"/>
    <w:rsid w:val="002D3C61"/>
    <w:rsid w:val="002D4250"/>
    <w:rsid w:val="002D4575"/>
    <w:rsid w:val="002D5CF0"/>
    <w:rsid w:val="002D5ECD"/>
    <w:rsid w:val="002D601F"/>
    <w:rsid w:val="002D6B1A"/>
    <w:rsid w:val="002E0768"/>
    <w:rsid w:val="002E0877"/>
    <w:rsid w:val="002E0966"/>
    <w:rsid w:val="002E116D"/>
    <w:rsid w:val="002E11D1"/>
    <w:rsid w:val="002E2C1C"/>
    <w:rsid w:val="002E3165"/>
    <w:rsid w:val="002E4305"/>
    <w:rsid w:val="002E4D17"/>
    <w:rsid w:val="002E530A"/>
    <w:rsid w:val="002E531D"/>
    <w:rsid w:val="002E5747"/>
    <w:rsid w:val="002E67D3"/>
    <w:rsid w:val="002E7EE1"/>
    <w:rsid w:val="002F1AB3"/>
    <w:rsid w:val="002F2B23"/>
    <w:rsid w:val="002F2C5F"/>
    <w:rsid w:val="002F2CE0"/>
    <w:rsid w:val="002F35FE"/>
    <w:rsid w:val="002F3D47"/>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43"/>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ECC"/>
    <w:rsid w:val="00327436"/>
    <w:rsid w:val="003275D4"/>
    <w:rsid w:val="003318F8"/>
    <w:rsid w:val="00333314"/>
    <w:rsid w:val="00333347"/>
    <w:rsid w:val="003339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AF8"/>
    <w:rsid w:val="00347BED"/>
    <w:rsid w:val="00350018"/>
    <w:rsid w:val="003500D1"/>
    <w:rsid w:val="00350C85"/>
    <w:rsid w:val="00352DB8"/>
    <w:rsid w:val="0035358D"/>
    <w:rsid w:val="00353890"/>
    <w:rsid w:val="00354D13"/>
    <w:rsid w:val="00355533"/>
    <w:rsid w:val="0035555B"/>
    <w:rsid w:val="003572A0"/>
    <w:rsid w:val="00357716"/>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679E0"/>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73E"/>
    <w:rsid w:val="00381B1B"/>
    <w:rsid w:val="003823AA"/>
    <w:rsid w:val="0038317B"/>
    <w:rsid w:val="0038400D"/>
    <w:rsid w:val="0038438D"/>
    <w:rsid w:val="003850A0"/>
    <w:rsid w:val="0038517B"/>
    <w:rsid w:val="0038579B"/>
    <w:rsid w:val="003862E0"/>
    <w:rsid w:val="00386369"/>
    <w:rsid w:val="00386508"/>
    <w:rsid w:val="00386B17"/>
    <w:rsid w:val="00386E4B"/>
    <w:rsid w:val="003871DA"/>
    <w:rsid w:val="00387F66"/>
    <w:rsid w:val="0039105E"/>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1CA"/>
    <w:rsid w:val="003A5533"/>
    <w:rsid w:val="003A5600"/>
    <w:rsid w:val="003A57F0"/>
    <w:rsid w:val="003A62A4"/>
    <w:rsid w:val="003A645E"/>
    <w:rsid w:val="003A7A32"/>
    <w:rsid w:val="003A7FC7"/>
    <w:rsid w:val="003B0939"/>
    <w:rsid w:val="003B0D6E"/>
    <w:rsid w:val="003B1FC0"/>
    <w:rsid w:val="003B21E3"/>
    <w:rsid w:val="003B3A13"/>
    <w:rsid w:val="003B47BB"/>
    <w:rsid w:val="003B4A74"/>
    <w:rsid w:val="003B50FD"/>
    <w:rsid w:val="003B585C"/>
    <w:rsid w:val="003B5AE9"/>
    <w:rsid w:val="003B60D5"/>
    <w:rsid w:val="003B6573"/>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8F4"/>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314"/>
    <w:rsid w:val="003D2DC4"/>
    <w:rsid w:val="003D32A8"/>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10C"/>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6C1"/>
    <w:rsid w:val="004250EA"/>
    <w:rsid w:val="00425C13"/>
    <w:rsid w:val="004261B6"/>
    <w:rsid w:val="0042693C"/>
    <w:rsid w:val="00427EAA"/>
    <w:rsid w:val="0043009C"/>
    <w:rsid w:val="004300D9"/>
    <w:rsid w:val="004306D6"/>
    <w:rsid w:val="00431232"/>
    <w:rsid w:val="00431342"/>
    <w:rsid w:val="00431998"/>
    <w:rsid w:val="004320F2"/>
    <w:rsid w:val="00433F39"/>
    <w:rsid w:val="004346CA"/>
    <w:rsid w:val="00434D1C"/>
    <w:rsid w:val="0043558D"/>
    <w:rsid w:val="004361D6"/>
    <w:rsid w:val="0043641B"/>
    <w:rsid w:val="00436DF8"/>
    <w:rsid w:val="00437CDB"/>
    <w:rsid w:val="00440390"/>
    <w:rsid w:val="00441C20"/>
    <w:rsid w:val="00441CC1"/>
    <w:rsid w:val="00441D04"/>
    <w:rsid w:val="00443208"/>
    <w:rsid w:val="004434E9"/>
    <w:rsid w:val="00443B7A"/>
    <w:rsid w:val="00443C0D"/>
    <w:rsid w:val="00444069"/>
    <w:rsid w:val="00444E29"/>
    <w:rsid w:val="004454D8"/>
    <w:rsid w:val="0044556F"/>
    <w:rsid w:val="0044660E"/>
    <w:rsid w:val="00446F03"/>
    <w:rsid w:val="004477F3"/>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0BFC"/>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6CD8"/>
    <w:rsid w:val="004874EC"/>
    <w:rsid w:val="004906CD"/>
    <w:rsid w:val="00491A74"/>
    <w:rsid w:val="0049223B"/>
    <w:rsid w:val="004929E4"/>
    <w:rsid w:val="00493608"/>
    <w:rsid w:val="0049374D"/>
    <w:rsid w:val="00493AF9"/>
    <w:rsid w:val="0049402C"/>
    <w:rsid w:val="00496685"/>
    <w:rsid w:val="00496E18"/>
    <w:rsid w:val="004974D8"/>
    <w:rsid w:val="004A0765"/>
    <w:rsid w:val="004A1734"/>
    <w:rsid w:val="004A1C5D"/>
    <w:rsid w:val="004A1CC7"/>
    <w:rsid w:val="004A2D8F"/>
    <w:rsid w:val="004A3051"/>
    <w:rsid w:val="004A3E84"/>
    <w:rsid w:val="004A58E8"/>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BAF"/>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649"/>
    <w:rsid w:val="004E144F"/>
    <w:rsid w:val="004E1503"/>
    <w:rsid w:val="004E1977"/>
    <w:rsid w:val="004E1B0A"/>
    <w:rsid w:val="004E1C8E"/>
    <w:rsid w:val="004E27C5"/>
    <w:rsid w:val="004E2FC6"/>
    <w:rsid w:val="004E3618"/>
    <w:rsid w:val="004E386A"/>
    <w:rsid w:val="004E4086"/>
    <w:rsid w:val="004E4706"/>
    <w:rsid w:val="004E515C"/>
    <w:rsid w:val="004E54F5"/>
    <w:rsid w:val="004E5843"/>
    <w:rsid w:val="004E66C3"/>
    <w:rsid w:val="004E6A12"/>
    <w:rsid w:val="004E6E9A"/>
    <w:rsid w:val="004F09DA"/>
    <w:rsid w:val="004F1DB0"/>
    <w:rsid w:val="004F2130"/>
    <w:rsid w:val="004F22A1"/>
    <w:rsid w:val="004F2639"/>
    <w:rsid w:val="004F2E2A"/>
    <w:rsid w:val="004F30DA"/>
    <w:rsid w:val="004F344F"/>
    <w:rsid w:val="004F3B83"/>
    <w:rsid w:val="004F4D14"/>
    <w:rsid w:val="004F5190"/>
    <w:rsid w:val="004F53E2"/>
    <w:rsid w:val="004F5518"/>
    <w:rsid w:val="004F5616"/>
    <w:rsid w:val="004F72E8"/>
    <w:rsid w:val="004F78EF"/>
    <w:rsid w:val="004F7E43"/>
    <w:rsid w:val="00500DA9"/>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3F9B"/>
    <w:rsid w:val="00514B2A"/>
    <w:rsid w:val="0051520A"/>
    <w:rsid w:val="005162B1"/>
    <w:rsid w:val="005167C7"/>
    <w:rsid w:val="00516DDC"/>
    <w:rsid w:val="005170F3"/>
    <w:rsid w:val="00517224"/>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75B"/>
    <w:rsid w:val="00530C17"/>
    <w:rsid w:val="00530DA1"/>
    <w:rsid w:val="00530F97"/>
    <w:rsid w:val="00532233"/>
    <w:rsid w:val="0053262C"/>
    <w:rsid w:val="005326E7"/>
    <w:rsid w:val="00533489"/>
    <w:rsid w:val="00533989"/>
    <w:rsid w:val="00534395"/>
    <w:rsid w:val="00534468"/>
    <w:rsid w:val="005358F5"/>
    <w:rsid w:val="00536021"/>
    <w:rsid w:val="00536BFB"/>
    <w:rsid w:val="00536C8C"/>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C4"/>
    <w:rsid w:val="00551E52"/>
    <w:rsid w:val="005525A4"/>
    <w:rsid w:val="00552D6E"/>
    <w:rsid w:val="00553DFD"/>
    <w:rsid w:val="0055466A"/>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87A"/>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BC8"/>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157"/>
    <w:rsid w:val="005B4F9F"/>
    <w:rsid w:val="005B598A"/>
    <w:rsid w:val="005B6AC1"/>
    <w:rsid w:val="005B6B3E"/>
    <w:rsid w:val="005B7350"/>
    <w:rsid w:val="005B7A95"/>
    <w:rsid w:val="005B7C91"/>
    <w:rsid w:val="005C0D01"/>
    <w:rsid w:val="005C1C00"/>
    <w:rsid w:val="005C2865"/>
    <w:rsid w:val="005C4093"/>
    <w:rsid w:val="005C432A"/>
    <w:rsid w:val="005C4C12"/>
    <w:rsid w:val="005C4D07"/>
    <w:rsid w:val="005C50A3"/>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54"/>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115"/>
    <w:rsid w:val="0060505A"/>
    <w:rsid w:val="0060526C"/>
    <w:rsid w:val="00606328"/>
    <w:rsid w:val="0060652B"/>
    <w:rsid w:val="00606B84"/>
    <w:rsid w:val="0060715C"/>
    <w:rsid w:val="00607D12"/>
    <w:rsid w:val="006124A7"/>
    <w:rsid w:val="00612BDF"/>
    <w:rsid w:val="00613C94"/>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0CD7"/>
    <w:rsid w:val="0063101C"/>
    <w:rsid w:val="00631658"/>
    <w:rsid w:val="00631744"/>
    <w:rsid w:val="006330A7"/>
    <w:rsid w:val="00633389"/>
    <w:rsid w:val="00633C7A"/>
    <w:rsid w:val="00633E1E"/>
    <w:rsid w:val="00634909"/>
    <w:rsid w:val="00634DC9"/>
    <w:rsid w:val="00635AA7"/>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072C"/>
    <w:rsid w:val="0067102D"/>
    <w:rsid w:val="00671A82"/>
    <w:rsid w:val="0067229B"/>
    <w:rsid w:val="006733BF"/>
    <w:rsid w:val="006747CA"/>
    <w:rsid w:val="0067579A"/>
    <w:rsid w:val="00676178"/>
    <w:rsid w:val="00676337"/>
    <w:rsid w:val="00676515"/>
    <w:rsid w:val="0067748F"/>
    <w:rsid w:val="00677658"/>
    <w:rsid w:val="00677C72"/>
    <w:rsid w:val="0068111F"/>
    <w:rsid w:val="006818C6"/>
    <w:rsid w:val="00684E0D"/>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A22"/>
    <w:rsid w:val="006A0D8B"/>
    <w:rsid w:val="006A0F27"/>
    <w:rsid w:val="006A134C"/>
    <w:rsid w:val="006A14B3"/>
    <w:rsid w:val="006A1922"/>
    <w:rsid w:val="006A1F61"/>
    <w:rsid w:val="006A26BE"/>
    <w:rsid w:val="006A2D46"/>
    <w:rsid w:val="006A475C"/>
    <w:rsid w:val="006A65A0"/>
    <w:rsid w:val="006A699C"/>
    <w:rsid w:val="006A6D19"/>
    <w:rsid w:val="006B0116"/>
    <w:rsid w:val="006B0566"/>
    <w:rsid w:val="006B109D"/>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051"/>
    <w:rsid w:val="006D0B02"/>
    <w:rsid w:val="006D0D6F"/>
    <w:rsid w:val="006D1826"/>
    <w:rsid w:val="006D1BA0"/>
    <w:rsid w:val="006D2C53"/>
    <w:rsid w:val="006D3529"/>
    <w:rsid w:val="006D3A8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9ED"/>
    <w:rsid w:val="00700C81"/>
    <w:rsid w:val="007010F4"/>
    <w:rsid w:val="00701157"/>
    <w:rsid w:val="007019EA"/>
    <w:rsid w:val="007032AC"/>
    <w:rsid w:val="00703303"/>
    <w:rsid w:val="007035C9"/>
    <w:rsid w:val="0070371B"/>
    <w:rsid w:val="00703C74"/>
    <w:rsid w:val="00704862"/>
    <w:rsid w:val="00704898"/>
    <w:rsid w:val="00705492"/>
    <w:rsid w:val="0070567F"/>
    <w:rsid w:val="00705706"/>
    <w:rsid w:val="0070731F"/>
    <w:rsid w:val="00707B86"/>
    <w:rsid w:val="00711813"/>
    <w:rsid w:val="00712311"/>
    <w:rsid w:val="00712DB8"/>
    <w:rsid w:val="007131F4"/>
    <w:rsid w:val="00714C96"/>
    <w:rsid w:val="00714DFB"/>
    <w:rsid w:val="007154FC"/>
    <w:rsid w:val="00715D2E"/>
    <w:rsid w:val="0071687B"/>
    <w:rsid w:val="0071689A"/>
    <w:rsid w:val="00716F47"/>
    <w:rsid w:val="007204FD"/>
    <w:rsid w:val="007210AC"/>
    <w:rsid w:val="00721B2F"/>
    <w:rsid w:val="00721CBC"/>
    <w:rsid w:val="007224D2"/>
    <w:rsid w:val="00722665"/>
    <w:rsid w:val="00723462"/>
    <w:rsid w:val="007248F1"/>
    <w:rsid w:val="00725ED3"/>
    <w:rsid w:val="007268F5"/>
    <w:rsid w:val="00730556"/>
    <w:rsid w:val="00731BD1"/>
    <w:rsid w:val="00731D26"/>
    <w:rsid w:val="007320DA"/>
    <w:rsid w:val="0073255D"/>
    <w:rsid w:val="00733B35"/>
    <w:rsid w:val="00735365"/>
    <w:rsid w:val="00735530"/>
    <w:rsid w:val="00736A43"/>
    <w:rsid w:val="00736B6C"/>
    <w:rsid w:val="00737986"/>
    <w:rsid w:val="00737B2F"/>
    <w:rsid w:val="00737D93"/>
    <w:rsid w:val="00737F14"/>
    <w:rsid w:val="0074028E"/>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31E"/>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B36"/>
    <w:rsid w:val="00774038"/>
    <w:rsid w:val="00774266"/>
    <w:rsid w:val="00774A95"/>
    <w:rsid w:val="00774C67"/>
    <w:rsid w:val="0077504D"/>
    <w:rsid w:val="00775810"/>
    <w:rsid w:val="007760A5"/>
    <w:rsid w:val="007761EB"/>
    <w:rsid w:val="00776E6C"/>
    <w:rsid w:val="00776F21"/>
    <w:rsid w:val="00777A4A"/>
    <w:rsid w:val="007811AE"/>
    <w:rsid w:val="007813EB"/>
    <w:rsid w:val="00781688"/>
    <w:rsid w:val="00782D3C"/>
    <w:rsid w:val="0078314B"/>
    <w:rsid w:val="0078375F"/>
    <w:rsid w:val="0078387F"/>
    <w:rsid w:val="007838D0"/>
    <w:rsid w:val="007839E7"/>
    <w:rsid w:val="00783BC0"/>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2B5"/>
    <w:rsid w:val="0079648F"/>
    <w:rsid w:val="007968A3"/>
    <w:rsid w:val="0079727E"/>
    <w:rsid w:val="007975C4"/>
    <w:rsid w:val="00797894"/>
    <w:rsid w:val="007A125F"/>
    <w:rsid w:val="007A16FB"/>
    <w:rsid w:val="007A1F42"/>
    <w:rsid w:val="007A2020"/>
    <w:rsid w:val="007A2E03"/>
    <w:rsid w:val="007A2E3D"/>
    <w:rsid w:val="007A2FC9"/>
    <w:rsid w:val="007A3EE6"/>
    <w:rsid w:val="007A3F75"/>
    <w:rsid w:val="007A4BB9"/>
    <w:rsid w:val="007A4C7F"/>
    <w:rsid w:val="007A518F"/>
    <w:rsid w:val="007A5810"/>
    <w:rsid w:val="007A5BB5"/>
    <w:rsid w:val="007A5D9F"/>
    <w:rsid w:val="007A5E2D"/>
    <w:rsid w:val="007A645D"/>
    <w:rsid w:val="007A77AF"/>
    <w:rsid w:val="007A7DEB"/>
    <w:rsid w:val="007B188A"/>
    <w:rsid w:val="007B1D51"/>
    <w:rsid w:val="007B207A"/>
    <w:rsid w:val="007B2E21"/>
    <w:rsid w:val="007B2F26"/>
    <w:rsid w:val="007B36E4"/>
    <w:rsid w:val="007B3D9D"/>
    <w:rsid w:val="007B6811"/>
    <w:rsid w:val="007C009B"/>
    <w:rsid w:val="007C081F"/>
    <w:rsid w:val="007C0837"/>
    <w:rsid w:val="007C1240"/>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0F"/>
    <w:rsid w:val="007D058E"/>
    <w:rsid w:val="007D0927"/>
    <w:rsid w:val="007D0C96"/>
    <w:rsid w:val="007D1213"/>
    <w:rsid w:val="007D12B1"/>
    <w:rsid w:val="007D13EE"/>
    <w:rsid w:val="007D2B56"/>
    <w:rsid w:val="007D3A97"/>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F9E"/>
    <w:rsid w:val="008011E4"/>
    <w:rsid w:val="008013DA"/>
    <w:rsid w:val="00802147"/>
    <w:rsid w:val="0080437A"/>
    <w:rsid w:val="00804696"/>
    <w:rsid w:val="00804806"/>
    <w:rsid w:val="00805DEA"/>
    <w:rsid w:val="008061D6"/>
    <w:rsid w:val="00806303"/>
    <w:rsid w:val="00806508"/>
    <w:rsid w:val="008069F0"/>
    <w:rsid w:val="00807178"/>
    <w:rsid w:val="0080763E"/>
    <w:rsid w:val="00807F1E"/>
    <w:rsid w:val="00807F3B"/>
    <w:rsid w:val="008105B4"/>
    <w:rsid w:val="00811942"/>
    <w:rsid w:val="00811D16"/>
    <w:rsid w:val="008128C9"/>
    <w:rsid w:val="00813965"/>
    <w:rsid w:val="00814170"/>
    <w:rsid w:val="00814DBD"/>
    <w:rsid w:val="00816505"/>
    <w:rsid w:val="00820257"/>
    <w:rsid w:val="00820D6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3A6"/>
    <w:rsid w:val="00836400"/>
    <w:rsid w:val="008365E4"/>
    <w:rsid w:val="00836C5F"/>
    <w:rsid w:val="00836C9C"/>
    <w:rsid w:val="00837337"/>
    <w:rsid w:val="00837F16"/>
    <w:rsid w:val="00842193"/>
    <w:rsid w:val="00842B2F"/>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77"/>
    <w:rsid w:val="00852DFC"/>
    <w:rsid w:val="00853563"/>
    <w:rsid w:val="0085357B"/>
    <w:rsid w:val="00853746"/>
    <w:rsid w:val="008546A0"/>
    <w:rsid w:val="00854A69"/>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23B"/>
    <w:rsid w:val="008777E0"/>
    <w:rsid w:val="00877F78"/>
    <w:rsid w:val="0088001E"/>
    <w:rsid w:val="00880500"/>
    <w:rsid w:val="00880BF7"/>
    <w:rsid w:val="00881C05"/>
    <w:rsid w:val="00881C22"/>
    <w:rsid w:val="0088384C"/>
    <w:rsid w:val="00884204"/>
    <w:rsid w:val="00884822"/>
    <w:rsid w:val="008853AF"/>
    <w:rsid w:val="00885D55"/>
    <w:rsid w:val="00886035"/>
    <w:rsid w:val="00886AA6"/>
    <w:rsid w:val="00886E87"/>
    <w:rsid w:val="00886EFE"/>
    <w:rsid w:val="008870AF"/>
    <w:rsid w:val="00887807"/>
    <w:rsid w:val="00887B65"/>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5D50"/>
    <w:rsid w:val="008E60B3"/>
    <w:rsid w:val="008E6F39"/>
    <w:rsid w:val="008F0FA2"/>
    <w:rsid w:val="008F13BF"/>
    <w:rsid w:val="008F1751"/>
    <w:rsid w:val="008F2365"/>
    <w:rsid w:val="008F2B76"/>
    <w:rsid w:val="008F2C15"/>
    <w:rsid w:val="008F527F"/>
    <w:rsid w:val="008F556C"/>
    <w:rsid w:val="008F6B74"/>
    <w:rsid w:val="009010EA"/>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2D11"/>
    <w:rsid w:val="00915104"/>
    <w:rsid w:val="00915337"/>
    <w:rsid w:val="009160C2"/>
    <w:rsid w:val="009165A7"/>
    <w:rsid w:val="00916A53"/>
    <w:rsid w:val="00917234"/>
    <w:rsid w:val="0091775C"/>
    <w:rsid w:val="00917FAA"/>
    <w:rsid w:val="00920009"/>
    <w:rsid w:val="00920C62"/>
    <w:rsid w:val="00921032"/>
    <w:rsid w:val="00922306"/>
    <w:rsid w:val="009229DF"/>
    <w:rsid w:val="00925832"/>
    <w:rsid w:val="00926875"/>
    <w:rsid w:val="00927C52"/>
    <w:rsid w:val="0093002B"/>
    <w:rsid w:val="00931A1F"/>
    <w:rsid w:val="00932E8F"/>
    <w:rsid w:val="009334DB"/>
    <w:rsid w:val="009335A0"/>
    <w:rsid w:val="00933ED5"/>
    <w:rsid w:val="0093460D"/>
    <w:rsid w:val="00934B33"/>
    <w:rsid w:val="00935003"/>
    <w:rsid w:val="009354D8"/>
    <w:rsid w:val="00936000"/>
    <w:rsid w:val="009365B5"/>
    <w:rsid w:val="0093713C"/>
    <w:rsid w:val="009374A0"/>
    <w:rsid w:val="00937B6A"/>
    <w:rsid w:val="0094087C"/>
    <w:rsid w:val="0094098F"/>
    <w:rsid w:val="00940BFC"/>
    <w:rsid w:val="00940C2A"/>
    <w:rsid w:val="00941136"/>
    <w:rsid w:val="009414B2"/>
    <w:rsid w:val="00941728"/>
    <w:rsid w:val="00941924"/>
    <w:rsid w:val="00943134"/>
    <w:rsid w:val="00944FA4"/>
    <w:rsid w:val="0094684E"/>
    <w:rsid w:val="009471C4"/>
    <w:rsid w:val="00947D03"/>
    <w:rsid w:val="00950C7C"/>
    <w:rsid w:val="00951393"/>
    <w:rsid w:val="0095176C"/>
    <w:rsid w:val="0095199F"/>
    <w:rsid w:val="00951D9F"/>
    <w:rsid w:val="00952593"/>
    <w:rsid w:val="00953F12"/>
    <w:rsid w:val="00954416"/>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25E"/>
    <w:rsid w:val="009750D7"/>
    <w:rsid w:val="00975F7E"/>
    <w:rsid w:val="009771B9"/>
    <w:rsid w:val="009775DB"/>
    <w:rsid w:val="009813C4"/>
    <w:rsid w:val="00981540"/>
    <w:rsid w:val="0098244A"/>
    <w:rsid w:val="00982A6B"/>
    <w:rsid w:val="00983AF5"/>
    <w:rsid w:val="00984456"/>
    <w:rsid w:val="00984BDB"/>
    <w:rsid w:val="00985291"/>
    <w:rsid w:val="00985559"/>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315"/>
    <w:rsid w:val="009B3352"/>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24E"/>
    <w:rsid w:val="009D78BC"/>
    <w:rsid w:val="009E0223"/>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055"/>
    <w:rsid w:val="009F337A"/>
    <w:rsid w:val="009F4638"/>
    <w:rsid w:val="009F5D9B"/>
    <w:rsid w:val="009F64A7"/>
    <w:rsid w:val="009F7683"/>
    <w:rsid w:val="009F7B56"/>
    <w:rsid w:val="009F7C54"/>
    <w:rsid w:val="009F7D78"/>
    <w:rsid w:val="00A00BCA"/>
    <w:rsid w:val="00A00D05"/>
    <w:rsid w:val="00A00E74"/>
    <w:rsid w:val="00A0285A"/>
    <w:rsid w:val="00A04DB0"/>
    <w:rsid w:val="00A05038"/>
    <w:rsid w:val="00A0752B"/>
    <w:rsid w:val="00A107B2"/>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55C"/>
    <w:rsid w:val="00A3284C"/>
    <w:rsid w:val="00A34587"/>
    <w:rsid w:val="00A34BE3"/>
    <w:rsid w:val="00A35277"/>
    <w:rsid w:val="00A3601A"/>
    <w:rsid w:val="00A363C5"/>
    <w:rsid w:val="00A37070"/>
    <w:rsid w:val="00A37C26"/>
    <w:rsid w:val="00A40446"/>
    <w:rsid w:val="00A408CE"/>
    <w:rsid w:val="00A40C18"/>
    <w:rsid w:val="00A41913"/>
    <w:rsid w:val="00A42216"/>
    <w:rsid w:val="00A42D1F"/>
    <w:rsid w:val="00A42E71"/>
    <w:rsid w:val="00A43166"/>
    <w:rsid w:val="00A4360B"/>
    <w:rsid w:val="00A43AFE"/>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AE9"/>
    <w:rsid w:val="00A731B5"/>
    <w:rsid w:val="00A73661"/>
    <w:rsid w:val="00A738F6"/>
    <w:rsid w:val="00A73CE7"/>
    <w:rsid w:val="00A747D4"/>
    <w:rsid w:val="00A74B2F"/>
    <w:rsid w:val="00A74D0E"/>
    <w:rsid w:val="00A76200"/>
    <w:rsid w:val="00A76357"/>
    <w:rsid w:val="00A76C15"/>
    <w:rsid w:val="00A76DCF"/>
    <w:rsid w:val="00A779D8"/>
    <w:rsid w:val="00A77A26"/>
    <w:rsid w:val="00A8134C"/>
    <w:rsid w:val="00A81511"/>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2C8"/>
    <w:rsid w:val="00AA36E3"/>
    <w:rsid w:val="00AA5305"/>
    <w:rsid w:val="00AA632C"/>
    <w:rsid w:val="00AA697C"/>
    <w:rsid w:val="00AA6A73"/>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3EA"/>
    <w:rsid w:val="00AC743C"/>
    <w:rsid w:val="00AC76B3"/>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80A"/>
    <w:rsid w:val="00AF0ED7"/>
    <w:rsid w:val="00AF1563"/>
    <w:rsid w:val="00AF1673"/>
    <w:rsid w:val="00AF1CF1"/>
    <w:rsid w:val="00AF20D6"/>
    <w:rsid w:val="00AF2160"/>
    <w:rsid w:val="00AF2710"/>
    <w:rsid w:val="00AF27D0"/>
    <w:rsid w:val="00AF2B66"/>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38E"/>
    <w:rsid w:val="00B163F4"/>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FC0"/>
    <w:rsid w:val="00B30994"/>
    <w:rsid w:val="00B32124"/>
    <w:rsid w:val="00B323FD"/>
    <w:rsid w:val="00B32C46"/>
    <w:rsid w:val="00B3312F"/>
    <w:rsid w:val="00B333DF"/>
    <w:rsid w:val="00B3653D"/>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8FE"/>
    <w:rsid w:val="00B51D9F"/>
    <w:rsid w:val="00B52987"/>
    <w:rsid w:val="00B52C16"/>
    <w:rsid w:val="00B5315D"/>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1D7"/>
    <w:rsid w:val="00B63E44"/>
    <w:rsid w:val="00B63E57"/>
    <w:rsid w:val="00B64118"/>
    <w:rsid w:val="00B64A3A"/>
    <w:rsid w:val="00B64BF8"/>
    <w:rsid w:val="00B6643B"/>
    <w:rsid w:val="00B66C0B"/>
    <w:rsid w:val="00B67CCD"/>
    <w:rsid w:val="00B71D73"/>
    <w:rsid w:val="00B73AB8"/>
    <w:rsid w:val="00B73DE0"/>
    <w:rsid w:val="00B744F6"/>
    <w:rsid w:val="00B74E4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4B"/>
    <w:rsid w:val="00BA08DC"/>
    <w:rsid w:val="00BA3391"/>
    <w:rsid w:val="00BA3554"/>
    <w:rsid w:val="00BA3B3E"/>
    <w:rsid w:val="00BA6100"/>
    <w:rsid w:val="00BA632C"/>
    <w:rsid w:val="00BA6AB6"/>
    <w:rsid w:val="00BB0989"/>
    <w:rsid w:val="00BB09F2"/>
    <w:rsid w:val="00BB1A5D"/>
    <w:rsid w:val="00BB1AC4"/>
    <w:rsid w:val="00BB1C9B"/>
    <w:rsid w:val="00BB1D49"/>
    <w:rsid w:val="00BB3575"/>
    <w:rsid w:val="00BB3A6F"/>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F29"/>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5D31"/>
    <w:rsid w:val="00C16602"/>
    <w:rsid w:val="00C16F3F"/>
    <w:rsid w:val="00C17342"/>
    <w:rsid w:val="00C17414"/>
    <w:rsid w:val="00C207A1"/>
    <w:rsid w:val="00C20A25"/>
    <w:rsid w:val="00C2151D"/>
    <w:rsid w:val="00C22421"/>
    <w:rsid w:val="00C232E0"/>
    <w:rsid w:val="00C23B1B"/>
    <w:rsid w:val="00C23D48"/>
    <w:rsid w:val="00C23F1D"/>
    <w:rsid w:val="00C24256"/>
    <w:rsid w:val="00C26796"/>
    <w:rsid w:val="00C26B4D"/>
    <w:rsid w:val="00C26CF7"/>
    <w:rsid w:val="00C27F9D"/>
    <w:rsid w:val="00C3130B"/>
    <w:rsid w:val="00C31373"/>
    <w:rsid w:val="00C324F0"/>
    <w:rsid w:val="00C3334D"/>
    <w:rsid w:val="00C34414"/>
    <w:rsid w:val="00C3484C"/>
    <w:rsid w:val="00C35169"/>
    <w:rsid w:val="00C351C5"/>
    <w:rsid w:val="00C358EA"/>
    <w:rsid w:val="00C364E8"/>
    <w:rsid w:val="00C36FC9"/>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6D4"/>
    <w:rsid w:val="00C66A65"/>
    <w:rsid w:val="00C67E32"/>
    <w:rsid w:val="00C67E80"/>
    <w:rsid w:val="00C7042B"/>
    <w:rsid w:val="00C70579"/>
    <w:rsid w:val="00C706F4"/>
    <w:rsid w:val="00C71525"/>
    <w:rsid w:val="00C71E26"/>
    <w:rsid w:val="00C72606"/>
    <w:rsid w:val="00C727E5"/>
    <w:rsid w:val="00C72D0E"/>
    <w:rsid w:val="00C72E21"/>
    <w:rsid w:val="00C7312E"/>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6C0"/>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AD6"/>
    <w:rsid w:val="00CB4C1E"/>
    <w:rsid w:val="00CB5290"/>
    <w:rsid w:val="00CB57BB"/>
    <w:rsid w:val="00CB6772"/>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5CE"/>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960"/>
    <w:rsid w:val="00D03E7C"/>
    <w:rsid w:val="00D048EE"/>
    <w:rsid w:val="00D04B17"/>
    <w:rsid w:val="00D05A4D"/>
    <w:rsid w:val="00D05F06"/>
    <w:rsid w:val="00D07A13"/>
    <w:rsid w:val="00D104E6"/>
    <w:rsid w:val="00D10B0C"/>
    <w:rsid w:val="00D11611"/>
    <w:rsid w:val="00D12C48"/>
    <w:rsid w:val="00D132BC"/>
    <w:rsid w:val="00D14B02"/>
    <w:rsid w:val="00D14FDC"/>
    <w:rsid w:val="00D150B0"/>
    <w:rsid w:val="00D15272"/>
    <w:rsid w:val="00D152D6"/>
    <w:rsid w:val="00D15ED6"/>
    <w:rsid w:val="00D161B8"/>
    <w:rsid w:val="00D16522"/>
    <w:rsid w:val="00D17209"/>
    <w:rsid w:val="00D17258"/>
    <w:rsid w:val="00D17871"/>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219"/>
    <w:rsid w:val="00D320A2"/>
    <w:rsid w:val="00D32414"/>
    <w:rsid w:val="00D326B4"/>
    <w:rsid w:val="00D326C7"/>
    <w:rsid w:val="00D32DD8"/>
    <w:rsid w:val="00D32F51"/>
    <w:rsid w:val="00D33205"/>
    <w:rsid w:val="00D3345B"/>
    <w:rsid w:val="00D33481"/>
    <w:rsid w:val="00D33F62"/>
    <w:rsid w:val="00D359EB"/>
    <w:rsid w:val="00D362DB"/>
    <w:rsid w:val="00D36D97"/>
    <w:rsid w:val="00D371A7"/>
    <w:rsid w:val="00D37A8C"/>
    <w:rsid w:val="00D40253"/>
    <w:rsid w:val="00D4097A"/>
    <w:rsid w:val="00D411B6"/>
    <w:rsid w:val="00D433D6"/>
    <w:rsid w:val="00D447B8"/>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A48"/>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17A"/>
    <w:rsid w:val="00D627D0"/>
    <w:rsid w:val="00D62C0F"/>
    <w:rsid w:val="00D64067"/>
    <w:rsid w:val="00D65B37"/>
    <w:rsid w:val="00D65B5E"/>
    <w:rsid w:val="00D65BF2"/>
    <w:rsid w:val="00D65E4E"/>
    <w:rsid w:val="00D65EBA"/>
    <w:rsid w:val="00D66A6E"/>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0D03"/>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0F6A"/>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577"/>
    <w:rsid w:val="00DB6A24"/>
    <w:rsid w:val="00DB6D02"/>
    <w:rsid w:val="00DC1B3F"/>
    <w:rsid w:val="00DC1E0B"/>
    <w:rsid w:val="00DC3470"/>
    <w:rsid w:val="00DC5332"/>
    <w:rsid w:val="00DC567F"/>
    <w:rsid w:val="00DC59F5"/>
    <w:rsid w:val="00DC5E2F"/>
    <w:rsid w:val="00DC621A"/>
    <w:rsid w:val="00DC646C"/>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D57"/>
    <w:rsid w:val="00DE7F8F"/>
    <w:rsid w:val="00DF053B"/>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790"/>
    <w:rsid w:val="00E12FC6"/>
    <w:rsid w:val="00E14D47"/>
    <w:rsid w:val="00E15826"/>
    <w:rsid w:val="00E1582E"/>
    <w:rsid w:val="00E15A77"/>
    <w:rsid w:val="00E161F1"/>
    <w:rsid w:val="00E16E4E"/>
    <w:rsid w:val="00E17B5D"/>
    <w:rsid w:val="00E20011"/>
    <w:rsid w:val="00E2073B"/>
    <w:rsid w:val="00E207EB"/>
    <w:rsid w:val="00E20B3E"/>
    <w:rsid w:val="00E20E95"/>
    <w:rsid w:val="00E21547"/>
    <w:rsid w:val="00E21F29"/>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754"/>
    <w:rsid w:val="00E30D12"/>
    <w:rsid w:val="00E31A0F"/>
    <w:rsid w:val="00E326DD"/>
    <w:rsid w:val="00E327B8"/>
    <w:rsid w:val="00E331AF"/>
    <w:rsid w:val="00E34189"/>
    <w:rsid w:val="00E34BCE"/>
    <w:rsid w:val="00E34F2B"/>
    <w:rsid w:val="00E36717"/>
    <w:rsid w:val="00E36A86"/>
    <w:rsid w:val="00E410D5"/>
    <w:rsid w:val="00E41156"/>
    <w:rsid w:val="00E41620"/>
    <w:rsid w:val="00E4239E"/>
    <w:rsid w:val="00E42FEB"/>
    <w:rsid w:val="00E430BF"/>
    <w:rsid w:val="00E43CEB"/>
    <w:rsid w:val="00E441B5"/>
    <w:rsid w:val="00E449ED"/>
    <w:rsid w:val="00E44A3E"/>
    <w:rsid w:val="00E44D86"/>
    <w:rsid w:val="00E45007"/>
    <w:rsid w:val="00E45ACA"/>
    <w:rsid w:val="00E45C7F"/>
    <w:rsid w:val="00E46422"/>
    <w:rsid w:val="00E46DBA"/>
    <w:rsid w:val="00E477B2"/>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6EA9"/>
    <w:rsid w:val="00E674AE"/>
    <w:rsid w:val="00E67502"/>
    <w:rsid w:val="00E6777B"/>
    <w:rsid w:val="00E67BA7"/>
    <w:rsid w:val="00E700E1"/>
    <w:rsid w:val="00E7142D"/>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896"/>
    <w:rsid w:val="00E95E47"/>
    <w:rsid w:val="00E968EF"/>
    <w:rsid w:val="00E969ED"/>
    <w:rsid w:val="00E96D9C"/>
    <w:rsid w:val="00E96ED6"/>
    <w:rsid w:val="00E9746B"/>
    <w:rsid w:val="00E97AB0"/>
    <w:rsid w:val="00EA059F"/>
    <w:rsid w:val="00EA06E9"/>
    <w:rsid w:val="00EA150B"/>
    <w:rsid w:val="00EA1765"/>
    <w:rsid w:val="00EA3E33"/>
    <w:rsid w:val="00EA3FD0"/>
    <w:rsid w:val="00EA40DF"/>
    <w:rsid w:val="00EA45F9"/>
    <w:rsid w:val="00EA46AC"/>
    <w:rsid w:val="00EA4D2C"/>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626"/>
    <w:rsid w:val="00EE09A4"/>
    <w:rsid w:val="00EE0CF1"/>
    <w:rsid w:val="00EE0EB3"/>
    <w:rsid w:val="00EE0EF1"/>
    <w:rsid w:val="00EE11C5"/>
    <w:rsid w:val="00EE25C4"/>
    <w:rsid w:val="00EE2663"/>
    <w:rsid w:val="00EE3398"/>
    <w:rsid w:val="00EE38FD"/>
    <w:rsid w:val="00EE4D07"/>
    <w:rsid w:val="00EE55F5"/>
    <w:rsid w:val="00EE5855"/>
    <w:rsid w:val="00EE5A09"/>
    <w:rsid w:val="00EE5DD1"/>
    <w:rsid w:val="00EE7019"/>
    <w:rsid w:val="00EE73A8"/>
    <w:rsid w:val="00EE7A99"/>
    <w:rsid w:val="00EE7ED8"/>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CD5"/>
    <w:rsid w:val="00EF6526"/>
    <w:rsid w:val="00EF6644"/>
    <w:rsid w:val="00EF6DF2"/>
    <w:rsid w:val="00EF7868"/>
    <w:rsid w:val="00EF7B9F"/>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BDD"/>
    <w:rsid w:val="00F130E4"/>
    <w:rsid w:val="00F131EC"/>
    <w:rsid w:val="00F1389B"/>
    <w:rsid w:val="00F13FFF"/>
    <w:rsid w:val="00F141E2"/>
    <w:rsid w:val="00F147A7"/>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2A4"/>
    <w:rsid w:val="00F32937"/>
    <w:rsid w:val="00F33476"/>
    <w:rsid w:val="00F339E3"/>
    <w:rsid w:val="00F3545F"/>
    <w:rsid w:val="00F36E1F"/>
    <w:rsid w:val="00F377C0"/>
    <w:rsid w:val="00F37F2C"/>
    <w:rsid w:val="00F403A5"/>
    <w:rsid w:val="00F406AC"/>
    <w:rsid w:val="00F40D4D"/>
    <w:rsid w:val="00F4140F"/>
    <w:rsid w:val="00F41942"/>
    <w:rsid w:val="00F4395E"/>
    <w:rsid w:val="00F449C0"/>
    <w:rsid w:val="00F4506C"/>
    <w:rsid w:val="00F459C4"/>
    <w:rsid w:val="00F45B4D"/>
    <w:rsid w:val="00F45B8B"/>
    <w:rsid w:val="00F46EFF"/>
    <w:rsid w:val="00F507C7"/>
    <w:rsid w:val="00F51B3A"/>
    <w:rsid w:val="00F520F7"/>
    <w:rsid w:val="00F5285F"/>
    <w:rsid w:val="00F53525"/>
    <w:rsid w:val="00F546F2"/>
    <w:rsid w:val="00F5526F"/>
    <w:rsid w:val="00F55654"/>
    <w:rsid w:val="00F556B0"/>
    <w:rsid w:val="00F562EA"/>
    <w:rsid w:val="00F5653D"/>
    <w:rsid w:val="00F602C2"/>
    <w:rsid w:val="00F6054E"/>
    <w:rsid w:val="00F60675"/>
    <w:rsid w:val="00F607C7"/>
    <w:rsid w:val="00F60A05"/>
    <w:rsid w:val="00F60C5F"/>
    <w:rsid w:val="00F60DF3"/>
    <w:rsid w:val="00F61898"/>
    <w:rsid w:val="00F61A9D"/>
    <w:rsid w:val="00F61D2D"/>
    <w:rsid w:val="00F61D7A"/>
    <w:rsid w:val="00F62466"/>
    <w:rsid w:val="00F62DDD"/>
    <w:rsid w:val="00F63223"/>
    <w:rsid w:val="00F64BF8"/>
    <w:rsid w:val="00F64DF9"/>
    <w:rsid w:val="00F658E7"/>
    <w:rsid w:val="00F67193"/>
    <w:rsid w:val="00F675AC"/>
    <w:rsid w:val="00F676CB"/>
    <w:rsid w:val="00F67946"/>
    <w:rsid w:val="00F6799D"/>
    <w:rsid w:val="00F67CD4"/>
    <w:rsid w:val="00F7009A"/>
    <w:rsid w:val="00F70A3D"/>
    <w:rsid w:val="00F70E55"/>
    <w:rsid w:val="00F71DB8"/>
    <w:rsid w:val="00F71F20"/>
    <w:rsid w:val="00F73871"/>
    <w:rsid w:val="00F73CAB"/>
    <w:rsid w:val="00F743B3"/>
    <w:rsid w:val="00F7451F"/>
    <w:rsid w:val="00F7467F"/>
    <w:rsid w:val="00F74984"/>
    <w:rsid w:val="00F7548C"/>
    <w:rsid w:val="00F7609B"/>
    <w:rsid w:val="00F76331"/>
    <w:rsid w:val="00F8049A"/>
    <w:rsid w:val="00F81EFB"/>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A3C"/>
    <w:rsid w:val="00FA5CBD"/>
    <w:rsid w:val="00FA632C"/>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6F8"/>
    <w:rsid w:val="00FD7291"/>
    <w:rsid w:val="00FD7772"/>
    <w:rsid w:val="00FE0B7B"/>
    <w:rsid w:val="00FE1316"/>
    <w:rsid w:val="00FE1E7B"/>
    <w:rsid w:val="00FE20B2"/>
    <w:rsid w:val="00FE2C8B"/>
    <w:rsid w:val="00FE348B"/>
    <w:rsid w:val="00FE4310"/>
    <w:rsid w:val="00FE507D"/>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60"/>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FD66F8"/>
    <w:pPr>
      <w:spacing w:before="100" w:beforeAutospacing="1" w:after="100" w:afterAutospacing="1"/>
    </w:pPr>
  </w:style>
  <w:style w:type="paragraph" w:customStyle="1" w:styleId="xl76">
    <w:name w:val="xl76"/>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rPr>
  </w:style>
  <w:style w:type="paragraph" w:customStyle="1" w:styleId="xl77">
    <w:name w:val="xl77"/>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78">
    <w:name w:val="xl78"/>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79">
    <w:name w:val="xl79"/>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i/>
      <w:iCs/>
      <w:color w:val="FF0000"/>
    </w:rPr>
  </w:style>
  <w:style w:type="paragraph" w:customStyle="1" w:styleId="xl80">
    <w:name w:val="xl80"/>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1">
    <w:name w:val="xl81"/>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83">
    <w:name w:val="xl83"/>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4">
    <w:name w:val="xl84"/>
    <w:basedOn w:val="Normal"/>
    <w:rsid w:val="00FD66F8"/>
    <w:pPr>
      <w:spacing w:before="100" w:beforeAutospacing="1" w:after="100" w:afterAutospacing="1"/>
      <w:jc w:val="center"/>
    </w:pPr>
  </w:style>
  <w:style w:type="paragraph" w:customStyle="1" w:styleId="xl85">
    <w:name w:val="xl85"/>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b/>
      <w:bCs/>
      <w:u w:val="single"/>
    </w:rPr>
  </w:style>
  <w:style w:type="paragraph" w:customStyle="1" w:styleId="xl86">
    <w:name w:val="xl86"/>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u w:val="single"/>
    </w:rPr>
  </w:style>
  <w:style w:type="paragraph" w:customStyle="1" w:styleId="xl87">
    <w:name w:val="xl87"/>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88">
    <w:name w:val="xl88"/>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90">
    <w:name w:val="xl90"/>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rPr>
  </w:style>
  <w:style w:type="paragraph" w:customStyle="1" w:styleId="xl91">
    <w:name w:val="xl91"/>
    <w:basedOn w:val="Normal"/>
    <w:rsid w:val="00FD66F8"/>
    <w:pPr>
      <w:shd w:val="clear" w:color="auto" w:fill="FFFFFF"/>
      <w:spacing w:before="100" w:beforeAutospacing="1" w:after="100" w:afterAutospacing="1"/>
    </w:pPr>
  </w:style>
  <w:style w:type="paragraph" w:customStyle="1" w:styleId="xl92">
    <w:name w:val="xl92"/>
    <w:basedOn w:val="Normal"/>
    <w:rsid w:val="00FD66F8"/>
    <w:pPr>
      <w:shd w:val="clear" w:color="auto" w:fill="FFFFFF"/>
      <w:spacing w:before="100" w:beforeAutospacing="1" w:after="100" w:afterAutospacing="1"/>
      <w:jc w:val="center"/>
    </w:pPr>
  </w:style>
  <w:style w:type="paragraph" w:customStyle="1" w:styleId="xl93">
    <w:name w:val="xl93"/>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94">
    <w:name w:val="xl94"/>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95">
    <w:name w:val="xl95"/>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6">
    <w:name w:val="xl96"/>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7">
    <w:name w:val="xl97"/>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M" w:hAnsi="Arial AM"/>
    </w:rPr>
  </w:style>
  <w:style w:type="paragraph" w:customStyle="1" w:styleId="xl98">
    <w:name w:val="xl98"/>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9">
    <w:name w:val="xl99"/>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0">
    <w:name w:val="xl100"/>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color w:val="000000"/>
    </w:rPr>
  </w:style>
  <w:style w:type="paragraph" w:customStyle="1" w:styleId="xl101">
    <w:name w:val="xl101"/>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rPr>
  </w:style>
  <w:style w:type="paragraph" w:customStyle="1" w:styleId="xl102">
    <w:name w:val="xl102"/>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103">
    <w:name w:val="xl103"/>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4">
    <w:name w:val="xl104"/>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5">
    <w:name w:val="xl105"/>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6">
    <w:name w:val="xl106"/>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7">
    <w:name w:val="xl107"/>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rPr>
  </w:style>
  <w:style w:type="paragraph" w:customStyle="1" w:styleId="xl108">
    <w:name w:val="xl108"/>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27187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791949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E7D69-3E85-4F15-99E4-7A700A21B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2014</TotalTime>
  <Pages>74</Pages>
  <Words>21973</Words>
  <Characters>125251</Characters>
  <Application>Microsoft Office Word</Application>
  <DocSecurity>0</DocSecurity>
  <Lines>1043</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146931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Anna Sargsyan</cp:lastModifiedBy>
  <cp:revision>633</cp:revision>
  <cp:lastPrinted>2022-12-28T05:49:00Z</cp:lastPrinted>
  <dcterms:created xsi:type="dcterms:W3CDTF">2025-03-04T12:42:00Z</dcterms:created>
  <dcterms:modified xsi:type="dcterms:W3CDTF">2026-06-17T07:27:00Z</dcterms:modified>
</cp:coreProperties>
</file>