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4D37F14E"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46A49">
        <w:rPr>
          <w:rFonts w:ascii="GHEA Grapalat" w:hAnsi="GHEA Grapalat"/>
          <w:b/>
          <w:bCs/>
          <w:i w:val="0"/>
          <w:sz w:val="24"/>
          <w:szCs w:val="24"/>
          <w:lang w:val="hy-AM"/>
        </w:rPr>
        <w:t>1</w:t>
      </w:r>
      <w:r w:rsidR="00E06E5E">
        <w:rPr>
          <w:rFonts w:ascii="GHEA Grapalat" w:hAnsi="GHEA Grapalat"/>
          <w:b/>
          <w:bCs/>
          <w:i w:val="0"/>
          <w:sz w:val="24"/>
          <w:szCs w:val="24"/>
          <w:lang w:val="hy-AM"/>
        </w:rPr>
        <w:t>8</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564EBA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6A49">
        <w:rPr>
          <w:rFonts w:ascii="GHEA Grapalat" w:hAnsi="GHEA Grapalat"/>
          <w:b/>
          <w:i w:val="0"/>
          <w:sz w:val="22"/>
          <w:szCs w:val="22"/>
        </w:rPr>
        <w:t>ՏԿԵՆ-ՀԲՄԱՇՁԲ-</w:t>
      </w:r>
      <w:r w:rsidR="00E06E5E">
        <w:rPr>
          <w:rFonts w:ascii="GHEA Grapalat" w:hAnsi="GHEA Grapalat"/>
          <w:b/>
          <w:i w:val="0"/>
          <w:sz w:val="22"/>
          <w:szCs w:val="22"/>
        </w:rPr>
        <w:t>2026/49Շ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E95D42B"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3C056C8E"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18A4A256" w:rsidR="004A74CF" w:rsidRPr="00971587" w:rsidRDefault="004A74CF" w:rsidP="00971587">
      <w:pPr>
        <w:pStyle w:val="BodyText"/>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346A49">
        <w:rPr>
          <w:rFonts w:ascii="GHEA Grapalat" w:hAnsi="GHEA Grapalat"/>
          <w:b/>
          <w:i/>
          <w:iCs/>
        </w:rPr>
        <w:t>ՏԿԵՆ-ՀԲՄԱՇՁԲ-</w:t>
      </w:r>
      <w:r w:rsidR="00E06E5E">
        <w:rPr>
          <w:rFonts w:ascii="GHEA Grapalat" w:hAnsi="GHEA Grapalat"/>
          <w:b/>
          <w:i/>
          <w:iCs/>
        </w:rPr>
        <w:t>2026/49Շ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346A49">
        <w:rPr>
          <w:rFonts w:ascii="GHEA Grapalat" w:hAnsi="GHEA Grapalat"/>
          <w:i/>
          <w:iCs/>
          <w:lang w:val="hy-AM"/>
        </w:rPr>
        <w:t>1</w:t>
      </w:r>
      <w:r w:rsidR="00E06E5E">
        <w:rPr>
          <w:rFonts w:ascii="GHEA Grapalat" w:hAnsi="GHEA Grapalat"/>
          <w:i/>
          <w:iCs/>
          <w:lang w:val="hy-AM"/>
        </w:rPr>
        <w:t>8</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4DADA7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346A49">
        <w:rPr>
          <w:rFonts w:ascii="GHEA Grapalat" w:hAnsi="GHEA Grapalat"/>
          <w:b/>
          <w:spacing w:val="-6"/>
          <w:sz w:val="22"/>
        </w:rPr>
        <w:t>ՏԿԵՆ-ՀԲՄԱՇՁԲ-</w:t>
      </w:r>
      <w:r w:rsidR="00E06E5E">
        <w:rPr>
          <w:rFonts w:ascii="GHEA Grapalat" w:hAnsi="GHEA Grapalat"/>
          <w:b/>
          <w:spacing w:val="-6"/>
          <w:sz w:val="22"/>
        </w:rPr>
        <w:t>2026/49Շ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576D3EDF" w:rsidR="00C10E01" w:rsidRPr="00082474" w:rsidRDefault="00E06E5E" w:rsidP="00C10E01">
            <w:pPr>
              <w:jc w:val="center"/>
              <w:rPr>
                <w:rFonts w:ascii="GHEA Grapalat" w:hAnsi="GHEA Grapalat" w:cs="Calibri"/>
                <w:b/>
                <w:bCs/>
                <w:sz w:val="22"/>
                <w:szCs w:val="22"/>
                <w:lang w:val="en-US"/>
              </w:rPr>
            </w:pPr>
            <w:r w:rsidRPr="00E06E5E">
              <w:rPr>
                <w:rFonts w:ascii="GHEA Grapalat" w:hAnsi="GHEA Grapalat"/>
                <w:b/>
                <w:sz w:val="22"/>
                <w:szCs w:val="22"/>
              </w:rPr>
              <w:t>819</w:t>
            </w:r>
            <w:r>
              <w:rPr>
                <w:rFonts w:ascii="GHEA Grapalat" w:hAnsi="GHEA Grapalat"/>
                <w:b/>
                <w:sz w:val="22"/>
                <w:szCs w:val="22"/>
                <w:lang w:val="hy-AM"/>
              </w:rPr>
              <w:t xml:space="preserve"> </w:t>
            </w:r>
            <w:r w:rsidRPr="00E06E5E">
              <w:rPr>
                <w:rFonts w:ascii="GHEA Grapalat" w:hAnsi="GHEA Grapalat"/>
                <w:b/>
                <w:sz w:val="22"/>
                <w:szCs w:val="22"/>
              </w:rPr>
              <w:t>069</w:t>
            </w:r>
            <w:r>
              <w:rPr>
                <w:rFonts w:ascii="GHEA Grapalat" w:hAnsi="GHEA Grapalat"/>
                <w:b/>
                <w:sz w:val="22"/>
                <w:szCs w:val="22"/>
                <w:lang w:val="hy-AM"/>
              </w:rPr>
              <w:t xml:space="preserve"> </w:t>
            </w:r>
            <w:r w:rsidRPr="00E06E5E">
              <w:rPr>
                <w:rFonts w:ascii="GHEA Grapalat" w:hAnsi="GHEA Grapalat"/>
                <w:b/>
                <w:sz w:val="22"/>
                <w:szCs w:val="22"/>
              </w:rPr>
              <w:t>973</w:t>
            </w:r>
          </w:p>
        </w:tc>
        <w:tc>
          <w:tcPr>
            <w:tcW w:w="6523" w:type="dxa"/>
            <w:vAlign w:val="center"/>
          </w:tcPr>
          <w:p w14:paraId="49EEFD5B" w14:textId="65350EAA" w:rsidR="00C10E01" w:rsidRPr="00A646CD" w:rsidRDefault="00C10E01" w:rsidP="00C10E01">
            <w:pPr>
              <w:rPr>
                <w:rFonts w:ascii="GHEA Grapalat" w:hAnsi="GHEA Grapalat" w:cs="Calibri"/>
                <w:b/>
                <w:bCs/>
                <w:color w:val="000000"/>
                <w:lang w:val="af-ZA"/>
              </w:rPr>
            </w:pPr>
            <w:bookmarkStart w:id="4" w:name="_Hlk232683200"/>
            <w:r>
              <w:rPr>
                <w:rFonts w:ascii="GHEA Grapalat" w:hAnsi="GHEA Grapalat"/>
                <w:b/>
                <w:bCs/>
              </w:rPr>
              <w:t>Работы по среднему ремонту</w:t>
            </w:r>
            <w:r w:rsidRPr="00EE2530">
              <w:rPr>
                <w:rFonts w:ascii="GHEA Grapalat" w:hAnsi="GHEA Grapalat"/>
                <w:b/>
                <w:bCs/>
              </w:rPr>
              <w:t xml:space="preserve"> </w:t>
            </w:r>
            <w:r w:rsidR="004D3318">
              <w:rPr>
                <w:rFonts w:ascii="GHEA Grapalat" w:hAnsi="GHEA Grapalat"/>
                <w:b/>
                <w:bCs/>
              </w:rPr>
              <w:t>участка км 86+000</w:t>
            </w:r>
            <w:r w:rsidR="00096375">
              <w:rPr>
                <w:rFonts w:ascii="GHEA Grapalat" w:hAnsi="GHEA Grapalat" w:cs="Calibri"/>
                <w:b/>
                <w:bCs/>
                <w:color w:val="000000"/>
                <w:lang w:val="af-ZA"/>
              </w:rPr>
              <w:t xml:space="preserve"> </w:t>
            </w:r>
            <w:r>
              <w:rPr>
                <w:rFonts w:ascii="GHEA Grapalat" w:hAnsi="GHEA Grapalat" w:cs="Calibri"/>
                <w:b/>
                <w:bCs/>
                <w:color w:val="000000"/>
                <w:lang w:val="af-ZA"/>
              </w:rPr>
              <w:t xml:space="preserve"> – км </w:t>
            </w:r>
            <w:r w:rsidR="00096375">
              <w:rPr>
                <w:rFonts w:ascii="GHEA Grapalat" w:hAnsi="GHEA Grapalat" w:cs="Calibri"/>
                <w:b/>
                <w:bCs/>
                <w:color w:val="000000"/>
                <w:lang w:val="af-ZA"/>
              </w:rPr>
              <w:t xml:space="preserve">97+020 межгосударственной </w:t>
            </w:r>
            <w:r w:rsidR="00F4614D">
              <w:rPr>
                <w:rFonts w:ascii="GHEA Grapalat" w:hAnsi="GHEA Grapalat" w:cs="Calibri"/>
                <w:b/>
                <w:bCs/>
                <w:color w:val="000000"/>
                <w:lang w:val="af-ZA"/>
              </w:rPr>
              <w:t xml:space="preserve">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r>
              <w:rPr>
                <w:rFonts w:ascii="GHEA Grapalat" w:hAnsi="GHEA Grapalat" w:cs="Calibri"/>
                <w:b/>
                <w:bCs/>
                <w:color w:val="000000"/>
                <w:lang w:val="hy-AM"/>
              </w:rPr>
              <w:t xml:space="preserve">  </w:t>
            </w:r>
            <w:bookmarkEnd w:id="4"/>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F6A33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8"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077FC6B9"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FBC241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46A49">
        <w:rPr>
          <w:rFonts w:ascii="GHEA Grapalat" w:hAnsi="GHEA Grapalat"/>
          <w:b/>
          <w:sz w:val="24"/>
          <w:szCs w:val="24"/>
        </w:rPr>
        <w:t>ՏԿԵՆ-ՀԲՄԱՇՁԲ-</w:t>
      </w:r>
      <w:r w:rsidR="00E06E5E">
        <w:rPr>
          <w:rFonts w:ascii="GHEA Grapalat" w:hAnsi="GHEA Grapalat"/>
          <w:b/>
          <w:sz w:val="24"/>
          <w:szCs w:val="24"/>
        </w:rPr>
        <w:t>2026/49Շ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10B1FB34"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346A49">
        <w:rPr>
          <w:rFonts w:ascii="GHEA Grapalat" w:hAnsi="GHEA Grapalat"/>
          <w:b/>
          <w:sz w:val="20"/>
          <w:szCs w:val="20"/>
        </w:rPr>
        <w:t>ՏԿԵՆ-ՀԲՄԱՇՁԲ-</w:t>
      </w:r>
      <w:r w:rsidR="00E06E5E">
        <w:rPr>
          <w:rFonts w:ascii="GHEA Grapalat" w:hAnsi="GHEA Grapalat"/>
          <w:b/>
          <w:sz w:val="20"/>
          <w:szCs w:val="20"/>
        </w:rPr>
        <w:t>2026/49Շ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467E1C1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46A49">
        <w:rPr>
          <w:rFonts w:ascii="GHEA Grapalat" w:hAnsi="GHEA Grapalat"/>
          <w:b/>
          <w:sz w:val="22"/>
          <w:szCs w:val="22"/>
        </w:rPr>
        <w:t>ՏԿԵՆ-ՀԲՄԱՇՁԲ-</w:t>
      </w:r>
      <w:r w:rsidR="00E06E5E">
        <w:rPr>
          <w:rFonts w:ascii="GHEA Grapalat" w:hAnsi="GHEA Grapalat"/>
          <w:b/>
          <w:sz w:val="22"/>
          <w:szCs w:val="22"/>
        </w:rPr>
        <w:t>2026/49Շ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35BB080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346A49">
        <w:rPr>
          <w:rFonts w:ascii="GHEA Grapalat" w:hAnsi="GHEA Grapalat"/>
          <w:b/>
          <w:sz w:val="22"/>
          <w:szCs w:val="22"/>
        </w:rPr>
        <w:t>ՏԿԵՆ-ՀԲՄԱՇՁԲ-</w:t>
      </w:r>
      <w:r w:rsidR="00E06E5E">
        <w:rPr>
          <w:rFonts w:ascii="GHEA Grapalat" w:hAnsi="GHEA Grapalat"/>
          <w:b/>
          <w:sz w:val="22"/>
          <w:szCs w:val="22"/>
        </w:rPr>
        <w:t>2026/49Շ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3C9B67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46A49">
        <w:rPr>
          <w:rFonts w:ascii="GHEA Grapalat" w:hAnsi="GHEA Grapalat"/>
          <w:b/>
          <w:sz w:val="24"/>
          <w:szCs w:val="24"/>
        </w:rPr>
        <w:t>ՏԿԵՆ-ՀԲՄԱՇՁԲ-</w:t>
      </w:r>
      <w:r w:rsidR="00E06E5E">
        <w:rPr>
          <w:rFonts w:ascii="GHEA Grapalat" w:hAnsi="GHEA Grapalat"/>
          <w:b/>
          <w:sz w:val="24"/>
          <w:szCs w:val="24"/>
        </w:rPr>
        <w:t>2026/49Շ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56B83E4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6A49">
        <w:rPr>
          <w:rFonts w:ascii="GHEA Grapalat" w:hAnsi="GHEA Grapalat"/>
          <w:b/>
          <w:sz w:val="24"/>
          <w:szCs w:val="24"/>
        </w:rPr>
        <w:t>ՏԿԵՆ-ՀԲՄԱՇՁԲ-</w:t>
      </w:r>
      <w:r w:rsidR="00E06E5E">
        <w:rPr>
          <w:rFonts w:ascii="GHEA Grapalat" w:hAnsi="GHEA Grapalat"/>
          <w:b/>
          <w:sz w:val="24"/>
          <w:szCs w:val="24"/>
        </w:rPr>
        <w:t>2026/49Շ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EC9A297"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346A49">
        <w:rPr>
          <w:rFonts w:ascii="GHEA Grapalat" w:hAnsi="GHEA Grapalat"/>
          <w:b/>
          <w:spacing w:val="-6"/>
          <w:sz w:val="22"/>
          <w:szCs w:val="22"/>
        </w:rPr>
        <w:t>ՏԿԵՆ-ՀԲՄԱՇՁԲ-</w:t>
      </w:r>
      <w:r w:rsidR="00E06E5E">
        <w:rPr>
          <w:rFonts w:ascii="GHEA Grapalat" w:hAnsi="GHEA Grapalat"/>
          <w:b/>
          <w:spacing w:val="-6"/>
          <w:sz w:val="22"/>
          <w:szCs w:val="22"/>
        </w:rPr>
        <w:t>2026/49Շ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3EE3C749" w:rsidR="009935C9" w:rsidRPr="004E5CCB" w:rsidRDefault="00A646CD" w:rsidP="004E5CCB">
            <w:pPr>
              <w:rPr>
                <w:rFonts w:ascii="GHEA Grapalat" w:hAnsi="GHEA Grapalat" w:cs="Calibri"/>
                <w:b/>
                <w:bCs/>
                <w:color w:val="000000"/>
                <w:lang w:val="af-ZA"/>
              </w:rPr>
            </w:pPr>
            <w:r>
              <w:rPr>
                <w:rFonts w:ascii="GHEA Grapalat" w:hAnsi="GHEA Grapalat"/>
                <w:b/>
                <w:bCs/>
              </w:rPr>
              <w:t>Работы по среднему ремонту</w:t>
            </w:r>
            <w:r w:rsidR="004E5CCB" w:rsidRPr="00EE2530">
              <w:rPr>
                <w:rFonts w:ascii="GHEA Grapalat" w:hAnsi="GHEA Grapalat"/>
                <w:b/>
                <w:bCs/>
              </w:rPr>
              <w:t xml:space="preserve"> </w:t>
            </w:r>
            <w:r w:rsidR="004D3318">
              <w:rPr>
                <w:rFonts w:ascii="GHEA Grapalat" w:hAnsi="GHEA Grapalat"/>
                <w:b/>
                <w:bCs/>
              </w:rPr>
              <w:t>участка км 86+000</w:t>
            </w:r>
            <w:r w:rsidR="00096375">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096375">
              <w:rPr>
                <w:rFonts w:ascii="GHEA Grapalat" w:hAnsi="GHEA Grapalat" w:cs="Calibri"/>
                <w:b/>
                <w:bCs/>
                <w:color w:val="000000"/>
                <w:lang w:val="af-ZA"/>
              </w:rPr>
              <w:t xml:space="preserve">97+020 межгосударственной </w:t>
            </w:r>
            <w:r w:rsidR="00F4614D">
              <w:rPr>
                <w:rFonts w:ascii="GHEA Grapalat" w:hAnsi="GHEA Grapalat" w:cs="Calibri"/>
                <w:b/>
                <w:bCs/>
                <w:color w:val="000000"/>
                <w:lang w:val="af-ZA"/>
              </w:rPr>
              <w:t xml:space="preserve">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380F1C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46A49">
        <w:rPr>
          <w:rFonts w:ascii="GHEA Grapalat" w:hAnsi="GHEA Grapalat"/>
          <w:b/>
          <w:sz w:val="24"/>
          <w:szCs w:val="24"/>
        </w:rPr>
        <w:t>ՏԿԵՆ-ՀԲՄԱՇՁԲ-</w:t>
      </w:r>
      <w:r w:rsidR="00E06E5E">
        <w:rPr>
          <w:rFonts w:ascii="GHEA Grapalat" w:hAnsi="GHEA Grapalat"/>
          <w:b/>
          <w:sz w:val="24"/>
          <w:szCs w:val="24"/>
        </w:rPr>
        <w:t>2026/49Շ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67630D07"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346A49">
        <w:rPr>
          <w:rFonts w:ascii="GHEA Grapalat" w:hAnsi="GHEA Grapalat"/>
          <w:b/>
          <w:sz w:val="22"/>
          <w:szCs w:val="22"/>
        </w:rPr>
        <w:t>ՏԿԵՆ-ՀԲՄԱՇՁԲ-</w:t>
      </w:r>
      <w:r w:rsidR="00E06E5E">
        <w:rPr>
          <w:rFonts w:ascii="GHEA Grapalat" w:hAnsi="GHEA Grapalat"/>
          <w:b/>
          <w:sz w:val="22"/>
          <w:szCs w:val="22"/>
        </w:rPr>
        <w:t>2026/49Շ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4BD89D2"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346A49">
        <w:rPr>
          <w:rFonts w:ascii="GHEA Grapalat" w:hAnsi="GHEA Grapalat"/>
          <w:b/>
          <w:sz w:val="22"/>
          <w:szCs w:val="22"/>
        </w:rPr>
        <w:t>ՏԿԵՆ-ՀԲՄԱՇՁԲ-</w:t>
      </w:r>
      <w:r w:rsidR="00E06E5E">
        <w:rPr>
          <w:rFonts w:ascii="GHEA Grapalat" w:hAnsi="GHEA Grapalat"/>
          <w:b/>
          <w:sz w:val="22"/>
          <w:szCs w:val="22"/>
        </w:rPr>
        <w:t>2026/49Շ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690B842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346A49">
        <w:rPr>
          <w:rFonts w:ascii="GHEA Grapalat" w:hAnsi="GHEA Grapalat"/>
          <w:b/>
        </w:rPr>
        <w:t>ՏԿԵՆ-ՀԲՄԱՇՁԲ-</w:t>
      </w:r>
      <w:r w:rsidR="00E06E5E">
        <w:rPr>
          <w:rFonts w:ascii="GHEA Grapalat" w:hAnsi="GHEA Grapalat"/>
          <w:b/>
        </w:rPr>
        <w:t>2026/49Շ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FD09C7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346A49">
        <w:rPr>
          <w:rFonts w:ascii="GHEA Grapalat" w:hAnsi="GHEA Grapalat"/>
          <w:b/>
          <w:sz w:val="22"/>
          <w:szCs w:val="22"/>
        </w:rPr>
        <w:t>ՏԿԵՆ-ՀԲՄԱՇՁԲ-</w:t>
      </w:r>
      <w:r w:rsidR="00E06E5E">
        <w:rPr>
          <w:rFonts w:ascii="GHEA Grapalat" w:hAnsi="GHEA Grapalat"/>
          <w:b/>
          <w:sz w:val="22"/>
          <w:szCs w:val="22"/>
        </w:rPr>
        <w:t>2026/49Շ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4228F6D"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46A49">
        <w:rPr>
          <w:rFonts w:ascii="GHEA Grapalat" w:hAnsi="GHEA Grapalat"/>
          <w:b/>
          <w:i/>
          <w:sz w:val="22"/>
          <w:szCs w:val="22"/>
        </w:rPr>
        <w:t>ՏԿԵՆ-ՀԲՄԱՇՁԲ-</w:t>
      </w:r>
      <w:r w:rsidR="00E06E5E">
        <w:rPr>
          <w:rFonts w:ascii="GHEA Grapalat" w:hAnsi="GHEA Grapalat"/>
          <w:b/>
          <w:i/>
          <w:sz w:val="22"/>
          <w:szCs w:val="22"/>
        </w:rPr>
        <w:t>2026/49Շ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220CFED2"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346A49">
        <w:rPr>
          <w:rFonts w:ascii="GHEA Grapalat" w:hAnsi="GHEA Grapalat"/>
          <w:b/>
          <w:i/>
          <w:sz w:val="22"/>
          <w:szCs w:val="22"/>
        </w:rPr>
        <w:t>ՏԿԵՆ-ՀԲՄԱՇՁԲ-</w:t>
      </w:r>
      <w:r w:rsidR="00E06E5E">
        <w:rPr>
          <w:rFonts w:ascii="GHEA Grapalat" w:hAnsi="GHEA Grapalat"/>
          <w:b/>
          <w:i/>
          <w:sz w:val="22"/>
          <w:szCs w:val="22"/>
        </w:rPr>
        <w:t>2026/49Շ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1481BB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346A49">
        <w:rPr>
          <w:rFonts w:ascii="GHEA Grapalat" w:hAnsi="GHEA Grapalat"/>
          <w:b/>
          <w:sz w:val="24"/>
          <w:szCs w:val="24"/>
        </w:rPr>
        <w:t>ՏԿԵՆ-ՀԲՄԱՇՁԲ-</w:t>
      </w:r>
      <w:r w:rsidR="00E06E5E">
        <w:rPr>
          <w:rFonts w:ascii="GHEA Grapalat" w:hAnsi="GHEA Grapalat"/>
          <w:b/>
          <w:sz w:val="24"/>
          <w:szCs w:val="24"/>
        </w:rPr>
        <w:t>2026/49Շ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04749F5"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346A49">
        <w:rPr>
          <w:rFonts w:ascii="GHEA Grapalat" w:hAnsi="GHEA Grapalat"/>
          <w:b/>
          <w:i/>
        </w:rPr>
        <w:t>ՏԿԵՆ-ՀԲՄԱՇՁԲ-</w:t>
      </w:r>
      <w:r w:rsidR="00E06E5E">
        <w:rPr>
          <w:rFonts w:ascii="GHEA Grapalat" w:hAnsi="GHEA Grapalat"/>
          <w:b/>
          <w:i/>
        </w:rPr>
        <w:t>2026/49Շ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79B636C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346A49">
        <w:rPr>
          <w:rFonts w:ascii="GHEA Grapalat" w:hAnsi="GHEA Grapalat"/>
          <w:b/>
          <w:i/>
          <w:sz w:val="22"/>
          <w:szCs w:val="22"/>
        </w:rPr>
        <w:t>ՏԿԵՆ-ՀԲՄԱՇՁԲ-</w:t>
      </w:r>
      <w:r w:rsidR="00E06E5E">
        <w:rPr>
          <w:rFonts w:ascii="GHEA Grapalat" w:hAnsi="GHEA Grapalat"/>
          <w:b/>
          <w:i/>
          <w:sz w:val="22"/>
          <w:szCs w:val="22"/>
        </w:rPr>
        <w:t>2026/49Շ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2B7524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46A49">
        <w:rPr>
          <w:rFonts w:ascii="GHEA Grapalat" w:hAnsi="GHEA Grapalat"/>
          <w:b/>
          <w:sz w:val="24"/>
          <w:szCs w:val="24"/>
        </w:rPr>
        <w:t>ՏԿԵՆ-ՀԲՄԱՇՁԲ-</w:t>
      </w:r>
      <w:r w:rsidR="00E06E5E">
        <w:rPr>
          <w:rFonts w:ascii="GHEA Grapalat" w:hAnsi="GHEA Grapalat"/>
          <w:b/>
          <w:sz w:val="24"/>
          <w:szCs w:val="24"/>
        </w:rPr>
        <w:t>2026/49Շ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231D2AAA" w14:textId="1877E721" w:rsidR="00193614" w:rsidRDefault="004D3318" w:rsidP="00954139">
      <w:pPr>
        <w:jc w:val="center"/>
        <w:rPr>
          <w:rFonts w:ascii="GHEA Grapalat" w:hAnsi="GHEA Grapalat" w:cs="Calibri"/>
          <w:b/>
          <w:bCs/>
          <w:color w:val="000000"/>
          <w:lang w:val="hy-AM"/>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bCs/>
        </w:rPr>
        <w:t>участка км 86+000</w:t>
      </w:r>
      <w:r>
        <w:rPr>
          <w:rFonts w:ascii="GHEA Grapalat" w:hAnsi="GHEA Grapalat" w:cs="Calibri"/>
          <w:b/>
          <w:bCs/>
          <w:color w:val="000000"/>
          <w:lang w:val="af-ZA"/>
        </w:rPr>
        <w:t xml:space="preserve">  – км 97+020 межгосударственной  автодороги  М-3, граница РА (Маргара)-Ванадзор-Ташир граница РА  </w:t>
      </w:r>
      <w:r>
        <w:rPr>
          <w:rFonts w:ascii="GHEA Grapalat" w:hAnsi="GHEA Grapalat" w:cs="Calibri"/>
          <w:b/>
          <w:bCs/>
          <w:color w:val="000000"/>
          <w:lang w:val="hy-AM"/>
        </w:rPr>
        <w:t xml:space="preserve"> </w:t>
      </w:r>
    </w:p>
    <w:p w14:paraId="0948471C" w14:textId="77777777" w:rsidR="004D3318" w:rsidRDefault="004D3318" w:rsidP="00954139">
      <w:pPr>
        <w:jc w:val="center"/>
        <w:rPr>
          <w:rFonts w:ascii="GHEA Grapalat" w:hAnsi="GHEA Grapalat" w:cs="Calibri"/>
          <w:b/>
          <w:bCs/>
          <w:color w:val="000000"/>
          <w:lang w:val="af-ZA"/>
        </w:rPr>
      </w:pPr>
    </w:p>
    <w:tbl>
      <w:tblPr>
        <w:tblW w:w="10690" w:type="dxa"/>
        <w:jc w:val="center"/>
        <w:tblCellMar>
          <w:top w:w="14" w:type="dxa"/>
          <w:bottom w:w="14" w:type="dxa"/>
        </w:tblCellMar>
        <w:tblLook w:val="04A0" w:firstRow="1" w:lastRow="0" w:firstColumn="1" w:lastColumn="0" w:noHBand="0" w:noVBand="1"/>
      </w:tblPr>
      <w:tblGrid>
        <w:gridCol w:w="638"/>
        <w:gridCol w:w="3883"/>
        <w:gridCol w:w="1347"/>
        <w:gridCol w:w="70"/>
        <w:gridCol w:w="1166"/>
        <w:gridCol w:w="1988"/>
        <w:gridCol w:w="1598"/>
      </w:tblGrid>
      <w:tr w:rsidR="004D3318" w:rsidRPr="004D3318" w14:paraId="7656D5CC" w14:textId="77777777" w:rsidTr="004D3318">
        <w:trPr>
          <w:trHeight w:val="288"/>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6873693D" w14:textId="77777777" w:rsidR="004D3318" w:rsidRPr="004D3318" w:rsidRDefault="004D3318" w:rsidP="00305291">
            <w:pPr>
              <w:rPr>
                <w:rFonts w:ascii="GHEA Grapalat" w:hAnsi="GHEA Grapalat" w:cs="Arial"/>
                <w:b/>
                <w:bCs/>
                <w:color w:val="000000"/>
                <w:sz w:val="20"/>
                <w:szCs w:val="20"/>
                <w:lang w:val="en-GB" w:eastAsia="en-GB"/>
              </w:rPr>
            </w:pPr>
            <w:r w:rsidRPr="004D3318">
              <w:rPr>
                <w:rFonts w:ascii="GHEA Grapalat" w:hAnsi="GHEA Grapalat" w:cs="Arial"/>
                <w:b/>
                <w:bCs/>
                <w:color w:val="000000"/>
                <w:sz w:val="20"/>
                <w:szCs w:val="20"/>
              </w:rPr>
              <w:t>NN</w:t>
            </w:r>
          </w:p>
        </w:tc>
        <w:tc>
          <w:tcPr>
            <w:tcW w:w="3883" w:type="dxa"/>
            <w:tcBorders>
              <w:top w:val="single" w:sz="4" w:space="0" w:color="auto"/>
              <w:left w:val="nil"/>
              <w:bottom w:val="nil"/>
              <w:right w:val="single" w:sz="4" w:space="0" w:color="auto"/>
            </w:tcBorders>
            <w:shd w:val="clear" w:color="auto" w:fill="auto"/>
            <w:vAlign w:val="center"/>
            <w:hideMark/>
          </w:tcPr>
          <w:p w14:paraId="2E99300A"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45D4B22B"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Единица измерения</w:t>
            </w:r>
          </w:p>
        </w:tc>
        <w:tc>
          <w:tcPr>
            <w:tcW w:w="1236" w:type="dxa"/>
            <w:gridSpan w:val="2"/>
            <w:tcBorders>
              <w:top w:val="single" w:sz="4" w:space="0" w:color="auto"/>
              <w:left w:val="nil"/>
              <w:bottom w:val="nil"/>
              <w:right w:val="single" w:sz="4" w:space="0" w:color="auto"/>
            </w:tcBorders>
            <w:shd w:val="clear" w:color="auto" w:fill="auto"/>
            <w:vAlign w:val="center"/>
            <w:hideMark/>
          </w:tcPr>
          <w:p w14:paraId="0BC400DA"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9616DE1"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29C143E8"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 xml:space="preserve">Общая </w:t>
            </w:r>
            <w:r w:rsidRPr="004D3318">
              <w:rPr>
                <w:rFonts w:ascii="GHEA Grapalat" w:hAnsi="GHEA Grapalat" w:cs="Arial"/>
                <w:b/>
                <w:bCs/>
                <w:color w:val="000000"/>
                <w:sz w:val="20"/>
                <w:szCs w:val="20"/>
              </w:rPr>
              <w:br/>
              <w:t>стоимость</w:t>
            </w:r>
          </w:p>
        </w:tc>
      </w:tr>
      <w:tr w:rsidR="004D3318" w:rsidRPr="004D3318" w14:paraId="623F6E89"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4EDF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613AFEEA"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F524887"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3</w:t>
            </w:r>
          </w:p>
        </w:tc>
        <w:tc>
          <w:tcPr>
            <w:tcW w:w="1236" w:type="dxa"/>
            <w:gridSpan w:val="2"/>
            <w:tcBorders>
              <w:top w:val="single" w:sz="4" w:space="0" w:color="auto"/>
              <w:left w:val="nil"/>
              <w:bottom w:val="single" w:sz="4" w:space="0" w:color="auto"/>
              <w:right w:val="single" w:sz="4" w:space="0" w:color="auto"/>
            </w:tcBorders>
            <w:shd w:val="clear" w:color="auto" w:fill="auto"/>
            <w:vAlign w:val="center"/>
            <w:hideMark/>
          </w:tcPr>
          <w:p w14:paraId="02B51DA4"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4</w:t>
            </w:r>
          </w:p>
        </w:tc>
        <w:tc>
          <w:tcPr>
            <w:tcW w:w="1988" w:type="dxa"/>
            <w:tcBorders>
              <w:top w:val="nil"/>
              <w:left w:val="nil"/>
              <w:bottom w:val="single" w:sz="4" w:space="0" w:color="auto"/>
              <w:right w:val="single" w:sz="4" w:space="0" w:color="auto"/>
            </w:tcBorders>
            <w:shd w:val="clear" w:color="auto" w:fill="auto"/>
            <w:vAlign w:val="center"/>
            <w:hideMark/>
          </w:tcPr>
          <w:p w14:paraId="793ED1B3"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5</w:t>
            </w:r>
          </w:p>
        </w:tc>
        <w:tc>
          <w:tcPr>
            <w:tcW w:w="1598" w:type="dxa"/>
            <w:tcBorders>
              <w:top w:val="nil"/>
              <w:left w:val="nil"/>
              <w:bottom w:val="single" w:sz="4" w:space="0" w:color="auto"/>
              <w:right w:val="single" w:sz="4" w:space="0" w:color="auto"/>
            </w:tcBorders>
            <w:shd w:val="clear" w:color="auto" w:fill="auto"/>
            <w:vAlign w:val="center"/>
            <w:hideMark/>
          </w:tcPr>
          <w:p w14:paraId="79FFB7E9"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6</w:t>
            </w:r>
          </w:p>
        </w:tc>
      </w:tr>
      <w:tr w:rsidR="004D3318" w:rsidRPr="004D3318" w14:paraId="53B18240"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6807894"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0052" w:type="dxa"/>
            <w:gridSpan w:val="6"/>
            <w:tcBorders>
              <w:top w:val="single" w:sz="4" w:space="0" w:color="auto"/>
              <w:left w:val="nil"/>
              <w:bottom w:val="single" w:sz="4" w:space="0" w:color="auto"/>
              <w:right w:val="single" w:sz="4" w:space="0" w:color="auto"/>
            </w:tcBorders>
            <w:shd w:val="clear" w:color="auto" w:fill="auto"/>
            <w:vAlign w:val="center"/>
            <w:hideMark/>
          </w:tcPr>
          <w:p w14:paraId="799E9470"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b/>
                <w:bCs/>
                <w:color w:val="000000"/>
                <w:sz w:val="20"/>
                <w:szCs w:val="20"/>
              </w:rPr>
              <w:t xml:space="preserve">I.Проезжая часть </w:t>
            </w:r>
          </w:p>
        </w:tc>
      </w:tr>
      <w:tr w:rsidR="004D3318" w:rsidRPr="004D3318" w14:paraId="505DED2F"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BDEAAF0"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w:t>
            </w:r>
          </w:p>
        </w:tc>
        <w:tc>
          <w:tcPr>
            <w:tcW w:w="3883" w:type="dxa"/>
            <w:tcBorders>
              <w:top w:val="nil"/>
              <w:left w:val="nil"/>
              <w:bottom w:val="single" w:sz="4" w:space="0" w:color="auto"/>
              <w:right w:val="single" w:sz="4" w:space="0" w:color="auto"/>
            </w:tcBorders>
            <w:shd w:val="clear" w:color="auto" w:fill="auto"/>
            <w:vAlign w:val="center"/>
            <w:hideMark/>
          </w:tcPr>
          <w:p w14:paraId="0850A34A"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Фрезерование существующего а/б покрытия hсред.=5см и возврат собственнику</w:t>
            </w:r>
          </w:p>
        </w:tc>
        <w:tc>
          <w:tcPr>
            <w:tcW w:w="1347" w:type="dxa"/>
            <w:tcBorders>
              <w:top w:val="nil"/>
              <w:left w:val="nil"/>
              <w:bottom w:val="single" w:sz="4" w:space="0" w:color="auto"/>
              <w:right w:val="single" w:sz="4" w:space="0" w:color="auto"/>
            </w:tcBorders>
            <w:shd w:val="clear" w:color="auto" w:fill="auto"/>
            <w:vAlign w:val="center"/>
            <w:hideMark/>
          </w:tcPr>
          <w:p w14:paraId="18950927"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hideMark/>
          </w:tcPr>
          <w:p w14:paraId="288CEAA5"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sz w:val="20"/>
                <w:szCs w:val="20"/>
              </w:rPr>
              <w:t>7998.75</w:t>
            </w:r>
          </w:p>
        </w:tc>
        <w:tc>
          <w:tcPr>
            <w:tcW w:w="1988" w:type="dxa"/>
            <w:tcBorders>
              <w:top w:val="nil"/>
              <w:left w:val="nil"/>
              <w:bottom w:val="single" w:sz="4" w:space="0" w:color="auto"/>
              <w:right w:val="single" w:sz="4" w:space="0" w:color="auto"/>
            </w:tcBorders>
            <w:shd w:val="clear" w:color="auto" w:fill="auto"/>
            <w:vAlign w:val="center"/>
            <w:hideMark/>
          </w:tcPr>
          <w:p w14:paraId="41128EB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0.852</w:t>
            </w:r>
          </w:p>
        </w:tc>
        <w:tc>
          <w:tcPr>
            <w:tcW w:w="1598" w:type="dxa"/>
            <w:tcBorders>
              <w:top w:val="nil"/>
              <w:left w:val="nil"/>
              <w:bottom w:val="single" w:sz="4" w:space="0" w:color="auto"/>
              <w:right w:val="single" w:sz="4" w:space="0" w:color="auto"/>
            </w:tcBorders>
            <w:shd w:val="clear" w:color="auto" w:fill="auto"/>
            <w:vAlign w:val="center"/>
            <w:hideMark/>
          </w:tcPr>
          <w:p w14:paraId="7FFAB77B"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6,817.345</w:t>
            </w:r>
          </w:p>
        </w:tc>
      </w:tr>
      <w:tr w:rsidR="004D3318" w:rsidRPr="004D3318" w14:paraId="7E649036"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E60F58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w:t>
            </w:r>
          </w:p>
        </w:tc>
        <w:tc>
          <w:tcPr>
            <w:tcW w:w="3883" w:type="dxa"/>
            <w:tcBorders>
              <w:top w:val="nil"/>
              <w:left w:val="nil"/>
              <w:bottom w:val="single" w:sz="4" w:space="0" w:color="auto"/>
              <w:right w:val="single" w:sz="4" w:space="0" w:color="auto"/>
            </w:tcBorders>
            <w:shd w:val="clear" w:color="auto" w:fill="auto"/>
            <w:hideMark/>
          </w:tcPr>
          <w:p w14:paraId="28B7DA2A"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sz w:val="20"/>
                <w:szCs w:val="20"/>
              </w:rPr>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303957D9" w14:textId="77777777" w:rsidR="004D3318" w:rsidRPr="004D3318" w:rsidRDefault="004D3318" w:rsidP="00305291">
            <w:pPr>
              <w:jc w:val="center"/>
              <w:rPr>
                <w:rFonts w:ascii="GHEA Grapalat" w:hAnsi="GHEA Grapalat"/>
                <w:sz w:val="20"/>
                <w:szCs w:val="20"/>
              </w:rPr>
            </w:pPr>
          </w:p>
          <w:p w14:paraId="22EBEA7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sz w:val="20"/>
                <w:szCs w:val="20"/>
              </w:rPr>
              <w:t>тн</w:t>
            </w:r>
          </w:p>
        </w:tc>
        <w:tc>
          <w:tcPr>
            <w:tcW w:w="1236" w:type="dxa"/>
            <w:gridSpan w:val="2"/>
            <w:tcBorders>
              <w:top w:val="nil"/>
              <w:left w:val="nil"/>
              <w:bottom w:val="single" w:sz="4" w:space="0" w:color="auto"/>
              <w:right w:val="single" w:sz="4" w:space="0" w:color="auto"/>
            </w:tcBorders>
            <w:shd w:val="clear" w:color="auto" w:fill="auto"/>
            <w:vAlign w:val="center"/>
            <w:hideMark/>
          </w:tcPr>
          <w:p w14:paraId="4F8E876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sz w:val="20"/>
                <w:szCs w:val="20"/>
              </w:rPr>
              <w:t>1960</w:t>
            </w:r>
          </w:p>
        </w:tc>
        <w:tc>
          <w:tcPr>
            <w:tcW w:w="1988" w:type="dxa"/>
            <w:tcBorders>
              <w:top w:val="nil"/>
              <w:left w:val="nil"/>
              <w:bottom w:val="single" w:sz="4" w:space="0" w:color="auto"/>
              <w:right w:val="single" w:sz="4" w:space="0" w:color="auto"/>
            </w:tcBorders>
            <w:shd w:val="clear" w:color="auto" w:fill="auto"/>
            <w:vAlign w:val="center"/>
            <w:hideMark/>
          </w:tcPr>
          <w:p w14:paraId="29ED991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51.361</w:t>
            </w:r>
          </w:p>
        </w:tc>
        <w:tc>
          <w:tcPr>
            <w:tcW w:w="1598" w:type="dxa"/>
            <w:tcBorders>
              <w:top w:val="nil"/>
              <w:left w:val="nil"/>
              <w:bottom w:val="single" w:sz="4" w:space="0" w:color="auto"/>
              <w:right w:val="single" w:sz="4" w:space="0" w:color="auto"/>
            </w:tcBorders>
            <w:shd w:val="clear" w:color="auto" w:fill="auto"/>
            <w:vAlign w:val="center"/>
            <w:hideMark/>
          </w:tcPr>
          <w:p w14:paraId="1B17E2C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100,666.953</w:t>
            </w:r>
          </w:p>
        </w:tc>
      </w:tr>
      <w:tr w:rsidR="004D3318" w:rsidRPr="004D3318" w14:paraId="0E95DEFC"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2FD5B3B"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3</w:t>
            </w:r>
          </w:p>
        </w:tc>
        <w:tc>
          <w:tcPr>
            <w:tcW w:w="3883" w:type="dxa"/>
            <w:tcBorders>
              <w:top w:val="nil"/>
              <w:left w:val="nil"/>
              <w:bottom w:val="single" w:sz="4" w:space="0" w:color="auto"/>
              <w:right w:val="single" w:sz="4" w:space="0" w:color="auto"/>
            </w:tcBorders>
            <w:shd w:val="clear" w:color="auto" w:fill="auto"/>
            <w:hideMark/>
          </w:tcPr>
          <w:p w14:paraId="7CA1CAC2"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sz w:val="20"/>
                <w:szCs w:val="20"/>
              </w:rPr>
              <w:t xml:space="preserve">Однослойное а/б покрытие (асфальтобетон типа А)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65EC7D12" w14:textId="77777777" w:rsidR="004D3318" w:rsidRPr="004D3318" w:rsidRDefault="004D3318" w:rsidP="00305291">
            <w:pPr>
              <w:jc w:val="center"/>
              <w:rPr>
                <w:rFonts w:ascii="GHEA Grapalat" w:hAnsi="GHEA Grapalat"/>
                <w:sz w:val="20"/>
                <w:szCs w:val="20"/>
              </w:rPr>
            </w:pPr>
          </w:p>
          <w:p w14:paraId="3C86FA7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sz w:val="20"/>
                <w:szCs w:val="20"/>
              </w:rPr>
              <w:t>м</w:t>
            </w:r>
            <w:r w:rsidRPr="004D3318">
              <w:rPr>
                <w:rFonts w:ascii="GHEA Grapalat" w:hAnsi="GHEA Grapalat"/>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hideMark/>
          </w:tcPr>
          <w:p w14:paraId="2143D31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sz w:val="20"/>
                <w:szCs w:val="20"/>
              </w:rPr>
              <w:t>92582.88</w:t>
            </w:r>
          </w:p>
        </w:tc>
        <w:tc>
          <w:tcPr>
            <w:tcW w:w="1988" w:type="dxa"/>
            <w:tcBorders>
              <w:top w:val="nil"/>
              <w:left w:val="nil"/>
              <w:bottom w:val="single" w:sz="4" w:space="0" w:color="auto"/>
              <w:right w:val="single" w:sz="4" w:space="0" w:color="auto"/>
            </w:tcBorders>
            <w:shd w:val="clear" w:color="auto" w:fill="auto"/>
            <w:vAlign w:val="center"/>
            <w:hideMark/>
          </w:tcPr>
          <w:p w14:paraId="4206F39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6.126</w:t>
            </w:r>
          </w:p>
        </w:tc>
        <w:tc>
          <w:tcPr>
            <w:tcW w:w="1598" w:type="dxa"/>
            <w:tcBorders>
              <w:top w:val="nil"/>
              <w:left w:val="nil"/>
              <w:bottom w:val="single" w:sz="4" w:space="0" w:color="auto"/>
              <w:right w:val="single" w:sz="4" w:space="0" w:color="auto"/>
            </w:tcBorders>
            <w:shd w:val="clear" w:color="auto" w:fill="auto"/>
            <w:vAlign w:val="center"/>
            <w:hideMark/>
          </w:tcPr>
          <w:p w14:paraId="1FBC1C4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567,172.268</w:t>
            </w:r>
          </w:p>
        </w:tc>
      </w:tr>
      <w:tr w:rsidR="004D3318" w:rsidRPr="004D3318" w14:paraId="11030D5F"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6982172"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6466" w:type="dxa"/>
            <w:gridSpan w:val="4"/>
            <w:tcBorders>
              <w:top w:val="single" w:sz="4" w:space="0" w:color="auto"/>
              <w:left w:val="nil"/>
              <w:bottom w:val="single" w:sz="4" w:space="0" w:color="auto"/>
              <w:right w:val="single" w:sz="4" w:space="0" w:color="auto"/>
            </w:tcBorders>
            <w:shd w:val="clear" w:color="auto" w:fill="auto"/>
            <w:vAlign w:val="center"/>
            <w:hideMark/>
          </w:tcPr>
          <w:p w14:paraId="3547D939"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52C23"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F8AE" w14:textId="77777777" w:rsidR="004D3318" w:rsidRPr="004D3318" w:rsidRDefault="004D3318" w:rsidP="00305291">
            <w:pPr>
              <w:jc w:val="center"/>
              <w:rPr>
                <w:rFonts w:ascii="GHEA Grapalat" w:hAnsi="GHEA Grapalat" w:cs="Arial"/>
                <w:b/>
                <w:bCs/>
                <w:color w:val="000000"/>
                <w:sz w:val="20"/>
                <w:szCs w:val="20"/>
                <w:lang w:val="en-GB" w:eastAsia="en-GB"/>
              </w:rPr>
            </w:pPr>
            <w:r w:rsidRPr="004D3318">
              <w:rPr>
                <w:rFonts w:ascii="GHEA Grapalat" w:hAnsi="GHEA Grapalat" w:cs="Arial"/>
                <w:b/>
                <w:bCs/>
                <w:color w:val="000000"/>
                <w:sz w:val="20"/>
                <w:szCs w:val="20"/>
              </w:rPr>
              <w:t>674,656.565</w:t>
            </w:r>
          </w:p>
        </w:tc>
      </w:tr>
      <w:tr w:rsidR="004D3318" w:rsidRPr="004D3318" w14:paraId="3AFC435D"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D24A70A"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0052" w:type="dxa"/>
            <w:gridSpan w:val="6"/>
            <w:tcBorders>
              <w:top w:val="single" w:sz="4" w:space="0" w:color="auto"/>
              <w:left w:val="nil"/>
              <w:bottom w:val="single" w:sz="4" w:space="0" w:color="auto"/>
              <w:right w:val="single" w:sz="4" w:space="0" w:color="auto"/>
            </w:tcBorders>
            <w:shd w:val="clear" w:color="auto" w:fill="auto"/>
            <w:vAlign w:val="center"/>
            <w:hideMark/>
          </w:tcPr>
          <w:p w14:paraId="422906F2"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b/>
                <w:bCs/>
                <w:color w:val="000000"/>
                <w:sz w:val="20"/>
                <w:szCs w:val="20"/>
              </w:rPr>
              <w:t xml:space="preserve">II.Ямочный ремонт    </w:t>
            </w:r>
          </w:p>
        </w:tc>
      </w:tr>
      <w:tr w:rsidR="004D3318" w:rsidRPr="004D3318" w14:paraId="0894736D"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AB10B44"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w:t>
            </w:r>
          </w:p>
        </w:tc>
        <w:tc>
          <w:tcPr>
            <w:tcW w:w="3883" w:type="dxa"/>
            <w:tcBorders>
              <w:top w:val="nil"/>
              <w:left w:val="nil"/>
              <w:bottom w:val="single" w:sz="4" w:space="0" w:color="auto"/>
              <w:right w:val="single" w:sz="4" w:space="0" w:color="auto"/>
            </w:tcBorders>
            <w:shd w:val="clear" w:color="auto" w:fill="auto"/>
            <w:vAlign w:val="center"/>
            <w:hideMark/>
          </w:tcPr>
          <w:p w14:paraId="750A30A7"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22F967B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hideMark/>
          </w:tcPr>
          <w:p w14:paraId="550D74E2"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sz w:val="20"/>
                <w:szCs w:val="20"/>
              </w:rPr>
              <w:t>1000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0049D6E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6.222</w:t>
            </w:r>
          </w:p>
        </w:tc>
        <w:tc>
          <w:tcPr>
            <w:tcW w:w="1598" w:type="dxa"/>
            <w:tcBorders>
              <w:top w:val="nil"/>
              <w:left w:val="nil"/>
              <w:bottom w:val="single" w:sz="4" w:space="0" w:color="auto"/>
              <w:right w:val="single" w:sz="4" w:space="0" w:color="auto"/>
            </w:tcBorders>
            <w:shd w:val="clear" w:color="auto" w:fill="auto"/>
            <w:vAlign w:val="center"/>
            <w:hideMark/>
          </w:tcPr>
          <w:p w14:paraId="2BC6E6E4" w14:textId="77777777" w:rsidR="004D3318" w:rsidRPr="004D3318" w:rsidRDefault="004D3318" w:rsidP="00305291">
            <w:pPr>
              <w:jc w:val="center"/>
              <w:rPr>
                <w:rFonts w:ascii="GHEA Grapalat" w:hAnsi="GHEA Grapalat"/>
                <w:sz w:val="20"/>
                <w:szCs w:val="20"/>
              </w:rPr>
            </w:pPr>
            <w:r w:rsidRPr="004D3318">
              <w:rPr>
                <w:rFonts w:ascii="GHEA Grapalat" w:hAnsi="GHEA Grapalat" w:cs="Arial"/>
                <w:color w:val="000000"/>
                <w:sz w:val="20"/>
                <w:szCs w:val="20"/>
              </w:rPr>
              <w:t>6,222.017</w:t>
            </w:r>
          </w:p>
        </w:tc>
      </w:tr>
      <w:tr w:rsidR="004D3318" w:rsidRPr="004D3318" w14:paraId="2AEA6B28"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21CE01C"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w:t>
            </w:r>
          </w:p>
        </w:tc>
        <w:tc>
          <w:tcPr>
            <w:tcW w:w="3883" w:type="dxa"/>
            <w:tcBorders>
              <w:top w:val="nil"/>
              <w:left w:val="nil"/>
              <w:bottom w:val="single" w:sz="4" w:space="0" w:color="auto"/>
              <w:right w:val="single" w:sz="4" w:space="0" w:color="auto"/>
            </w:tcBorders>
            <w:shd w:val="clear" w:color="auto" w:fill="auto"/>
            <w:vAlign w:val="center"/>
            <w:hideMark/>
          </w:tcPr>
          <w:p w14:paraId="68CE5EE5"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Щебеночное основание h=8÷16см с пропиткой битумом 4.12тн/1000м</w:t>
            </w:r>
            <w:r w:rsidRPr="004D3318">
              <w:rPr>
                <w:rFonts w:ascii="GHEA Grapalat" w:hAnsi="GHEA Grapalat" w:cs="Arial"/>
                <w:color w:val="000000"/>
                <w:sz w:val="20"/>
                <w:szCs w:val="20"/>
                <w:vertAlign w:val="superscript"/>
              </w:rPr>
              <w:t>2</w:t>
            </w:r>
            <w:r w:rsidRPr="004D3318">
              <w:rPr>
                <w:rFonts w:ascii="GHEA Grapalat" w:hAnsi="GHEA Grapalat" w:cs="Arial"/>
                <w:color w:val="000000"/>
                <w:sz w:val="20"/>
                <w:szCs w:val="20"/>
              </w:rPr>
              <w:t xml:space="preserve"> </w:t>
            </w:r>
            <w:r w:rsidRPr="004D3318">
              <w:rPr>
                <w:rFonts w:ascii="GHEA Grapalat" w:hAnsi="GHEA Grapalat" w:cs="Arial"/>
                <w:color w:val="000000"/>
                <w:sz w:val="20"/>
                <w:szCs w:val="20"/>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501B7765"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hideMark/>
          </w:tcPr>
          <w:p w14:paraId="48C02F5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sz w:val="20"/>
                <w:szCs w:val="20"/>
              </w:rPr>
              <w:t>1320</w:t>
            </w:r>
          </w:p>
        </w:tc>
        <w:tc>
          <w:tcPr>
            <w:tcW w:w="1988" w:type="dxa"/>
            <w:tcBorders>
              <w:top w:val="nil"/>
              <w:left w:val="nil"/>
              <w:bottom w:val="single" w:sz="4" w:space="0" w:color="auto"/>
              <w:right w:val="single" w:sz="4" w:space="0" w:color="auto"/>
            </w:tcBorders>
            <w:shd w:val="clear" w:color="auto" w:fill="auto"/>
            <w:vAlign w:val="center"/>
            <w:hideMark/>
          </w:tcPr>
          <w:p w14:paraId="0FE5DC2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11.462</w:t>
            </w:r>
          </w:p>
        </w:tc>
        <w:tc>
          <w:tcPr>
            <w:tcW w:w="1598" w:type="dxa"/>
            <w:tcBorders>
              <w:top w:val="nil"/>
              <w:left w:val="nil"/>
              <w:bottom w:val="single" w:sz="4" w:space="0" w:color="auto"/>
              <w:right w:val="single" w:sz="4" w:space="0" w:color="auto"/>
            </w:tcBorders>
            <w:shd w:val="clear" w:color="auto" w:fill="auto"/>
            <w:vAlign w:val="center"/>
            <w:hideMark/>
          </w:tcPr>
          <w:p w14:paraId="003C7894"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15,130.371</w:t>
            </w:r>
          </w:p>
        </w:tc>
      </w:tr>
      <w:tr w:rsidR="004D3318" w:rsidRPr="004D3318" w14:paraId="2C0529D1"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E1DA982"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52FCCF7F"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47B10AEF"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598" w:type="dxa"/>
            <w:tcBorders>
              <w:top w:val="nil"/>
              <w:left w:val="nil"/>
              <w:bottom w:val="single" w:sz="4" w:space="0" w:color="auto"/>
              <w:right w:val="single" w:sz="4" w:space="0" w:color="auto"/>
            </w:tcBorders>
            <w:shd w:val="clear" w:color="auto" w:fill="auto"/>
            <w:vAlign w:val="center"/>
            <w:hideMark/>
          </w:tcPr>
          <w:p w14:paraId="6DFD5DD2"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21,352.388</w:t>
            </w:r>
          </w:p>
        </w:tc>
      </w:tr>
      <w:tr w:rsidR="004D3318" w:rsidRPr="004D3318" w14:paraId="0C5F5CE2"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1F963"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0052" w:type="dxa"/>
            <w:gridSpan w:val="6"/>
            <w:tcBorders>
              <w:top w:val="single" w:sz="4" w:space="0" w:color="auto"/>
              <w:left w:val="nil"/>
              <w:bottom w:val="single" w:sz="4" w:space="0" w:color="auto"/>
              <w:right w:val="single" w:sz="4" w:space="0" w:color="auto"/>
            </w:tcBorders>
            <w:shd w:val="clear" w:color="auto" w:fill="auto"/>
            <w:vAlign w:val="center"/>
            <w:hideMark/>
          </w:tcPr>
          <w:p w14:paraId="7B692939"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b/>
                <w:bCs/>
                <w:color w:val="000000"/>
                <w:sz w:val="20"/>
                <w:szCs w:val="20"/>
                <w:lang w:val="en-GB"/>
              </w:rPr>
              <w:t>III</w:t>
            </w:r>
            <w:r w:rsidRPr="004D3318">
              <w:rPr>
                <w:rFonts w:ascii="GHEA Grapalat" w:hAnsi="GHEA Grapalat" w:cs="Arial"/>
                <w:b/>
                <w:bCs/>
                <w:color w:val="000000"/>
                <w:sz w:val="20"/>
                <w:szCs w:val="20"/>
              </w:rPr>
              <w:t>. Съезды и входы</w:t>
            </w:r>
          </w:p>
        </w:tc>
      </w:tr>
      <w:tr w:rsidR="004D3318" w:rsidRPr="004D3318" w14:paraId="74E143FC"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17AF03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w:t>
            </w:r>
          </w:p>
        </w:tc>
        <w:tc>
          <w:tcPr>
            <w:tcW w:w="3883" w:type="dxa"/>
            <w:tcBorders>
              <w:top w:val="nil"/>
              <w:left w:val="nil"/>
              <w:bottom w:val="single" w:sz="4" w:space="0" w:color="auto"/>
              <w:right w:val="single" w:sz="4" w:space="0" w:color="auto"/>
            </w:tcBorders>
            <w:shd w:val="clear" w:color="auto" w:fill="auto"/>
            <w:vAlign w:val="center"/>
            <w:hideMark/>
          </w:tcPr>
          <w:p w14:paraId="245F3F76"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Планировка зеляного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7512498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hideMark/>
          </w:tcPr>
          <w:p w14:paraId="599C0B6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1084.5</w:t>
            </w:r>
          </w:p>
        </w:tc>
        <w:tc>
          <w:tcPr>
            <w:tcW w:w="1988" w:type="dxa"/>
            <w:tcBorders>
              <w:top w:val="nil"/>
              <w:left w:val="nil"/>
              <w:bottom w:val="single" w:sz="4" w:space="0" w:color="auto"/>
              <w:right w:val="single" w:sz="4" w:space="0" w:color="auto"/>
            </w:tcBorders>
            <w:shd w:val="clear" w:color="auto" w:fill="auto"/>
            <w:vAlign w:val="center"/>
            <w:hideMark/>
          </w:tcPr>
          <w:p w14:paraId="526E20F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0.022</w:t>
            </w:r>
          </w:p>
        </w:tc>
        <w:tc>
          <w:tcPr>
            <w:tcW w:w="1598" w:type="dxa"/>
            <w:tcBorders>
              <w:top w:val="nil"/>
              <w:left w:val="nil"/>
              <w:bottom w:val="single" w:sz="4" w:space="0" w:color="auto"/>
              <w:right w:val="single" w:sz="4" w:space="0" w:color="auto"/>
            </w:tcBorders>
            <w:shd w:val="clear" w:color="auto" w:fill="auto"/>
            <w:vAlign w:val="center"/>
            <w:hideMark/>
          </w:tcPr>
          <w:p w14:paraId="65F4A16A"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24.342</w:t>
            </w:r>
          </w:p>
        </w:tc>
      </w:tr>
      <w:tr w:rsidR="004D3318" w:rsidRPr="004D3318" w14:paraId="72B38FDB"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0FA0AA5"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w:t>
            </w:r>
          </w:p>
        </w:tc>
        <w:tc>
          <w:tcPr>
            <w:tcW w:w="3883" w:type="dxa"/>
            <w:tcBorders>
              <w:top w:val="nil"/>
              <w:left w:val="nil"/>
              <w:bottom w:val="single" w:sz="4" w:space="0" w:color="auto"/>
              <w:right w:val="single" w:sz="4" w:space="0" w:color="auto"/>
            </w:tcBorders>
            <w:shd w:val="clear" w:color="auto" w:fill="auto"/>
            <w:vAlign w:val="center"/>
            <w:hideMark/>
          </w:tcPr>
          <w:p w14:paraId="1377053B"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Щебеночное основание h=12см</w:t>
            </w:r>
          </w:p>
        </w:tc>
        <w:tc>
          <w:tcPr>
            <w:tcW w:w="1347" w:type="dxa"/>
            <w:tcBorders>
              <w:top w:val="nil"/>
              <w:left w:val="nil"/>
              <w:bottom w:val="single" w:sz="4" w:space="0" w:color="auto"/>
              <w:right w:val="single" w:sz="4" w:space="0" w:color="auto"/>
            </w:tcBorders>
            <w:shd w:val="clear" w:color="auto" w:fill="auto"/>
            <w:vAlign w:val="center"/>
            <w:hideMark/>
          </w:tcPr>
          <w:p w14:paraId="58105F22"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noWrap/>
            <w:vAlign w:val="center"/>
            <w:hideMark/>
          </w:tcPr>
          <w:p w14:paraId="071E7143" w14:textId="77777777" w:rsidR="004D3318" w:rsidRPr="004D3318" w:rsidRDefault="004D3318" w:rsidP="00305291">
            <w:pPr>
              <w:jc w:val="center"/>
              <w:rPr>
                <w:rFonts w:ascii="GHEA Grapalat" w:hAnsi="GHEA Grapalat" w:cs="Arial"/>
                <w:sz w:val="20"/>
                <w:szCs w:val="20"/>
              </w:rPr>
            </w:pPr>
            <w:r w:rsidRPr="004D3318">
              <w:rPr>
                <w:rFonts w:ascii="GHEA Grapalat" w:hAnsi="GHEA Grapalat" w:cs="Arial"/>
                <w:sz w:val="20"/>
                <w:szCs w:val="20"/>
              </w:rPr>
              <w:t>1084.5</w:t>
            </w:r>
          </w:p>
        </w:tc>
        <w:tc>
          <w:tcPr>
            <w:tcW w:w="1988" w:type="dxa"/>
            <w:tcBorders>
              <w:top w:val="nil"/>
              <w:left w:val="nil"/>
              <w:bottom w:val="single" w:sz="4" w:space="0" w:color="auto"/>
              <w:right w:val="single" w:sz="4" w:space="0" w:color="auto"/>
            </w:tcBorders>
            <w:shd w:val="clear" w:color="auto" w:fill="auto"/>
            <w:noWrap/>
            <w:vAlign w:val="center"/>
            <w:hideMark/>
          </w:tcPr>
          <w:p w14:paraId="35EBC14D" w14:textId="77777777" w:rsidR="004D3318" w:rsidRPr="004D3318" w:rsidRDefault="004D3318" w:rsidP="00305291">
            <w:pPr>
              <w:jc w:val="center"/>
              <w:rPr>
                <w:rFonts w:ascii="GHEA Grapalat" w:hAnsi="GHEA Grapalat" w:cs="Arial"/>
                <w:sz w:val="20"/>
                <w:szCs w:val="20"/>
              </w:rPr>
            </w:pPr>
            <w:r w:rsidRPr="004D3318">
              <w:rPr>
                <w:rFonts w:ascii="GHEA Grapalat" w:hAnsi="GHEA Grapalat" w:cs="Arial"/>
                <w:color w:val="000000"/>
                <w:sz w:val="20"/>
                <w:szCs w:val="20"/>
              </w:rPr>
              <w:t>1.851</w:t>
            </w:r>
          </w:p>
        </w:tc>
        <w:tc>
          <w:tcPr>
            <w:tcW w:w="1598" w:type="dxa"/>
            <w:tcBorders>
              <w:top w:val="nil"/>
              <w:left w:val="nil"/>
              <w:bottom w:val="single" w:sz="4" w:space="0" w:color="auto"/>
              <w:right w:val="single" w:sz="4" w:space="0" w:color="auto"/>
            </w:tcBorders>
            <w:shd w:val="clear" w:color="auto" w:fill="auto"/>
            <w:vAlign w:val="center"/>
            <w:hideMark/>
          </w:tcPr>
          <w:p w14:paraId="3063760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2,007.198</w:t>
            </w:r>
          </w:p>
        </w:tc>
      </w:tr>
      <w:tr w:rsidR="004D3318" w:rsidRPr="004D3318" w14:paraId="64641E9F"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AFE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4228B"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DE35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69CCD" w14:textId="77777777" w:rsidR="004D3318" w:rsidRPr="004D3318" w:rsidRDefault="004D3318" w:rsidP="00305291">
            <w:pPr>
              <w:jc w:val="center"/>
              <w:rPr>
                <w:rFonts w:ascii="GHEA Grapalat" w:hAnsi="GHEA Grapalat" w:cs="Arial"/>
                <w:sz w:val="20"/>
                <w:szCs w:val="20"/>
              </w:rPr>
            </w:pPr>
            <w:r w:rsidRPr="004D3318">
              <w:rPr>
                <w:rFonts w:ascii="GHEA Grapalat" w:hAnsi="GHEA Grapalat" w:cs="Arial"/>
                <w:sz w:val="20"/>
                <w:szCs w:val="20"/>
              </w:rPr>
              <w:t>3760.5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A406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6.126</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5D11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23,037.211</w:t>
            </w:r>
          </w:p>
        </w:tc>
      </w:tr>
      <w:tr w:rsidR="004D3318" w:rsidRPr="004D3318" w14:paraId="229F4DB5"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B8D6"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0D7AEC58"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lang w:val="en-GB"/>
              </w:rPr>
              <w:t>III</w:t>
            </w:r>
            <w:r w:rsidRPr="004D3318">
              <w:rPr>
                <w:rFonts w:ascii="GHEA Grapalat" w:hAnsi="GHEA Grapalat" w:cs="Arial"/>
                <w:b/>
                <w:bCs/>
                <w:color w:val="000000"/>
                <w:sz w:val="20"/>
                <w:szCs w:val="20"/>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FC9B686"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386C0241"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25,068.750</w:t>
            </w:r>
          </w:p>
        </w:tc>
      </w:tr>
      <w:tr w:rsidR="004D3318" w:rsidRPr="004D3318" w14:paraId="68A0C8BA"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474E747" w14:textId="77777777" w:rsidR="004D3318" w:rsidRPr="004D3318" w:rsidRDefault="004D3318" w:rsidP="00305291">
            <w:pPr>
              <w:jc w:val="center"/>
              <w:rPr>
                <w:rFonts w:ascii="GHEA Grapalat" w:hAnsi="GHEA Grapalat" w:cs="Arial"/>
                <w:color w:val="000000"/>
                <w:sz w:val="20"/>
                <w:szCs w:val="20"/>
              </w:rPr>
            </w:pPr>
          </w:p>
        </w:tc>
        <w:tc>
          <w:tcPr>
            <w:tcW w:w="10052" w:type="dxa"/>
            <w:gridSpan w:val="6"/>
            <w:tcBorders>
              <w:top w:val="single" w:sz="4" w:space="0" w:color="auto"/>
              <w:left w:val="nil"/>
              <w:bottom w:val="single" w:sz="4" w:space="0" w:color="auto"/>
              <w:right w:val="single" w:sz="4" w:space="0" w:color="auto"/>
            </w:tcBorders>
            <w:shd w:val="clear" w:color="auto" w:fill="auto"/>
            <w:vAlign w:val="center"/>
          </w:tcPr>
          <w:p w14:paraId="23D9766C"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b/>
                <w:bCs/>
                <w:color w:val="000000"/>
                <w:sz w:val="20"/>
                <w:szCs w:val="20"/>
              </w:rPr>
              <w:t>I</w:t>
            </w:r>
            <w:r w:rsidRPr="004D3318">
              <w:rPr>
                <w:rFonts w:ascii="GHEA Grapalat" w:hAnsi="GHEA Grapalat" w:cs="Arial"/>
                <w:b/>
                <w:bCs/>
                <w:color w:val="000000"/>
                <w:sz w:val="20"/>
                <w:szCs w:val="20"/>
                <w:lang w:val="en-GB"/>
              </w:rPr>
              <w:t>V</w:t>
            </w:r>
            <w:r w:rsidRPr="004D3318">
              <w:rPr>
                <w:rFonts w:ascii="GHEA Grapalat" w:hAnsi="GHEA Grapalat" w:cs="Arial"/>
                <w:b/>
                <w:bCs/>
                <w:color w:val="000000"/>
                <w:sz w:val="20"/>
                <w:szCs w:val="20"/>
              </w:rPr>
              <w:t>.Кюветы и обочины</w:t>
            </w:r>
          </w:p>
        </w:tc>
      </w:tr>
      <w:tr w:rsidR="004D3318" w:rsidRPr="004D3318" w14:paraId="6B257ABE"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B4169F3" w14:textId="77777777" w:rsidR="004D3318" w:rsidRPr="004D3318" w:rsidRDefault="004D3318" w:rsidP="00305291">
            <w:pPr>
              <w:jc w:val="center"/>
              <w:rPr>
                <w:rFonts w:ascii="GHEA Grapalat" w:hAnsi="GHEA Grapalat" w:cs="Arial"/>
                <w:color w:val="000000"/>
                <w:sz w:val="20"/>
                <w:szCs w:val="20"/>
              </w:rPr>
            </w:pPr>
          </w:p>
        </w:tc>
        <w:tc>
          <w:tcPr>
            <w:tcW w:w="3883" w:type="dxa"/>
            <w:tcBorders>
              <w:top w:val="nil"/>
              <w:left w:val="nil"/>
              <w:bottom w:val="single" w:sz="4" w:space="0" w:color="auto"/>
              <w:right w:val="single" w:sz="4" w:space="0" w:color="auto"/>
            </w:tcBorders>
            <w:shd w:val="clear" w:color="auto" w:fill="auto"/>
            <w:vAlign w:val="center"/>
          </w:tcPr>
          <w:p w14:paraId="178A7C13" w14:textId="77777777" w:rsidR="004D3318" w:rsidRPr="004D3318" w:rsidRDefault="004D3318" w:rsidP="00305291">
            <w:pPr>
              <w:rPr>
                <w:rFonts w:ascii="GHEA Grapalat" w:hAnsi="GHEA Grapalat" w:cs="Arial"/>
                <w:b/>
                <w:bCs/>
                <w:color w:val="000000"/>
                <w:sz w:val="20"/>
                <w:szCs w:val="20"/>
                <w:lang w:val="en-GB"/>
              </w:rPr>
            </w:pPr>
            <w:r w:rsidRPr="004D3318">
              <w:rPr>
                <w:rFonts w:ascii="GHEA Grapalat" w:hAnsi="GHEA Grapalat" w:cs="Arial"/>
                <w:color w:val="000000"/>
                <w:sz w:val="20"/>
                <w:szCs w:val="20"/>
              </w:rPr>
              <w:t>Очистка кюветов</w:t>
            </w:r>
          </w:p>
        </w:tc>
        <w:tc>
          <w:tcPr>
            <w:tcW w:w="1347" w:type="dxa"/>
            <w:tcBorders>
              <w:top w:val="nil"/>
              <w:left w:val="nil"/>
              <w:bottom w:val="single" w:sz="4" w:space="0" w:color="auto"/>
              <w:right w:val="single" w:sz="4" w:space="0" w:color="auto"/>
            </w:tcBorders>
            <w:shd w:val="clear" w:color="auto" w:fill="auto"/>
            <w:vAlign w:val="center"/>
          </w:tcPr>
          <w:p w14:paraId="36C6B4DA"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пм</w:t>
            </w:r>
          </w:p>
        </w:tc>
        <w:tc>
          <w:tcPr>
            <w:tcW w:w="1236" w:type="dxa"/>
            <w:gridSpan w:val="2"/>
            <w:tcBorders>
              <w:top w:val="nil"/>
              <w:left w:val="nil"/>
              <w:bottom w:val="single" w:sz="4" w:space="0" w:color="auto"/>
              <w:right w:val="single" w:sz="4" w:space="0" w:color="auto"/>
            </w:tcBorders>
            <w:shd w:val="clear" w:color="auto" w:fill="auto"/>
            <w:vAlign w:val="center"/>
          </w:tcPr>
          <w:p w14:paraId="0014E1C5"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sz w:val="20"/>
                <w:szCs w:val="20"/>
              </w:rPr>
              <w:t>382.5</w:t>
            </w:r>
          </w:p>
        </w:tc>
        <w:tc>
          <w:tcPr>
            <w:tcW w:w="1988" w:type="dxa"/>
            <w:tcBorders>
              <w:top w:val="nil"/>
              <w:left w:val="nil"/>
              <w:bottom w:val="single" w:sz="4" w:space="0" w:color="auto"/>
              <w:right w:val="single" w:sz="4" w:space="0" w:color="auto"/>
            </w:tcBorders>
            <w:shd w:val="clear" w:color="auto" w:fill="auto"/>
            <w:vAlign w:val="center"/>
          </w:tcPr>
          <w:p w14:paraId="3C25FC7D"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0.662</w:t>
            </w:r>
          </w:p>
        </w:tc>
        <w:tc>
          <w:tcPr>
            <w:tcW w:w="1598" w:type="dxa"/>
            <w:tcBorders>
              <w:top w:val="nil"/>
              <w:left w:val="nil"/>
              <w:bottom w:val="single" w:sz="4" w:space="0" w:color="auto"/>
              <w:right w:val="single" w:sz="4" w:space="0" w:color="auto"/>
            </w:tcBorders>
            <w:shd w:val="clear" w:color="auto" w:fill="auto"/>
            <w:vAlign w:val="center"/>
          </w:tcPr>
          <w:p w14:paraId="18540A8D"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253.396</w:t>
            </w:r>
          </w:p>
        </w:tc>
      </w:tr>
      <w:tr w:rsidR="004D3318" w:rsidRPr="004D3318" w14:paraId="140B416C"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7E2BBB8" w14:textId="77777777" w:rsidR="004D3318" w:rsidRPr="004D3318" w:rsidRDefault="004D3318" w:rsidP="00305291">
            <w:pPr>
              <w:jc w:val="center"/>
              <w:rPr>
                <w:rFonts w:ascii="GHEA Grapalat" w:hAnsi="GHEA Grapalat" w:cs="Arial"/>
                <w:color w:val="000000"/>
                <w:sz w:val="20"/>
                <w:szCs w:val="20"/>
              </w:rPr>
            </w:pPr>
          </w:p>
        </w:tc>
        <w:tc>
          <w:tcPr>
            <w:tcW w:w="3883" w:type="dxa"/>
            <w:tcBorders>
              <w:top w:val="nil"/>
              <w:left w:val="nil"/>
              <w:bottom w:val="single" w:sz="4" w:space="0" w:color="auto"/>
              <w:right w:val="single" w:sz="4" w:space="0" w:color="auto"/>
            </w:tcBorders>
            <w:shd w:val="clear" w:color="auto" w:fill="auto"/>
            <w:vAlign w:val="center"/>
          </w:tcPr>
          <w:p w14:paraId="70483C83"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color w:val="000000"/>
                <w:sz w:val="20"/>
                <w:szCs w:val="20"/>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1E46500C"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tcPr>
          <w:p w14:paraId="0A79A9EA"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sz w:val="20"/>
                <w:szCs w:val="20"/>
              </w:rPr>
              <w:t>39284</w:t>
            </w:r>
          </w:p>
        </w:tc>
        <w:tc>
          <w:tcPr>
            <w:tcW w:w="1988" w:type="dxa"/>
            <w:tcBorders>
              <w:top w:val="nil"/>
              <w:left w:val="nil"/>
              <w:bottom w:val="single" w:sz="4" w:space="0" w:color="auto"/>
              <w:right w:val="single" w:sz="4" w:space="0" w:color="auto"/>
            </w:tcBorders>
            <w:shd w:val="clear" w:color="auto" w:fill="auto"/>
            <w:vAlign w:val="center"/>
          </w:tcPr>
          <w:p w14:paraId="78782968"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0.679</w:t>
            </w:r>
          </w:p>
        </w:tc>
        <w:tc>
          <w:tcPr>
            <w:tcW w:w="1598" w:type="dxa"/>
            <w:tcBorders>
              <w:top w:val="nil"/>
              <w:left w:val="nil"/>
              <w:bottom w:val="single" w:sz="4" w:space="0" w:color="auto"/>
              <w:right w:val="single" w:sz="4" w:space="0" w:color="auto"/>
            </w:tcBorders>
            <w:shd w:val="clear" w:color="auto" w:fill="auto"/>
            <w:vAlign w:val="center"/>
          </w:tcPr>
          <w:p w14:paraId="34D96BD9"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26,665.806</w:t>
            </w:r>
          </w:p>
        </w:tc>
      </w:tr>
      <w:tr w:rsidR="004D3318" w:rsidRPr="004D3318" w14:paraId="67EF6E8F"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ED97AB1" w14:textId="77777777" w:rsidR="004D3318" w:rsidRPr="004D3318" w:rsidRDefault="004D3318" w:rsidP="00305291">
            <w:pPr>
              <w:jc w:val="center"/>
              <w:rPr>
                <w:rFonts w:ascii="GHEA Grapalat" w:hAnsi="GHEA Grapalat" w:cs="Arial"/>
                <w:color w:val="000000"/>
                <w:sz w:val="20"/>
                <w:szCs w:val="20"/>
              </w:rPr>
            </w:pPr>
          </w:p>
        </w:tc>
        <w:tc>
          <w:tcPr>
            <w:tcW w:w="6466" w:type="dxa"/>
            <w:gridSpan w:val="4"/>
            <w:tcBorders>
              <w:top w:val="single" w:sz="4" w:space="0" w:color="auto"/>
              <w:left w:val="nil"/>
              <w:bottom w:val="single" w:sz="4" w:space="0" w:color="auto"/>
              <w:right w:val="single" w:sz="4" w:space="0" w:color="auto"/>
            </w:tcBorders>
            <w:shd w:val="clear" w:color="auto" w:fill="auto"/>
            <w:vAlign w:val="center"/>
          </w:tcPr>
          <w:p w14:paraId="4844A374"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rPr>
              <w:t>I</w:t>
            </w:r>
            <w:r w:rsidRPr="004D3318">
              <w:rPr>
                <w:rFonts w:ascii="GHEA Grapalat" w:hAnsi="GHEA Grapalat" w:cs="Arial"/>
                <w:b/>
                <w:bCs/>
                <w:color w:val="000000"/>
                <w:sz w:val="20"/>
                <w:szCs w:val="20"/>
                <w:lang w:val="en-GB"/>
              </w:rPr>
              <w:t>V</w:t>
            </w:r>
            <w:r w:rsidRPr="004D3318">
              <w:rPr>
                <w:rFonts w:ascii="GHEA Grapalat" w:hAnsi="GHEA Grapalat" w:cs="Arial"/>
                <w:b/>
                <w:bCs/>
                <w:color w:val="000000"/>
                <w:sz w:val="20"/>
                <w:szCs w:val="20"/>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0C3F7A1A" w14:textId="77777777" w:rsidR="004D3318" w:rsidRPr="004D3318" w:rsidRDefault="004D3318" w:rsidP="00305291">
            <w:pPr>
              <w:rPr>
                <w:rFonts w:ascii="GHEA Grapalat" w:hAnsi="GHEA Grapalat" w:cs="Arial"/>
                <w:b/>
                <w:bCs/>
                <w:color w:val="000000"/>
                <w:sz w:val="20"/>
                <w:szCs w:val="2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7A3BEC91"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b/>
                <w:bCs/>
                <w:color w:val="000000"/>
                <w:sz w:val="20"/>
                <w:szCs w:val="20"/>
              </w:rPr>
              <w:t>26,919.202</w:t>
            </w:r>
          </w:p>
        </w:tc>
      </w:tr>
      <w:tr w:rsidR="004D3318" w:rsidRPr="004D3318" w14:paraId="649F7DB8"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55C3"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01F416AD"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b/>
                <w:bCs/>
                <w:color w:val="000000"/>
                <w:sz w:val="20"/>
                <w:szCs w:val="20"/>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0C168F7E" w14:textId="77777777" w:rsidR="004D3318" w:rsidRPr="004D3318" w:rsidRDefault="004D3318" w:rsidP="00305291">
            <w:pPr>
              <w:rPr>
                <w:rFonts w:ascii="GHEA Grapalat" w:hAnsi="GHEA Grapalat" w:cs="Arial"/>
                <w:b/>
                <w:bCs/>
                <w:color w:val="000000"/>
                <w:sz w:val="20"/>
                <w:szCs w:val="20"/>
              </w:rPr>
            </w:pPr>
            <w:r w:rsidRPr="004D3318">
              <w:rPr>
                <w:rFonts w:ascii="Cambria" w:hAnsi="Cambria" w:cs="Cambria"/>
                <w:b/>
                <w:bCs/>
                <w:color w:val="000000"/>
                <w:sz w:val="20"/>
                <w:szCs w:val="20"/>
              </w:rPr>
              <w:t> </w:t>
            </w:r>
          </w:p>
        </w:tc>
        <w:tc>
          <w:tcPr>
            <w:tcW w:w="1236" w:type="dxa"/>
            <w:gridSpan w:val="2"/>
            <w:tcBorders>
              <w:top w:val="single" w:sz="4" w:space="0" w:color="auto"/>
              <w:left w:val="nil"/>
              <w:bottom w:val="single" w:sz="4" w:space="0" w:color="auto"/>
              <w:right w:val="single" w:sz="4" w:space="0" w:color="auto"/>
            </w:tcBorders>
            <w:shd w:val="clear" w:color="auto" w:fill="auto"/>
            <w:vAlign w:val="center"/>
            <w:hideMark/>
          </w:tcPr>
          <w:p w14:paraId="588B816F" w14:textId="77777777" w:rsidR="004D3318" w:rsidRPr="004D3318" w:rsidRDefault="004D3318" w:rsidP="00305291">
            <w:pPr>
              <w:rPr>
                <w:rFonts w:ascii="GHEA Grapalat" w:hAnsi="GHEA Grapalat" w:cs="Arial"/>
                <w:b/>
                <w:bCs/>
                <w:color w:val="000000"/>
                <w:sz w:val="20"/>
                <w:szCs w:val="20"/>
              </w:rPr>
            </w:pPr>
            <w:r w:rsidRPr="004D3318">
              <w:rPr>
                <w:rFonts w:ascii="Cambria" w:hAnsi="Cambria" w:cs="Cambria"/>
                <w:b/>
                <w:bCs/>
                <w:color w:val="000000"/>
                <w:sz w:val="20"/>
                <w:szCs w:val="2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AF153AE" w14:textId="77777777" w:rsidR="004D3318" w:rsidRPr="004D3318" w:rsidRDefault="004D3318" w:rsidP="00305291">
            <w:pPr>
              <w:rPr>
                <w:rFonts w:ascii="GHEA Grapalat" w:hAnsi="GHEA Grapalat" w:cs="Arial"/>
                <w:b/>
                <w:bCs/>
                <w:color w:val="000000"/>
                <w:sz w:val="20"/>
                <w:szCs w:val="20"/>
              </w:rPr>
            </w:pPr>
            <w:r w:rsidRPr="004D3318">
              <w:rPr>
                <w:rFonts w:ascii="Cambria" w:hAnsi="Cambria" w:cs="Cambria"/>
                <w:b/>
                <w:bCs/>
                <w:color w:val="000000"/>
                <w:sz w:val="20"/>
                <w:szCs w:val="2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17243F5D" w14:textId="77777777" w:rsidR="004D3318" w:rsidRPr="004D3318" w:rsidRDefault="004D3318" w:rsidP="00305291">
            <w:pPr>
              <w:rPr>
                <w:rFonts w:ascii="GHEA Grapalat" w:hAnsi="GHEA Grapalat" w:cs="Arial"/>
                <w:b/>
                <w:bCs/>
                <w:color w:val="000000"/>
                <w:sz w:val="20"/>
                <w:szCs w:val="20"/>
              </w:rPr>
            </w:pPr>
            <w:r w:rsidRPr="004D3318">
              <w:rPr>
                <w:rFonts w:ascii="Cambria" w:hAnsi="Cambria" w:cs="Cambria"/>
                <w:b/>
                <w:bCs/>
                <w:color w:val="000000"/>
                <w:sz w:val="20"/>
                <w:szCs w:val="20"/>
              </w:rPr>
              <w:t> </w:t>
            </w:r>
          </w:p>
        </w:tc>
      </w:tr>
      <w:tr w:rsidR="004D3318" w:rsidRPr="004D3318" w14:paraId="4B927D13"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5A6D8C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7CD646F1" w14:textId="77777777" w:rsidR="004D3318" w:rsidRPr="004D3318" w:rsidRDefault="004D3318" w:rsidP="00305291">
            <w:pPr>
              <w:rPr>
                <w:rFonts w:ascii="GHEA Grapalat" w:hAnsi="GHEA Grapalat" w:cs="Arial"/>
                <w:sz w:val="20"/>
                <w:szCs w:val="20"/>
              </w:rPr>
            </w:pPr>
            <w:r w:rsidRPr="004D3318">
              <w:rPr>
                <w:rFonts w:ascii="GHEA Grapalat" w:hAnsi="GHEA Grapalat" w:cs="Arial"/>
                <w:color w:val="000000"/>
                <w:sz w:val="20"/>
                <w:szCs w:val="20"/>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436C7BCB"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шт</w:t>
            </w:r>
          </w:p>
        </w:tc>
        <w:tc>
          <w:tcPr>
            <w:tcW w:w="1236" w:type="dxa"/>
            <w:gridSpan w:val="2"/>
            <w:tcBorders>
              <w:top w:val="nil"/>
              <w:left w:val="nil"/>
              <w:bottom w:val="single" w:sz="4" w:space="0" w:color="auto"/>
              <w:right w:val="single" w:sz="4" w:space="0" w:color="auto"/>
            </w:tcBorders>
            <w:shd w:val="clear" w:color="auto" w:fill="auto"/>
            <w:vAlign w:val="center"/>
          </w:tcPr>
          <w:p w14:paraId="33D5F87C"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160</w:t>
            </w:r>
          </w:p>
        </w:tc>
        <w:tc>
          <w:tcPr>
            <w:tcW w:w="1988" w:type="dxa"/>
            <w:tcBorders>
              <w:top w:val="nil"/>
              <w:left w:val="nil"/>
              <w:bottom w:val="single" w:sz="4" w:space="0" w:color="auto"/>
              <w:right w:val="single" w:sz="4" w:space="0" w:color="auto"/>
            </w:tcBorders>
            <w:shd w:val="clear" w:color="auto" w:fill="auto"/>
            <w:vAlign w:val="center"/>
          </w:tcPr>
          <w:p w14:paraId="32AA697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5.209</w:t>
            </w:r>
          </w:p>
        </w:tc>
        <w:tc>
          <w:tcPr>
            <w:tcW w:w="1598" w:type="dxa"/>
            <w:tcBorders>
              <w:top w:val="nil"/>
              <w:left w:val="nil"/>
              <w:bottom w:val="single" w:sz="4" w:space="0" w:color="auto"/>
              <w:right w:val="single" w:sz="4" w:space="0" w:color="auto"/>
            </w:tcBorders>
            <w:shd w:val="clear" w:color="auto" w:fill="auto"/>
            <w:vAlign w:val="center"/>
          </w:tcPr>
          <w:p w14:paraId="4E9BD6F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833.361</w:t>
            </w:r>
          </w:p>
        </w:tc>
      </w:tr>
      <w:tr w:rsidR="004D3318" w:rsidRPr="004D3318" w14:paraId="0BAF776A"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DD5165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w:t>
            </w:r>
          </w:p>
        </w:tc>
        <w:tc>
          <w:tcPr>
            <w:tcW w:w="3883" w:type="dxa"/>
            <w:tcBorders>
              <w:top w:val="nil"/>
              <w:left w:val="nil"/>
              <w:bottom w:val="single" w:sz="4" w:space="0" w:color="auto"/>
              <w:right w:val="single" w:sz="4" w:space="0" w:color="auto"/>
            </w:tcBorders>
            <w:shd w:val="clear" w:color="auto" w:fill="auto"/>
            <w:hideMark/>
          </w:tcPr>
          <w:p w14:paraId="02C72303"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xml:space="preserve">Дорожная разметка проезжей части горячим термопластиком с добавлением </w:t>
            </w:r>
            <w:r w:rsidRPr="004D3318">
              <w:rPr>
                <w:rFonts w:ascii="GHEA Grapalat" w:hAnsi="GHEA Grapalat" w:cs="Arial"/>
                <w:sz w:val="20"/>
                <w:szCs w:val="20"/>
              </w:rPr>
              <w:lastRenderedPageBreak/>
              <w:t xml:space="preserve">стеклянных шариков h=3мм </w:t>
            </w:r>
          </w:p>
          <w:p w14:paraId="2C96D2ED"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сплошная линия 1.1 (0.1м)  (</w:t>
            </w:r>
            <w:r w:rsidRPr="004D3318">
              <w:rPr>
                <w:rFonts w:ascii="GHEA Grapalat" w:hAnsi="GHEA Grapalat" w:cs="Arial"/>
                <w:sz w:val="20"/>
                <w:szCs w:val="20"/>
                <w:lang w:val="hy-AM"/>
              </w:rPr>
              <w:t>4607</w:t>
            </w:r>
            <w:r w:rsidRPr="004D3318">
              <w:rPr>
                <w:rFonts w:ascii="GHEA Grapalat" w:hAnsi="GHEA Grapalat" w:cs="Arial"/>
                <w:sz w:val="20"/>
                <w:szCs w:val="20"/>
              </w:rPr>
              <w:t>м</w:t>
            </w:r>
            <w:r w:rsidRPr="004D3318">
              <w:rPr>
                <w:rFonts w:ascii="GHEA Grapalat" w:hAnsi="GHEA Grapalat" w:cs="Arial"/>
                <w:sz w:val="20"/>
                <w:szCs w:val="20"/>
                <w:vertAlign w:val="superscript"/>
              </w:rPr>
              <w:t>2</w:t>
            </w:r>
            <w:r w:rsidRPr="004D3318">
              <w:rPr>
                <w:rFonts w:ascii="GHEA Grapalat" w:hAnsi="GHEA Grapalat" w:cs="Arial"/>
                <w:sz w:val="20"/>
                <w:szCs w:val="20"/>
              </w:rPr>
              <w:t>/4607м)</w:t>
            </w:r>
          </w:p>
          <w:p w14:paraId="3126A7B7"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сплошная линия 1.2 (0.1м) (2113.5м</w:t>
            </w:r>
            <w:r w:rsidRPr="004D3318">
              <w:rPr>
                <w:rFonts w:ascii="GHEA Grapalat" w:hAnsi="GHEA Grapalat" w:cs="Arial"/>
                <w:sz w:val="20"/>
                <w:szCs w:val="20"/>
                <w:vertAlign w:val="superscript"/>
              </w:rPr>
              <w:t>2</w:t>
            </w:r>
            <w:r w:rsidRPr="004D3318">
              <w:rPr>
                <w:rFonts w:ascii="GHEA Grapalat" w:hAnsi="GHEA Grapalat" w:cs="Arial"/>
                <w:sz w:val="20"/>
                <w:szCs w:val="20"/>
              </w:rPr>
              <w:t>/21135м)</w:t>
            </w:r>
          </w:p>
          <w:p w14:paraId="32FCEB40"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прерывистая линия 1.5(0,1м)</w:t>
            </w:r>
          </w:p>
          <w:p w14:paraId="2BD9D2F0" w14:textId="77777777" w:rsidR="004D3318" w:rsidRPr="004D3318" w:rsidRDefault="004D3318" w:rsidP="00305291">
            <w:pPr>
              <w:rPr>
                <w:rFonts w:ascii="GHEA Grapalat" w:hAnsi="GHEA Grapalat"/>
                <w:sz w:val="20"/>
                <w:szCs w:val="20"/>
              </w:rPr>
            </w:pPr>
            <w:r w:rsidRPr="004D3318">
              <w:rPr>
                <w:rFonts w:ascii="GHEA Grapalat" w:hAnsi="GHEA Grapalat" w:cs="Arial"/>
                <w:sz w:val="20"/>
                <w:szCs w:val="20"/>
              </w:rPr>
              <w:t>(96</w:t>
            </w:r>
            <w:r w:rsidRPr="004D3318">
              <w:rPr>
                <w:rFonts w:ascii="GHEA Grapalat" w:hAnsi="GHEA Grapalat" w:cs="Arial"/>
                <w:sz w:val="20"/>
                <w:szCs w:val="20"/>
                <w:lang w:val="hy-AM"/>
              </w:rPr>
              <w:t>.</w:t>
            </w:r>
            <w:r w:rsidRPr="004D3318">
              <w:rPr>
                <w:rFonts w:ascii="GHEA Grapalat" w:hAnsi="GHEA Grapalat" w:cs="Arial"/>
                <w:sz w:val="20"/>
                <w:szCs w:val="20"/>
              </w:rPr>
              <w:t>6 м</w:t>
            </w:r>
            <w:r w:rsidRPr="004D3318">
              <w:rPr>
                <w:rFonts w:ascii="GHEA Grapalat" w:hAnsi="GHEA Grapalat" w:cs="Arial"/>
                <w:sz w:val="20"/>
                <w:szCs w:val="20"/>
                <w:vertAlign w:val="superscript"/>
                <w:lang w:val="hy-AM"/>
              </w:rPr>
              <w:t>2</w:t>
            </w:r>
            <w:r w:rsidRPr="004D3318">
              <w:rPr>
                <w:rFonts w:ascii="GHEA Grapalat" w:hAnsi="GHEA Grapalat" w:cs="Arial"/>
                <w:sz w:val="20"/>
                <w:szCs w:val="20"/>
                <w:lang w:val="hy-AM"/>
              </w:rPr>
              <w:t>/</w:t>
            </w:r>
            <w:r w:rsidRPr="004D3318">
              <w:rPr>
                <w:rFonts w:ascii="GHEA Grapalat" w:hAnsi="GHEA Grapalat" w:cs="Arial"/>
                <w:sz w:val="20"/>
                <w:szCs w:val="20"/>
              </w:rPr>
              <w:t>960м)</w:t>
            </w:r>
            <w:r w:rsidRPr="004D3318">
              <w:rPr>
                <w:rFonts w:ascii="GHEA Grapalat" w:hAnsi="GHEA Grapalat"/>
                <w:sz w:val="20"/>
                <w:szCs w:val="20"/>
              </w:rPr>
              <w:t xml:space="preserve"> </w:t>
            </w:r>
          </w:p>
          <w:p w14:paraId="5E7E0F1D"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прерывистая линия 1.6(0,1м)</w:t>
            </w:r>
          </w:p>
          <w:p w14:paraId="2516A1C8"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(175.275м</w:t>
            </w:r>
            <w:r w:rsidRPr="004D3318">
              <w:rPr>
                <w:rFonts w:ascii="GHEA Grapalat" w:hAnsi="GHEA Grapalat" w:cs="Arial"/>
                <w:sz w:val="20"/>
                <w:szCs w:val="20"/>
                <w:vertAlign w:val="superscript"/>
              </w:rPr>
              <w:t>2</w:t>
            </w:r>
            <w:r w:rsidRPr="004D3318">
              <w:rPr>
                <w:rFonts w:ascii="GHEA Grapalat" w:hAnsi="GHEA Grapalat" w:cs="Arial"/>
                <w:sz w:val="20"/>
                <w:szCs w:val="20"/>
              </w:rPr>
              <w:t>/1752.75м)</w:t>
            </w:r>
          </w:p>
          <w:p w14:paraId="70492BC0"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-прерывистая и сплошная линии 1.11  (4.55м</w:t>
            </w:r>
            <w:r w:rsidRPr="004D3318">
              <w:rPr>
                <w:rFonts w:ascii="GHEA Grapalat" w:hAnsi="GHEA Grapalat" w:cs="Arial"/>
                <w:sz w:val="20"/>
                <w:szCs w:val="20"/>
                <w:vertAlign w:val="superscript"/>
              </w:rPr>
              <w:t>2</w:t>
            </w:r>
            <w:r w:rsidRPr="004D3318">
              <w:rPr>
                <w:rFonts w:ascii="GHEA Grapalat" w:hAnsi="GHEA Grapalat" w:cs="Arial"/>
                <w:sz w:val="20"/>
                <w:szCs w:val="20"/>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42206A7F"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lastRenderedPageBreak/>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hideMark/>
          </w:tcPr>
          <w:p w14:paraId="70A26CD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2850.63</w:t>
            </w:r>
          </w:p>
        </w:tc>
        <w:tc>
          <w:tcPr>
            <w:tcW w:w="1988" w:type="dxa"/>
            <w:tcBorders>
              <w:top w:val="nil"/>
              <w:left w:val="nil"/>
              <w:bottom w:val="single" w:sz="4" w:space="0" w:color="auto"/>
              <w:right w:val="single" w:sz="4" w:space="0" w:color="auto"/>
            </w:tcBorders>
            <w:shd w:val="clear" w:color="auto" w:fill="auto"/>
            <w:vAlign w:val="center"/>
            <w:hideMark/>
          </w:tcPr>
          <w:p w14:paraId="2235703C"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10.496</w:t>
            </w:r>
          </w:p>
        </w:tc>
        <w:tc>
          <w:tcPr>
            <w:tcW w:w="1598" w:type="dxa"/>
            <w:tcBorders>
              <w:top w:val="nil"/>
              <w:left w:val="nil"/>
              <w:bottom w:val="single" w:sz="4" w:space="0" w:color="auto"/>
              <w:right w:val="single" w:sz="4" w:space="0" w:color="auto"/>
            </w:tcBorders>
            <w:shd w:val="clear" w:color="auto" w:fill="auto"/>
            <w:vAlign w:val="center"/>
            <w:hideMark/>
          </w:tcPr>
          <w:p w14:paraId="771F6D42"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29,920.020</w:t>
            </w:r>
          </w:p>
        </w:tc>
      </w:tr>
      <w:tr w:rsidR="004D3318" w:rsidRPr="004D3318" w14:paraId="7E390F1F"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584C97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3232B227"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xml:space="preserve">Дорожная разметка проезжей части горячим термопластиком (желтого цвета) с добавлением стеклянных шариков h=3мм </w:t>
            </w:r>
          </w:p>
          <w:p w14:paraId="5DE951AA"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xml:space="preserve">- сплошная линия </w:t>
            </w:r>
          </w:p>
          <w:p w14:paraId="5AEEDC3E"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1.17 (0.1м) (</w:t>
            </w:r>
            <w:r w:rsidRPr="004D3318">
              <w:rPr>
                <w:rFonts w:ascii="GHEA Grapalat" w:hAnsi="GHEA Grapalat" w:cs="Arial"/>
                <w:sz w:val="20"/>
                <w:szCs w:val="20"/>
                <w:lang w:val="en-GB"/>
              </w:rPr>
              <w:t>5.148</w:t>
            </w:r>
            <w:r w:rsidRPr="004D3318">
              <w:rPr>
                <w:rFonts w:ascii="GHEA Grapalat" w:hAnsi="GHEA Grapalat" w:cs="Arial"/>
                <w:sz w:val="20"/>
                <w:szCs w:val="20"/>
              </w:rPr>
              <w:t>м</w:t>
            </w:r>
            <w:r w:rsidRPr="004D3318">
              <w:rPr>
                <w:rFonts w:ascii="GHEA Grapalat" w:hAnsi="GHEA Grapalat" w:cs="Arial"/>
                <w:sz w:val="20"/>
                <w:szCs w:val="20"/>
                <w:vertAlign w:val="superscript"/>
              </w:rPr>
              <w:t>2</w:t>
            </w:r>
            <w:r w:rsidRPr="004D3318">
              <w:rPr>
                <w:rFonts w:ascii="GHEA Grapalat" w:hAnsi="GHEA Grapalat" w:cs="Arial"/>
                <w:sz w:val="20"/>
                <w:szCs w:val="20"/>
              </w:rPr>
              <w:t>)</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8842F8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tcPr>
          <w:p w14:paraId="22205BA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5.148</w:t>
            </w:r>
          </w:p>
        </w:tc>
        <w:tc>
          <w:tcPr>
            <w:tcW w:w="1988" w:type="dxa"/>
            <w:tcBorders>
              <w:top w:val="nil"/>
              <w:left w:val="nil"/>
              <w:bottom w:val="single" w:sz="4" w:space="0" w:color="auto"/>
              <w:right w:val="single" w:sz="4" w:space="0" w:color="auto"/>
            </w:tcBorders>
            <w:shd w:val="clear" w:color="auto" w:fill="auto"/>
            <w:vAlign w:val="center"/>
          </w:tcPr>
          <w:p w14:paraId="4E69216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10.496</w:t>
            </w:r>
          </w:p>
        </w:tc>
        <w:tc>
          <w:tcPr>
            <w:tcW w:w="1598" w:type="dxa"/>
            <w:tcBorders>
              <w:top w:val="nil"/>
              <w:left w:val="nil"/>
              <w:bottom w:val="single" w:sz="4" w:space="0" w:color="auto"/>
              <w:right w:val="single" w:sz="4" w:space="0" w:color="auto"/>
            </w:tcBorders>
            <w:shd w:val="clear" w:color="auto" w:fill="auto"/>
            <w:vAlign w:val="center"/>
          </w:tcPr>
          <w:p w14:paraId="323389C5"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54.033</w:t>
            </w:r>
          </w:p>
        </w:tc>
      </w:tr>
      <w:tr w:rsidR="004D3318" w:rsidRPr="004D3318" w14:paraId="04FEF5B5"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E06202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7C0D71BA"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 xml:space="preserve">Дорожная разметка пешеходных переходов холодным пластиком h=3мм с добавлением стеклянных шариков </w:t>
            </w:r>
          </w:p>
          <w:p w14:paraId="2AD0F7DD"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-1.14.1 (</w:t>
            </w:r>
            <w:r w:rsidRPr="004D3318">
              <w:rPr>
                <w:rFonts w:ascii="GHEA Grapalat" w:hAnsi="GHEA Grapalat" w:cs="Arial"/>
                <w:sz w:val="20"/>
                <w:szCs w:val="20"/>
                <w:lang w:val="en-GB"/>
              </w:rPr>
              <w:t>57</w:t>
            </w:r>
            <w:r w:rsidRPr="004D3318">
              <w:rPr>
                <w:rFonts w:ascii="GHEA Grapalat" w:hAnsi="GHEA Grapalat" w:cs="Arial"/>
                <w:sz w:val="20"/>
                <w:szCs w:val="20"/>
              </w:rPr>
              <w:t>.</w:t>
            </w:r>
            <w:r w:rsidRPr="004D3318">
              <w:rPr>
                <w:rFonts w:ascii="GHEA Grapalat" w:hAnsi="GHEA Grapalat" w:cs="Arial"/>
                <w:sz w:val="20"/>
                <w:szCs w:val="20"/>
                <w:lang w:val="en-GB"/>
              </w:rPr>
              <w:t>6</w:t>
            </w:r>
            <w:r w:rsidRPr="004D3318">
              <w:rPr>
                <w:rFonts w:ascii="GHEA Grapalat" w:hAnsi="GHEA Grapalat" w:cs="Arial"/>
                <w:sz w:val="20"/>
                <w:szCs w:val="20"/>
              </w:rPr>
              <w:t>մ</w:t>
            </w:r>
            <w:r w:rsidRPr="004D3318">
              <w:rPr>
                <w:rFonts w:ascii="GHEA Grapalat" w:hAnsi="GHEA Grapalat" w:cs="Arial"/>
                <w:sz w:val="20"/>
                <w:szCs w:val="20"/>
                <w:vertAlign w:val="superscript"/>
              </w:rPr>
              <w:t>2</w:t>
            </w:r>
            <w:r w:rsidRPr="004D3318">
              <w:rPr>
                <w:rFonts w:ascii="GHEA Grapalat" w:hAnsi="GHEA Grapalat" w:cs="Arial"/>
                <w:sz w:val="20"/>
                <w:szCs w:val="20"/>
              </w:rPr>
              <w:t>)</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DC1A68A"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nil"/>
              <w:left w:val="nil"/>
              <w:bottom w:val="single" w:sz="4" w:space="0" w:color="auto"/>
              <w:right w:val="single" w:sz="4" w:space="0" w:color="auto"/>
            </w:tcBorders>
            <w:shd w:val="clear" w:color="auto" w:fill="auto"/>
            <w:vAlign w:val="center"/>
          </w:tcPr>
          <w:p w14:paraId="791EBA05"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57.6</w:t>
            </w:r>
          </w:p>
        </w:tc>
        <w:tc>
          <w:tcPr>
            <w:tcW w:w="1988" w:type="dxa"/>
            <w:tcBorders>
              <w:top w:val="nil"/>
              <w:left w:val="nil"/>
              <w:bottom w:val="single" w:sz="4" w:space="0" w:color="auto"/>
              <w:right w:val="single" w:sz="4" w:space="0" w:color="auto"/>
            </w:tcBorders>
            <w:shd w:val="clear" w:color="auto" w:fill="auto"/>
            <w:vAlign w:val="center"/>
          </w:tcPr>
          <w:p w14:paraId="2AD3535E"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11.838</w:t>
            </w:r>
          </w:p>
        </w:tc>
        <w:tc>
          <w:tcPr>
            <w:tcW w:w="1598" w:type="dxa"/>
            <w:tcBorders>
              <w:top w:val="nil"/>
              <w:left w:val="nil"/>
              <w:bottom w:val="single" w:sz="4" w:space="0" w:color="auto"/>
              <w:right w:val="single" w:sz="4" w:space="0" w:color="auto"/>
            </w:tcBorders>
            <w:shd w:val="clear" w:color="auto" w:fill="auto"/>
            <w:vAlign w:val="center"/>
          </w:tcPr>
          <w:p w14:paraId="0832193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681.841</w:t>
            </w:r>
          </w:p>
        </w:tc>
      </w:tr>
      <w:tr w:rsidR="004D3318" w:rsidRPr="004D3318" w14:paraId="54C89F79"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424CB3D" w14:textId="77777777" w:rsidR="004D3318" w:rsidRPr="004D3318" w:rsidRDefault="004D3318" w:rsidP="00305291">
            <w:pPr>
              <w:jc w:val="center"/>
              <w:rPr>
                <w:rFonts w:ascii="GHEA Grapalat" w:hAnsi="GHEA Grapalat" w:cs="Arial"/>
                <w:color w:val="000000"/>
                <w:sz w:val="20"/>
                <w:szCs w:val="20"/>
                <w:lang w:val="en-GB"/>
              </w:rPr>
            </w:pPr>
            <w:r w:rsidRPr="004D3318">
              <w:rPr>
                <w:rFonts w:ascii="GHEA Grapalat" w:hAnsi="GHEA Grapalat" w:cs="Arial"/>
                <w:color w:val="000000"/>
                <w:sz w:val="20"/>
                <w:szCs w:val="20"/>
                <w:lang w:val="en-GB"/>
              </w:rPr>
              <w:t>5</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5295BCA0"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Дорожная разметка шумовых полос холодным пластиком h=3мм с добавлением стеклянных шариков h=7мм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5721B5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2</w:t>
            </w:r>
          </w:p>
        </w:tc>
        <w:tc>
          <w:tcPr>
            <w:tcW w:w="1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E06C"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115.495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25445B97"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27.621</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4A7A66DA"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3,190.073</w:t>
            </w:r>
          </w:p>
        </w:tc>
      </w:tr>
      <w:tr w:rsidR="004D3318" w:rsidRPr="004D3318" w14:paraId="527412E1"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F9ABC79" w14:textId="77777777" w:rsidR="004D3318" w:rsidRPr="004D3318" w:rsidRDefault="004D3318" w:rsidP="00305291">
            <w:pPr>
              <w:jc w:val="center"/>
              <w:rPr>
                <w:rFonts w:ascii="GHEA Grapalat" w:hAnsi="GHEA Grapalat" w:cs="Arial"/>
                <w:color w:val="000000"/>
                <w:sz w:val="20"/>
                <w:szCs w:val="20"/>
              </w:rPr>
            </w:pPr>
          </w:p>
        </w:tc>
        <w:tc>
          <w:tcPr>
            <w:tcW w:w="6466" w:type="dxa"/>
            <w:gridSpan w:val="4"/>
            <w:tcBorders>
              <w:top w:val="single" w:sz="4" w:space="0" w:color="auto"/>
              <w:left w:val="nil"/>
              <w:bottom w:val="single" w:sz="4" w:space="0" w:color="auto"/>
              <w:right w:val="single" w:sz="4" w:space="0" w:color="000000"/>
            </w:tcBorders>
            <w:shd w:val="clear" w:color="auto" w:fill="auto"/>
            <w:vAlign w:val="center"/>
          </w:tcPr>
          <w:p w14:paraId="5E3D4DCA" w14:textId="77777777" w:rsidR="004D3318" w:rsidRPr="004D3318" w:rsidRDefault="004D3318" w:rsidP="00305291">
            <w:pPr>
              <w:jc w:val="right"/>
              <w:rPr>
                <w:rFonts w:ascii="GHEA Grapalat" w:hAnsi="GHEA Grapalat" w:cs="Arial"/>
                <w:color w:val="000000"/>
                <w:sz w:val="20"/>
                <w:szCs w:val="20"/>
              </w:rPr>
            </w:pPr>
            <w:r w:rsidRPr="004D3318">
              <w:rPr>
                <w:rFonts w:ascii="GHEA Grapalat" w:hAnsi="GHEA Grapalat" w:cs="Arial"/>
                <w:b/>
                <w:bCs/>
                <w:color w:val="000000"/>
                <w:sz w:val="20"/>
                <w:szCs w:val="20"/>
              </w:rPr>
              <w:t>V.Всего</w:t>
            </w:r>
          </w:p>
        </w:tc>
        <w:tc>
          <w:tcPr>
            <w:tcW w:w="1988" w:type="dxa"/>
            <w:tcBorders>
              <w:top w:val="nil"/>
              <w:left w:val="nil"/>
              <w:bottom w:val="single" w:sz="4" w:space="0" w:color="auto"/>
              <w:right w:val="single" w:sz="4" w:space="0" w:color="auto"/>
            </w:tcBorders>
            <w:shd w:val="clear" w:color="auto" w:fill="auto"/>
            <w:vAlign w:val="center"/>
          </w:tcPr>
          <w:p w14:paraId="70DE246F"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598" w:type="dxa"/>
            <w:tcBorders>
              <w:top w:val="nil"/>
              <w:left w:val="nil"/>
              <w:bottom w:val="single" w:sz="4" w:space="0" w:color="auto"/>
              <w:right w:val="single" w:sz="4" w:space="0" w:color="auto"/>
            </w:tcBorders>
            <w:shd w:val="clear" w:color="auto" w:fill="auto"/>
            <w:vAlign w:val="center"/>
          </w:tcPr>
          <w:p w14:paraId="15289F4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b/>
                <w:bCs/>
                <w:color w:val="000000"/>
                <w:sz w:val="20"/>
                <w:szCs w:val="20"/>
              </w:rPr>
              <w:t>34,679.328</w:t>
            </w:r>
          </w:p>
        </w:tc>
      </w:tr>
      <w:tr w:rsidR="004D3318" w:rsidRPr="004D3318" w14:paraId="30E11B2F"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A052DA2" w14:textId="77777777" w:rsidR="004D3318" w:rsidRPr="004D3318" w:rsidRDefault="004D3318" w:rsidP="00305291">
            <w:pPr>
              <w:jc w:val="center"/>
              <w:rPr>
                <w:rFonts w:ascii="GHEA Grapalat" w:hAnsi="GHEA Grapalat" w:cs="Arial"/>
                <w:color w:val="000000"/>
                <w:sz w:val="20"/>
                <w:szCs w:val="20"/>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43B48F45" w14:textId="77777777" w:rsidR="004D3318" w:rsidRPr="004D3318" w:rsidRDefault="004D3318" w:rsidP="00305291">
            <w:pPr>
              <w:rPr>
                <w:rFonts w:ascii="GHEA Grapalat" w:hAnsi="GHEA Grapalat" w:cs="Arial"/>
                <w:sz w:val="20"/>
                <w:szCs w:val="20"/>
              </w:rPr>
            </w:pPr>
            <w:r w:rsidRPr="004D3318">
              <w:rPr>
                <w:rFonts w:ascii="GHEA Grapalat" w:hAnsi="GHEA Grapalat" w:cs="Arial"/>
                <w:b/>
                <w:bCs/>
                <w:color w:val="000000"/>
                <w:sz w:val="20"/>
                <w:szCs w:val="20"/>
              </w:rPr>
              <w:t>V</w:t>
            </w:r>
            <w:r w:rsidRPr="004D3318">
              <w:rPr>
                <w:rFonts w:ascii="GHEA Grapalat" w:hAnsi="GHEA Grapalat" w:cs="Arial"/>
                <w:b/>
                <w:bCs/>
                <w:color w:val="000000"/>
                <w:sz w:val="20"/>
                <w:szCs w:val="20"/>
                <w:lang w:val="en-GB"/>
              </w:rPr>
              <w:t>I</w:t>
            </w:r>
            <w:r w:rsidRPr="004D3318">
              <w:rPr>
                <w:rFonts w:ascii="GHEA Grapalat" w:hAnsi="GHEA Grapalat" w:cs="Arial"/>
                <w:b/>
                <w:bCs/>
                <w:color w:val="000000"/>
                <w:sz w:val="20"/>
                <w:szCs w:val="20"/>
              </w:rPr>
              <w:t>. Дорожные знаки</w:t>
            </w:r>
          </w:p>
        </w:tc>
        <w:tc>
          <w:tcPr>
            <w:tcW w:w="1347" w:type="dxa"/>
            <w:tcBorders>
              <w:top w:val="single" w:sz="4" w:space="0" w:color="auto"/>
              <w:left w:val="nil"/>
              <w:bottom w:val="single" w:sz="4" w:space="0" w:color="auto"/>
              <w:right w:val="single" w:sz="4" w:space="0" w:color="auto"/>
            </w:tcBorders>
            <w:shd w:val="clear" w:color="auto" w:fill="auto"/>
            <w:vAlign w:val="center"/>
          </w:tcPr>
          <w:p w14:paraId="00E927BB" w14:textId="77777777" w:rsidR="004D3318" w:rsidRPr="004D3318" w:rsidRDefault="004D3318" w:rsidP="00305291">
            <w:pPr>
              <w:jc w:val="center"/>
              <w:rPr>
                <w:rFonts w:ascii="GHEA Grapalat" w:hAnsi="GHEA Grapalat" w:cs="Arial"/>
                <w:color w:val="000000"/>
                <w:sz w:val="20"/>
                <w:szCs w:val="20"/>
              </w:rPr>
            </w:pPr>
          </w:p>
        </w:tc>
        <w:tc>
          <w:tcPr>
            <w:tcW w:w="1236" w:type="dxa"/>
            <w:gridSpan w:val="2"/>
            <w:tcBorders>
              <w:top w:val="single" w:sz="4" w:space="0" w:color="auto"/>
              <w:left w:val="nil"/>
              <w:bottom w:val="single" w:sz="4" w:space="0" w:color="auto"/>
              <w:right w:val="single" w:sz="4" w:space="0" w:color="auto"/>
            </w:tcBorders>
            <w:shd w:val="clear" w:color="auto" w:fill="auto"/>
            <w:vAlign w:val="center"/>
          </w:tcPr>
          <w:p w14:paraId="0BA5E65C" w14:textId="77777777" w:rsidR="004D3318" w:rsidRPr="004D3318" w:rsidRDefault="004D3318" w:rsidP="00305291">
            <w:pPr>
              <w:jc w:val="center"/>
              <w:rPr>
                <w:rFonts w:ascii="GHEA Grapalat" w:hAnsi="GHEA Grapalat" w:cs="Arial"/>
                <w:color w:val="000000"/>
                <w:sz w:val="20"/>
                <w:szCs w:val="20"/>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76831E74" w14:textId="77777777" w:rsidR="004D3318" w:rsidRPr="004D3318" w:rsidRDefault="004D3318" w:rsidP="00305291">
            <w:pPr>
              <w:jc w:val="center"/>
              <w:rPr>
                <w:rFonts w:ascii="GHEA Grapalat" w:hAnsi="GHEA Grapalat" w:cs="Arial"/>
                <w:color w:val="000000"/>
                <w:sz w:val="20"/>
                <w:szCs w:val="2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1F3434FA" w14:textId="77777777" w:rsidR="004D3318" w:rsidRPr="004D3318" w:rsidRDefault="004D3318" w:rsidP="00305291">
            <w:pPr>
              <w:jc w:val="center"/>
              <w:rPr>
                <w:rFonts w:ascii="GHEA Grapalat" w:hAnsi="GHEA Grapalat" w:cs="Arial"/>
                <w:color w:val="000000"/>
                <w:sz w:val="20"/>
                <w:szCs w:val="20"/>
              </w:rPr>
            </w:pPr>
          </w:p>
        </w:tc>
      </w:tr>
      <w:tr w:rsidR="004D3318" w:rsidRPr="004D3318" w14:paraId="1057FC6B"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46DCB50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w:t>
            </w:r>
          </w:p>
        </w:tc>
        <w:tc>
          <w:tcPr>
            <w:tcW w:w="3883" w:type="dxa"/>
            <w:tcBorders>
              <w:top w:val="single" w:sz="4" w:space="0" w:color="auto"/>
              <w:left w:val="nil"/>
              <w:bottom w:val="single" w:sz="4" w:space="0" w:color="auto"/>
              <w:right w:val="single" w:sz="4" w:space="0" w:color="000000"/>
            </w:tcBorders>
            <w:shd w:val="clear" w:color="auto" w:fill="auto"/>
            <w:vAlign w:val="center"/>
          </w:tcPr>
          <w:p w14:paraId="1C1A07BE"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Установка дорожных знаков на металлическую опору</w:t>
            </w:r>
          </w:p>
        </w:tc>
        <w:tc>
          <w:tcPr>
            <w:tcW w:w="1347" w:type="dxa"/>
            <w:tcBorders>
              <w:top w:val="single" w:sz="4" w:space="0" w:color="auto"/>
              <w:left w:val="nil"/>
              <w:bottom w:val="single" w:sz="4" w:space="0" w:color="auto"/>
              <w:right w:val="single" w:sz="4" w:space="0" w:color="000000"/>
            </w:tcBorders>
            <w:shd w:val="clear" w:color="auto" w:fill="auto"/>
            <w:vAlign w:val="center"/>
          </w:tcPr>
          <w:p w14:paraId="2DA7C5F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шт.</w:t>
            </w:r>
          </w:p>
        </w:tc>
        <w:tc>
          <w:tcPr>
            <w:tcW w:w="1236" w:type="dxa"/>
            <w:gridSpan w:val="2"/>
            <w:tcBorders>
              <w:top w:val="nil"/>
              <w:left w:val="nil"/>
              <w:bottom w:val="single" w:sz="4" w:space="0" w:color="auto"/>
              <w:right w:val="single" w:sz="4" w:space="0" w:color="auto"/>
            </w:tcBorders>
            <w:shd w:val="clear" w:color="auto" w:fill="auto"/>
            <w:vAlign w:val="center"/>
          </w:tcPr>
          <w:p w14:paraId="18624237" w14:textId="77777777" w:rsidR="004D3318" w:rsidRPr="004D3318" w:rsidRDefault="004D3318" w:rsidP="00305291">
            <w:pPr>
              <w:jc w:val="center"/>
              <w:rPr>
                <w:rFonts w:ascii="GHEA Grapalat" w:hAnsi="GHEA Grapalat" w:cs="Arial"/>
                <w:color w:val="000000"/>
                <w:sz w:val="20"/>
                <w:szCs w:val="20"/>
                <w:lang w:val="en-GB"/>
              </w:rPr>
            </w:pPr>
            <w:r w:rsidRPr="004D3318">
              <w:rPr>
                <w:rFonts w:ascii="GHEA Grapalat" w:hAnsi="GHEA Grapalat" w:cs="Arial"/>
                <w:sz w:val="20"/>
                <w:szCs w:val="20"/>
              </w:rPr>
              <w:t>21</w:t>
            </w:r>
          </w:p>
        </w:tc>
        <w:tc>
          <w:tcPr>
            <w:tcW w:w="1988" w:type="dxa"/>
            <w:tcBorders>
              <w:top w:val="nil"/>
              <w:left w:val="nil"/>
              <w:bottom w:val="single" w:sz="4" w:space="0" w:color="auto"/>
              <w:right w:val="single" w:sz="4" w:space="0" w:color="auto"/>
            </w:tcBorders>
            <w:shd w:val="clear" w:color="auto" w:fill="auto"/>
            <w:vAlign w:val="center"/>
          </w:tcPr>
          <w:p w14:paraId="0C92F54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6.336</w:t>
            </w:r>
          </w:p>
        </w:tc>
        <w:tc>
          <w:tcPr>
            <w:tcW w:w="1598" w:type="dxa"/>
            <w:tcBorders>
              <w:top w:val="nil"/>
              <w:left w:val="nil"/>
              <w:bottom w:val="single" w:sz="4" w:space="0" w:color="auto"/>
              <w:right w:val="single" w:sz="4" w:space="0" w:color="auto"/>
            </w:tcBorders>
            <w:shd w:val="clear" w:color="auto" w:fill="auto"/>
            <w:vAlign w:val="center"/>
          </w:tcPr>
          <w:p w14:paraId="7CD8483B"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133.052</w:t>
            </w:r>
          </w:p>
        </w:tc>
      </w:tr>
      <w:tr w:rsidR="004D3318" w:rsidRPr="004D3318" w14:paraId="29E96716"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A7B4773"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tcPr>
          <w:p w14:paraId="0670D18F"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Труба металлическая Ø57 δ=3մմ</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124191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p>
        </w:tc>
        <w:tc>
          <w:tcPr>
            <w:tcW w:w="1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6AE8" w14:textId="77777777" w:rsidR="004D3318" w:rsidRPr="004D3318" w:rsidRDefault="004D3318" w:rsidP="00305291">
            <w:pPr>
              <w:jc w:val="center"/>
              <w:rPr>
                <w:rFonts w:ascii="GHEA Grapalat" w:hAnsi="GHEA Grapalat" w:cs="Arial"/>
                <w:color w:val="000000"/>
                <w:sz w:val="20"/>
                <w:szCs w:val="20"/>
                <w:lang w:val="en-GB"/>
              </w:rPr>
            </w:pPr>
            <w:r w:rsidRPr="004D3318">
              <w:rPr>
                <w:rFonts w:ascii="GHEA Grapalat" w:hAnsi="GHEA Grapalat" w:cs="Arial"/>
                <w:color w:val="000000"/>
                <w:sz w:val="20"/>
                <w:szCs w:val="20"/>
              </w:rPr>
              <w:t>45.0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192C15EF"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2.124</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4B52288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95.568</w:t>
            </w:r>
          </w:p>
        </w:tc>
      </w:tr>
      <w:tr w:rsidR="004D3318" w:rsidRPr="004D3318" w14:paraId="05308266"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A2478A0" w14:textId="77777777" w:rsidR="004D3318" w:rsidRPr="004D3318" w:rsidRDefault="004D3318" w:rsidP="00305291">
            <w:pPr>
              <w:jc w:val="center"/>
              <w:rPr>
                <w:rFonts w:ascii="GHEA Grapalat" w:hAnsi="GHEA Grapalat" w:cs="Arial"/>
                <w:color w:val="000000"/>
                <w:sz w:val="20"/>
                <w:szCs w:val="20"/>
                <w:lang w:val="en-GB"/>
              </w:rPr>
            </w:pPr>
            <w:r w:rsidRPr="004D3318">
              <w:rPr>
                <w:rFonts w:ascii="GHEA Grapalat" w:hAnsi="GHEA Grapalat" w:cs="Arial"/>
                <w:color w:val="000000"/>
                <w:sz w:val="20"/>
                <w:szCs w:val="20"/>
                <w:lang w:val="en-GB"/>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tcPr>
          <w:p w14:paraId="643496D2"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Предупреждающие знаки</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08AEA8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шт</w:t>
            </w:r>
          </w:p>
        </w:tc>
        <w:tc>
          <w:tcPr>
            <w:tcW w:w="1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2622"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sz w:val="20"/>
                <w:szCs w:val="20"/>
              </w:rPr>
              <w:t>19</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1CEAED4D"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18.878</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7B9E5BB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358.675</w:t>
            </w:r>
          </w:p>
        </w:tc>
      </w:tr>
      <w:tr w:rsidR="004D3318" w:rsidRPr="004D3318" w14:paraId="6D3E50CC"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1074884"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lang w:val="en-GB"/>
              </w:rPr>
              <w:t>4</w:t>
            </w:r>
          </w:p>
        </w:tc>
        <w:tc>
          <w:tcPr>
            <w:tcW w:w="3883" w:type="dxa"/>
            <w:tcBorders>
              <w:top w:val="single" w:sz="4" w:space="0" w:color="auto"/>
              <w:left w:val="nil"/>
              <w:bottom w:val="single" w:sz="4" w:space="0" w:color="auto"/>
              <w:right w:val="single" w:sz="4" w:space="0" w:color="auto"/>
            </w:tcBorders>
            <w:shd w:val="clear" w:color="auto" w:fill="auto"/>
            <w:vAlign w:val="center"/>
          </w:tcPr>
          <w:p w14:paraId="7F75B209" w14:textId="77777777" w:rsidR="004D3318" w:rsidRPr="004D3318" w:rsidRDefault="004D3318" w:rsidP="00305291">
            <w:pPr>
              <w:rPr>
                <w:rFonts w:ascii="GHEA Grapalat" w:hAnsi="GHEA Grapalat" w:cs="Arial"/>
                <w:sz w:val="20"/>
                <w:szCs w:val="20"/>
              </w:rPr>
            </w:pPr>
            <w:r w:rsidRPr="004D3318">
              <w:rPr>
                <w:rFonts w:ascii="GHEA Grapalat" w:hAnsi="GHEA Grapalat" w:cs="Arial"/>
                <w:sz w:val="20"/>
                <w:szCs w:val="20"/>
              </w:rPr>
              <w:t>Знаки особых предписаний</w:t>
            </w:r>
          </w:p>
        </w:tc>
        <w:tc>
          <w:tcPr>
            <w:tcW w:w="1347" w:type="dxa"/>
            <w:tcBorders>
              <w:top w:val="single" w:sz="4" w:space="0" w:color="auto"/>
              <w:left w:val="nil"/>
              <w:bottom w:val="single" w:sz="4" w:space="0" w:color="auto"/>
              <w:right w:val="single" w:sz="4" w:space="0" w:color="auto"/>
            </w:tcBorders>
            <w:shd w:val="clear" w:color="auto" w:fill="auto"/>
            <w:vAlign w:val="center"/>
          </w:tcPr>
          <w:p w14:paraId="613C0B6A" w14:textId="77777777" w:rsidR="004D3318" w:rsidRPr="004D3318" w:rsidRDefault="004D3318" w:rsidP="00305291">
            <w:pPr>
              <w:jc w:val="center"/>
              <w:rPr>
                <w:rFonts w:ascii="GHEA Grapalat" w:hAnsi="GHEA Grapalat" w:cs="Arial"/>
                <w:color w:val="000000"/>
                <w:sz w:val="20"/>
                <w:szCs w:val="20"/>
              </w:rPr>
            </w:pPr>
          </w:p>
        </w:tc>
        <w:tc>
          <w:tcPr>
            <w:tcW w:w="1236" w:type="dxa"/>
            <w:gridSpan w:val="2"/>
            <w:tcBorders>
              <w:top w:val="single" w:sz="4" w:space="0" w:color="auto"/>
              <w:left w:val="nil"/>
              <w:bottom w:val="single" w:sz="4" w:space="0" w:color="auto"/>
              <w:right w:val="single" w:sz="4" w:space="0" w:color="auto"/>
            </w:tcBorders>
            <w:shd w:val="clear" w:color="auto" w:fill="auto"/>
            <w:vAlign w:val="center"/>
          </w:tcPr>
          <w:p w14:paraId="578EBCFF" w14:textId="77777777" w:rsidR="004D3318" w:rsidRPr="004D3318" w:rsidRDefault="004D3318" w:rsidP="00305291">
            <w:pPr>
              <w:jc w:val="center"/>
              <w:rPr>
                <w:rFonts w:ascii="GHEA Grapalat" w:hAnsi="GHEA Grapalat" w:cs="Arial"/>
                <w:color w:val="000000"/>
                <w:sz w:val="20"/>
                <w:szCs w:val="20"/>
                <w:lang w:val="hy-AM"/>
              </w:rPr>
            </w:pPr>
            <w:r w:rsidRPr="004D3318">
              <w:rPr>
                <w:rFonts w:ascii="GHEA Grapalat" w:hAnsi="GHEA Grapalat" w:cs="Arial"/>
                <w:sz w:val="20"/>
                <w:szCs w:val="20"/>
                <w:lang w:val="hy-AM"/>
              </w:rPr>
              <w:t>1</w:t>
            </w:r>
            <w:r w:rsidRPr="004D3318">
              <w:rPr>
                <w:rFonts w:ascii="GHEA Grapalat" w:hAnsi="GHEA Grapalat" w:cs="Arial"/>
                <w:sz w:val="20"/>
                <w:szCs w:val="20"/>
                <w:lang w:val="en-GB"/>
              </w:rPr>
              <w:t>.</w:t>
            </w:r>
            <w:r w:rsidRPr="004D3318">
              <w:rPr>
                <w:rFonts w:ascii="GHEA Grapalat" w:hAnsi="GHEA Grapalat" w:cs="Arial"/>
                <w:sz w:val="20"/>
                <w:szCs w:val="20"/>
                <w:lang w:val="hy-AM"/>
              </w:rPr>
              <w:t>62</w:t>
            </w:r>
          </w:p>
        </w:tc>
        <w:tc>
          <w:tcPr>
            <w:tcW w:w="1988" w:type="dxa"/>
            <w:tcBorders>
              <w:top w:val="single" w:sz="4" w:space="0" w:color="auto"/>
              <w:left w:val="nil"/>
              <w:bottom w:val="single" w:sz="4" w:space="0" w:color="auto"/>
              <w:right w:val="single" w:sz="4" w:space="0" w:color="auto"/>
            </w:tcBorders>
            <w:shd w:val="clear" w:color="auto" w:fill="auto"/>
            <w:vAlign w:val="center"/>
          </w:tcPr>
          <w:p w14:paraId="19F55429"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56.633</w:t>
            </w:r>
          </w:p>
        </w:tc>
        <w:tc>
          <w:tcPr>
            <w:tcW w:w="1598" w:type="dxa"/>
            <w:tcBorders>
              <w:top w:val="single" w:sz="4" w:space="0" w:color="auto"/>
              <w:left w:val="nil"/>
              <w:bottom w:val="single" w:sz="4" w:space="0" w:color="auto"/>
              <w:right w:val="single" w:sz="4" w:space="0" w:color="auto"/>
            </w:tcBorders>
            <w:shd w:val="clear" w:color="auto" w:fill="auto"/>
            <w:vAlign w:val="center"/>
          </w:tcPr>
          <w:p w14:paraId="73AA7458"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91.745</w:t>
            </w:r>
          </w:p>
        </w:tc>
      </w:tr>
      <w:tr w:rsidR="004D3318" w:rsidRPr="004D3318" w14:paraId="3AD506C4" w14:textId="77777777" w:rsidTr="004D3318">
        <w:trPr>
          <w:trHeight w:val="288"/>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AAE93A1"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lang w:val="en-GB"/>
              </w:rPr>
              <w:t>5</w:t>
            </w:r>
          </w:p>
        </w:tc>
        <w:tc>
          <w:tcPr>
            <w:tcW w:w="3883" w:type="dxa"/>
            <w:tcBorders>
              <w:top w:val="single" w:sz="4" w:space="0" w:color="auto"/>
              <w:left w:val="nil"/>
              <w:bottom w:val="single" w:sz="4" w:space="0" w:color="auto"/>
              <w:right w:val="single" w:sz="4" w:space="0" w:color="auto"/>
            </w:tcBorders>
            <w:shd w:val="clear" w:color="auto" w:fill="auto"/>
            <w:vAlign w:val="center"/>
          </w:tcPr>
          <w:p w14:paraId="66624228" w14:textId="77777777" w:rsidR="004D3318" w:rsidRPr="004D3318" w:rsidRDefault="004D3318" w:rsidP="00305291">
            <w:pPr>
              <w:rPr>
                <w:rFonts w:ascii="GHEA Grapalat" w:hAnsi="GHEA Grapalat" w:cs="Arial"/>
                <w:sz w:val="20"/>
                <w:szCs w:val="20"/>
                <w:lang w:val="en-GB"/>
              </w:rPr>
            </w:pPr>
            <w:r w:rsidRPr="004D3318">
              <w:rPr>
                <w:rFonts w:ascii="GHEA Grapalat" w:hAnsi="GHEA Grapalat" w:cs="Arial"/>
                <w:sz w:val="20"/>
                <w:szCs w:val="20"/>
              </w:rPr>
              <w:t xml:space="preserve">Бетон </w:t>
            </w:r>
            <w:r w:rsidRPr="004D3318">
              <w:rPr>
                <w:rFonts w:ascii="GHEA Grapalat" w:hAnsi="GHEA Grapalat" w:cs="Arial"/>
                <w:sz w:val="20"/>
                <w:szCs w:val="20"/>
                <w:lang w:val="en-GB"/>
              </w:rPr>
              <w:t>B15</w:t>
            </w:r>
          </w:p>
        </w:tc>
        <w:tc>
          <w:tcPr>
            <w:tcW w:w="1347" w:type="dxa"/>
            <w:tcBorders>
              <w:top w:val="single" w:sz="4" w:space="0" w:color="auto"/>
              <w:left w:val="nil"/>
              <w:bottom w:val="single" w:sz="4" w:space="0" w:color="auto"/>
              <w:right w:val="single" w:sz="4" w:space="0" w:color="auto"/>
            </w:tcBorders>
            <w:shd w:val="clear" w:color="auto" w:fill="auto"/>
            <w:vAlign w:val="center"/>
          </w:tcPr>
          <w:p w14:paraId="6290DAFC"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м</w:t>
            </w:r>
            <w:r w:rsidRPr="004D3318">
              <w:rPr>
                <w:rFonts w:ascii="GHEA Grapalat" w:hAnsi="GHEA Grapalat" w:cs="Arial"/>
                <w:color w:val="000000"/>
                <w:sz w:val="20"/>
                <w:szCs w:val="20"/>
                <w:vertAlign w:val="superscript"/>
              </w:rPr>
              <w:t>3</w:t>
            </w:r>
          </w:p>
        </w:tc>
        <w:tc>
          <w:tcPr>
            <w:tcW w:w="1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E94F"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1.365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7E5C6DE3"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46.014</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3AF096C6"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62.809</w:t>
            </w:r>
          </w:p>
        </w:tc>
      </w:tr>
      <w:tr w:rsidR="004D3318" w:rsidRPr="004D3318" w14:paraId="283592A5"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9716911"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2ED87F2D"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rPr>
              <w:t>V</w:t>
            </w:r>
            <w:r w:rsidRPr="004D3318">
              <w:rPr>
                <w:rFonts w:ascii="GHEA Grapalat" w:hAnsi="GHEA Grapalat" w:cs="Arial"/>
                <w:b/>
                <w:bCs/>
                <w:color w:val="000000"/>
                <w:sz w:val="20"/>
                <w:szCs w:val="20"/>
                <w:lang w:val="en-GB"/>
              </w:rPr>
              <w:t>I</w:t>
            </w:r>
            <w:r w:rsidRPr="004D3318">
              <w:rPr>
                <w:rFonts w:ascii="GHEA Grapalat" w:hAnsi="GHEA Grapalat" w:cs="Arial"/>
                <w:b/>
                <w:bCs/>
                <w:color w:val="000000"/>
                <w:sz w:val="20"/>
                <w:szCs w:val="20"/>
              </w:rPr>
              <w:t>.Всего</w:t>
            </w:r>
          </w:p>
        </w:tc>
        <w:tc>
          <w:tcPr>
            <w:tcW w:w="1988" w:type="dxa"/>
            <w:tcBorders>
              <w:top w:val="nil"/>
              <w:left w:val="nil"/>
              <w:bottom w:val="single" w:sz="4" w:space="0" w:color="auto"/>
              <w:right w:val="single" w:sz="4" w:space="0" w:color="auto"/>
            </w:tcBorders>
            <w:shd w:val="clear" w:color="auto" w:fill="auto"/>
            <w:vAlign w:val="center"/>
            <w:hideMark/>
          </w:tcPr>
          <w:p w14:paraId="4293BE8F" w14:textId="77777777" w:rsidR="004D3318" w:rsidRPr="004D3318" w:rsidRDefault="004D3318" w:rsidP="00305291">
            <w:pPr>
              <w:jc w:val="center"/>
              <w:rPr>
                <w:rFonts w:ascii="GHEA Grapalat" w:hAnsi="GHEA Grapalat" w:cs="Arial"/>
                <w:color w:val="000000"/>
                <w:sz w:val="20"/>
                <w:szCs w:val="20"/>
              </w:rPr>
            </w:pPr>
            <w:r w:rsidRPr="004D3318">
              <w:rPr>
                <w:rFonts w:ascii="Cambria" w:hAnsi="Cambria" w:cs="Cambria"/>
                <w:color w:val="000000"/>
                <w:sz w:val="20"/>
                <w:szCs w:val="2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4C4A"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741.851</w:t>
            </w:r>
          </w:p>
        </w:tc>
      </w:tr>
      <w:tr w:rsidR="004D3318" w:rsidRPr="004D3318" w14:paraId="54182C82"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2A477CAA" w14:textId="77777777" w:rsidR="004D3318" w:rsidRPr="004D3318" w:rsidRDefault="004D3318" w:rsidP="00305291">
            <w:pPr>
              <w:jc w:val="right"/>
              <w:rPr>
                <w:rFonts w:ascii="GHEA Grapalat" w:hAnsi="GHEA Grapalat" w:cs="Arial"/>
                <w:color w:val="000000"/>
                <w:sz w:val="20"/>
                <w:szCs w:val="20"/>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13864C7E" w14:textId="77777777" w:rsidR="004D3318" w:rsidRPr="004D3318" w:rsidRDefault="004D3318" w:rsidP="00305291">
            <w:pPr>
              <w:rPr>
                <w:rFonts w:ascii="GHEA Grapalat" w:hAnsi="GHEA Grapalat" w:cs="Arial"/>
                <w:b/>
                <w:bCs/>
                <w:color w:val="000000"/>
                <w:sz w:val="20"/>
                <w:szCs w:val="20"/>
              </w:rPr>
            </w:pPr>
            <w:r w:rsidRPr="004D3318">
              <w:rPr>
                <w:rFonts w:ascii="GHEA Grapalat" w:hAnsi="GHEA Grapalat" w:cs="Arial"/>
                <w:b/>
                <w:bCs/>
                <w:color w:val="000000"/>
                <w:sz w:val="20"/>
                <w:szCs w:val="20"/>
                <w:lang w:val="en-GB"/>
              </w:rPr>
              <w:t xml:space="preserve">VII. </w:t>
            </w:r>
            <w:r w:rsidRPr="004D3318">
              <w:rPr>
                <w:rFonts w:ascii="GHEA Grapalat" w:hAnsi="GHEA Grapalat" w:cs="Arial"/>
                <w:b/>
                <w:bCs/>
                <w:color w:val="000000"/>
                <w:sz w:val="20"/>
                <w:szCs w:val="20"/>
              </w:rPr>
              <w:t>Элементы безопасности</w:t>
            </w:r>
          </w:p>
        </w:tc>
        <w:tc>
          <w:tcPr>
            <w:tcW w:w="1417" w:type="dxa"/>
            <w:gridSpan w:val="2"/>
            <w:tcBorders>
              <w:top w:val="single" w:sz="4" w:space="0" w:color="auto"/>
              <w:left w:val="nil"/>
              <w:bottom w:val="single" w:sz="4" w:space="0" w:color="auto"/>
              <w:right w:val="single" w:sz="4" w:space="0" w:color="000000"/>
            </w:tcBorders>
            <w:shd w:val="clear" w:color="auto" w:fill="auto"/>
            <w:vAlign w:val="center"/>
          </w:tcPr>
          <w:p w14:paraId="2231433C" w14:textId="77777777" w:rsidR="004D3318" w:rsidRPr="004D3318" w:rsidRDefault="004D3318" w:rsidP="00305291">
            <w:pPr>
              <w:jc w:val="right"/>
              <w:rPr>
                <w:rFonts w:ascii="GHEA Grapalat" w:hAnsi="GHEA Grapalat" w:cs="Arial"/>
                <w:b/>
                <w:bCs/>
                <w:color w:val="000000"/>
                <w:sz w:val="20"/>
                <w:szCs w:val="20"/>
              </w:rPr>
            </w:pPr>
          </w:p>
        </w:tc>
        <w:tc>
          <w:tcPr>
            <w:tcW w:w="1166" w:type="dxa"/>
            <w:tcBorders>
              <w:top w:val="single" w:sz="4" w:space="0" w:color="auto"/>
              <w:left w:val="nil"/>
              <w:bottom w:val="single" w:sz="4" w:space="0" w:color="auto"/>
              <w:right w:val="single" w:sz="4" w:space="0" w:color="000000"/>
            </w:tcBorders>
            <w:shd w:val="clear" w:color="auto" w:fill="auto"/>
            <w:vAlign w:val="center"/>
          </w:tcPr>
          <w:p w14:paraId="56ED16E2" w14:textId="77777777" w:rsidR="004D3318" w:rsidRPr="004D3318" w:rsidRDefault="004D3318" w:rsidP="00305291">
            <w:pPr>
              <w:jc w:val="right"/>
              <w:rPr>
                <w:rFonts w:ascii="GHEA Grapalat" w:hAnsi="GHEA Grapalat" w:cs="Arial"/>
                <w:b/>
                <w:bCs/>
                <w:color w:val="000000"/>
                <w:sz w:val="20"/>
                <w:szCs w:val="20"/>
              </w:rPr>
            </w:pPr>
          </w:p>
        </w:tc>
        <w:tc>
          <w:tcPr>
            <w:tcW w:w="1988" w:type="dxa"/>
            <w:tcBorders>
              <w:top w:val="nil"/>
              <w:left w:val="nil"/>
              <w:bottom w:val="single" w:sz="4" w:space="0" w:color="auto"/>
              <w:right w:val="single" w:sz="4" w:space="0" w:color="auto"/>
            </w:tcBorders>
            <w:shd w:val="clear" w:color="auto" w:fill="auto"/>
            <w:vAlign w:val="center"/>
          </w:tcPr>
          <w:p w14:paraId="6093BDE2" w14:textId="77777777" w:rsidR="004D3318" w:rsidRPr="004D3318" w:rsidRDefault="004D3318" w:rsidP="00305291">
            <w:pPr>
              <w:jc w:val="right"/>
              <w:rPr>
                <w:rFonts w:ascii="GHEA Grapalat" w:hAnsi="GHEA Grapalat" w:cs="Arial"/>
                <w:b/>
                <w:bCs/>
                <w:color w:val="000000"/>
                <w:sz w:val="20"/>
                <w:szCs w:val="20"/>
              </w:rPr>
            </w:pPr>
          </w:p>
        </w:tc>
        <w:tc>
          <w:tcPr>
            <w:tcW w:w="1598" w:type="dxa"/>
            <w:tcBorders>
              <w:top w:val="nil"/>
              <w:left w:val="single" w:sz="4" w:space="0" w:color="auto"/>
              <w:bottom w:val="single" w:sz="4" w:space="0" w:color="auto"/>
              <w:right w:val="single" w:sz="4" w:space="0" w:color="auto"/>
            </w:tcBorders>
            <w:shd w:val="clear" w:color="auto" w:fill="auto"/>
            <w:vAlign w:val="center"/>
          </w:tcPr>
          <w:p w14:paraId="1EE86284" w14:textId="77777777" w:rsidR="004D3318" w:rsidRPr="004D3318" w:rsidRDefault="004D3318" w:rsidP="00305291">
            <w:pPr>
              <w:jc w:val="center"/>
              <w:rPr>
                <w:rFonts w:ascii="GHEA Grapalat" w:hAnsi="GHEA Grapalat" w:cs="Arial"/>
                <w:b/>
                <w:bCs/>
                <w:color w:val="000000"/>
                <w:sz w:val="20"/>
                <w:szCs w:val="20"/>
              </w:rPr>
            </w:pPr>
          </w:p>
        </w:tc>
      </w:tr>
      <w:tr w:rsidR="004D3318" w:rsidRPr="004D3318" w14:paraId="384793CD"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3E7046CD" w14:textId="77777777" w:rsidR="004D3318" w:rsidRPr="004D3318" w:rsidRDefault="004D3318" w:rsidP="00305291">
            <w:pPr>
              <w:jc w:val="right"/>
              <w:rPr>
                <w:rFonts w:ascii="GHEA Grapalat" w:hAnsi="GHEA Grapalat" w:cs="Arial"/>
                <w:color w:val="000000"/>
                <w:sz w:val="20"/>
                <w:szCs w:val="20"/>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7458FC90"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Установка оцинкованных металлических ограждений</w:t>
            </w:r>
          </w:p>
          <w:p w14:paraId="14DE1534" w14:textId="77777777" w:rsidR="004D3318" w:rsidRPr="004D3318" w:rsidRDefault="004D3318" w:rsidP="00305291">
            <w:pPr>
              <w:rPr>
                <w:rFonts w:ascii="GHEA Grapalat" w:hAnsi="GHEA Grapalat" w:cs="Arial"/>
                <w:color w:val="000000"/>
                <w:sz w:val="20"/>
                <w:szCs w:val="20"/>
              </w:rPr>
            </w:pPr>
            <w:r w:rsidRPr="004D3318">
              <w:rPr>
                <w:rFonts w:ascii="GHEA Grapalat" w:hAnsi="GHEA Grapalat" w:cs="Arial"/>
                <w:color w:val="000000"/>
                <w:sz w:val="20"/>
                <w:szCs w:val="20"/>
              </w:rPr>
              <w:t xml:space="preserve">- δ=4мм, швеллер </w:t>
            </w:r>
            <w:r w:rsidRPr="004D3318">
              <w:rPr>
                <w:rFonts w:ascii="GHEA Grapalat" w:hAnsi="GHEA Grapalat" w:cs="Arial"/>
                <w:color w:val="000000"/>
                <w:sz w:val="20"/>
                <w:szCs w:val="20"/>
                <w:lang w:val="en-GB"/>
              </w:rPr>
              <w:t>N</w:t>
            </w:r>
            <w:r w:rsidRPr="004D3318">
              <w:rPr>
                <w:rFonts w:ascii="GHEA Grapalat" w:hAnsi="GHEA Grapalat" w:cs="Arial"/>
                <w:color w:val="000000"/>
                <w:sz w:val="20"/>
                <w:szCs w:val="20"/>
              </w:rPr>
              <w:t>16, шаг – 2м</w:t>
            </w:r>
          </w:p>
        </w:tc>
        <w:tc>
          <w:tcPr>
            <w:tcW w:w="1417" w:type="dxa"/>
            <w:gridSpan w:val="2"/>
            <w:tcBorders>
              <w:top w:val="single" w:sz="4" w:space="0" w:color="auto"/>
              <w:left w:val="nil"/>
              <w:bottom w:val="single" w:sz="4" w:space="0" w:color="auto"/>
              <w:right w:val="single" w:sz="4" w:space="0" w:color="000000"/>
            </w:tcBorders>
            <w:shd w:val="clear" w:color="auto" w:fill="auto"/>
            <w:vAlign w:val="center"/>
          </w:tcPr>
          <w:p w14:paraId="26E02D28" w14:textId="77777777" w:rsidR="004D3318" w:rsidRPr="004D3318" w:rsidRDefault="004D3318" w:rsidP="00305291">
            <w:pPr>
              <w:jc w:val="center"/>
              <w:rPr>
                <w:rFonts w:ascii="GHEA Grapalat" w:hAnsi="GHEA Grapalat" w:cs="Arial"/>
                <w:color w:val="000000"/>
                <w:sz w:val="20"/>
                <w:szCs w:val="20"/>
              </w:rPr>
            </w:pPr>
            <w:r w:rsidRPr="004D3318">
              <w:rPr>
                <w:rFonts w:ascii="GHEA Grapalat" w:hAnsi="GHEA Grapalat" w:cs="Arial"/>
                <w:color w:val="000000"/>
                <w:sz w:val="20"/>
                <w:szCs w:val="20"/>
              </w:rPr>
              <w:t>пм</w:t>
            </w:r>
          </w:p>
        </w:tc>
        <w:tc>
          <w:tcPr>
            <w:tcW w:w="1166" w:type="dxa"/>
            <w:tcBorders>
              <w:top w:val="single" w:sz="4" w:space="0" w:color="auto"/>
              <w:left w:val="single" w:sz="4" w:space="0" w:color="auto"/>
              <w:bottom w:val="single" w:sz="4" w:space="0" w:color="auto"/>
              <w:right w:val="single" w:sz="4" w:space="0" w:color="auto"/>
            </w:tcBorders>
            <w:shd w:val="clear" w:color="000000" w:fill="FFFFFF"/>
            <w:vAlign w:val="center"/>
          </w:tcPr>
          <w:p w14:paraId="01311307"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color w:val="000000"/>
                <w:sz w:val="20"/>
                <w:szCs w:val="20"/>
              </w:rPr>
              <w:t>968</w:t>
            </w:r>
          </w:p>
        </w:tc>
        <w:tc>
          <w:tcPr>
            <w:tcW w:w="1988" w:type="dxa"/>
            <w:tcBorders>
              <w:top w:val="single" w:sz="4" w:space="0" w:color="auto"/>
              <w:left w:val="nil"/>
              <w:bottom w:val="single" w:sz="4" w:space="0" w:color="auto"/>
              <w:right w:val="single" w:sz="4" w:space="0" w:color="auto"/>
            </w:tcBorders>
            <w:shd w:val="clear" w:color="000000" w:fill="FFFFFF"/>
            <w:vAlign w:val="center"/>
          </w:tcPr>
          <w:p w14:paraId="52B3AF8F"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color w:val="000000"/>
                <w:sz w:val="20"/>
                <w:szCs w:val="20"/>
              </w:rPr>
              <w:t>36.830</w:t>
            </w:r>
          </w:p>
        </w:tc>
        <w:tc>
          <w:tcPr>
            <w:tcW w:w="1598" w:type="dxa"/>
            <w:tcBorders>
              <w:top w:val="single" w:sz="4" w:space="0" w:color="auto"/>
              <w:left w:val="nil"/>
              <w:bottom w:val="single" w:sz="4" w:space="0" w:color="auto"/>
              <w:right w:val="single" w:sz="4" w:space="0" w:color="auto"/>
            </w:tcBorders>
            <w:shd w:val="clear" w:color="000000" w:fill="FFFFFF"/>
            <w:vAlign w:val="center"/>
          </w:tcPr>
          <w:p w14:paraId="5262EDBF"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color w:val="000000"/>
                <w:sz w:val="20"/>
                <w:szCs w:val="20"/>
              </w:rPr>
              <w:t>35,651.889</w:t>
            </w:r>
          </w:p>
        </w:tc>
      </w:tr>
      <w:tr w:rsidR="004D3318" w:rsidRPr="004D3318" w14:paraId="14D069BD"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2CFDEA07" w14:textId="77777777" w:rsidR="004D3318" w:rsidRPr="004D3318" w:rsidRDefault="004D3318" w:rsidP="00305291">
            <w:pPr>
              <w:jc w:val="right"/>
              <w:rPr>
                <w:rFonts w:ascii="GHEA Grapalat" w:hAnsi="GHEA Grapalat" w:cs="Arial"/>
                <w:color w:val="000000"/>
                <w:sz w:val="20"/>
                <w:szCs w:val="20"/>
              </w:rPr>
            </w:pPr>
          </w:p>
        </w:tc>
        <w:tc>
          <w:tcPr>
            <w:tcW w:w="6466" w:type="dxa"/>
            <w:gridSpan w:val="4"/>
            <w:tcBorders>
              <w:top w:val="single" w:sz="4" w:space="0" w:color="auto"/>
              <w:left w:val="nil"/>
              <w:bottom w:val="single" w:sz="4" w:space="0" w:color="auto"/>
              <w:right w:val="single" w:sz="4" w:space="0" w:color="000000"/>
            </w:tcBorders>
            <w:shd w:val="clear" w:color="auto" w:fill="auto"/>
            <w:vAlign w:val="center"/>
          </w:tcPr>
          <w:p w14:paraId="2407DE1E"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rPr>
              <w:t>VII. Всего</w:t>
            </w:r>
          </w:p>
        </w:tc>
        <w:tc>
          <w:tcPr>
            <w:tcW w:w="1988" w:type="dxa"/>
            <w:tcBorders>
              <w:top w:val="nil"/>
              <w:left w:val="nil"/>
              <w:bottom w:val="single" w:sz="4" w:space="0" w:color="auto"/>
              <w:right w:val="single" w:sz="4" w:space="0" w:color="auto"/>
            </w:tcBorders>
            <w:shd w:val="clear" w:color="auto" w:fill="auto"/>
            <w:vAlign w:val="center"/>
          </w:tcPr>
          <w:p w14:paraId="5CE0FAFD" w14:textId="77777777" w:rsidR="004D3318" w:rsidRPr="004D3318" w:rsidRDefault="004D3318" w:rsidP="00305291">
            <w:pPr>
              <w:jc w:val="right"/>
              <w:rPr>
                <w:rFonts w:ascii="GHEA Grapalat" w:hAnsi="GHEA Grapalat" w:cs="Arial"/>
                <w:b/>
                <w:bCs/>
                <w:color w:val="000000"/>
                <w:sz w:val="20"/>
                <w:szCs w:val="20"/>
              </w:rPr>
            </w:pPr>
          </w:p>
        </w:tc>
        <w:tc>
          <w:tcPr>
            <w:tcW w:w="1598" w:type="dxa"/>
            <w:tcBorders>
              <w:top w:val="nil"/>
              <w:left w:val="single" w:sz="4" w:space="0" w:color="auto"/>
              <w:bottom w:val="single" w:sz="4" w:space="0" w:color="auto"/>
              <w:right w:val="single" w:sz="4" w:space="0" w:color="auto"/>
            </w:tcBorders>
            <w:shd w:val="clear" w:color="auto" w:fill="auto"/>
            <w:vAlign w:val="center"/>
          </w:tcPr>
          <w:p w14:paraId="3E09B0CC" w14:textId="77777777" w:rsidR="004D3318" w:rsidRPr="004D3318" w:rsidRDefault="004D3318" w:rsidP="00305291">
            <w:pPr>
              <w:jc w:val="center"/>
              <w:rPr>
                <w:rFonts w:ascii="GHEA Grapalat" w:hAnsi="GHEA Grapalat" w:cs="Arial"/>
                <w:b/>
                <w:bCs/>
                <w:color w:val="000000"/>
                <w:sz w:val="20"/>
                <w:szCs w:val="20"/>
              </w:rPr>
            </w:pPr>
            <w:r w:rsidRPr="004D3318">
              <w:rPr>
                <w:rFonts w:ascii="GHEA Grapalat" w:hAnsi="GHEA Grapalat" w:cs="Arial"/>
                <w:b/>
                <w:bCs/>
                <w:color w:val="000000"/>
                <w:sz w:val="20"/>
                <w:szCs w:val="20"/>
              </w:rPr>
              <w:t>35,651.889</w:t>
            </w:r>
          </w:p>
        </w:tc>
      </w:tr>
      <w:tr w:rsidR="004D3318" w:rsidRPr="004D3318" w14:paraId="61719FC1" w14:textId="77777777" w:rsidTr="004D3318">
        <w:trPr>
          <w:trHeight w:val="288"/>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A753328" w14:textId="77777777" w:rsidR="004D3318" w:rsidRPr="004D3318" w:rsidRDefault="004D3318" w:rsidP="00305291">
            <w:pPr>
              <w:jc w:val="right"/>
              <w:rPr>
                <w:rFonts w:ascii="GHEA Grapalat" w:hAnsi="GHEA Grapalat" w:cs="Arial"/>
                <w:color w:val="000000"/>
                <w:sz w:val="20"/>
                <w:szCs w:val="20"/>
              </w:rPr>
            </w:pPr>
            <w:r w:rsidRPr="004D3318">
              <w:rPr>
                <w:rFonts w:ascii="Cambria" w:hAnsi="Cambria" w:cs="Cambria"/>
                <w:color w:val="000000"/>
                <w:sz w:val="20"/>
                <w:szCs w:val="20"/>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1D38418D" w14:textId="77777777" w:rsidR="004D3318" w:rsidRPr="004D3318" w:rsidRDefault="004D3318" w:rsidP="00305291">
            <w:pPr>
              <w:jc w:val="right"/>
              <w:rPr>
                <w:rFonts w:ascii="GHEA Grapalat" w:hAnsi="GHEA Grapalat" w:cs="Arial"/>
                <w:b/>
                <w:bCs/>
                <w:color w:val="000000"/>
                <w:sz w:val="20"/>
                <w:szCs w:val="20"/>
              </w:rPr>
            </w:pPr>
            <w:r w:rsidRPr="004D3318">
              <w:rPr>
                <w:rFonts w:ascii="GHEA Grapalat" w:hAnsi="GHEA Grapalat" w:cs="Arial"/>
                <w:b/>
                <w:bCs/>
                <w:color w:val="000000"/>
                <w:sz w:val="20"/>
                <w:szCs w:val="20"/>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123784A9" w14:textId="77777777" w:rsidR="004D3318" w:rsidRPr="004D3318" w:rsidRDefault="004D3318" w:rsidP="00305291">
            <w:pPr>
              <w:jc w:val="right"/>
              <w:rPr>
                <w:rFonts w:ascii="GHEA Grapalat" w:hAnsi="GHEA Grapalat" w:cs="Arial"/>
                <w:b/>
                <w:bCs/>
                <w:color w:val="000000"/>
                <w:sz w:val="20"/>
                <w:szCs w:val="20"/>
              </w:rPr>
            </w:pPr>
            <w:r w:rsidRPr="004D3318">
              <w:rPr>
                <w:rFonts w:ascii="Cambria" w:hAnsi="Cambria" w:cs="Cambria"/>
                <w:b/>
                <w:bCs/>
                <w:color w:val="000000"/>
                <w:sz w:val="20"/>
                <w:szCs w:val="20"/>
              </w:rPr>
              <w:t> </w:t>
            </w: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76E8F0FA" w14:textId="77777777" w:rsidR="004D3318" w:rsidRPr="004D3318" w:rsidRDefault="004D3318" w:rsidP="00305291">
            <w:pPr>
              <w:jc w:val="center"/>
              <w:rPr>
                <w:rFonts w:ascii="GHEA Grapalat" w:hAnsi="GHEA Grapalat" w:cs="Arial"/>
                <w:b/>
                <w:bCs/>
                <w:color w:val="000000"/>
                <w:sz w:val="20"/>
                <w:szCs w:val="20"/>
                <w:lang w:val="hy-AM"/>
              </w:rPr>
            </w:pPr>
            <w:r w:rsidRPr="004D3318">
              <w:rPr>
                <w:rFonts w:ascii="GHEA Grapalat" w:hAnsi="GHEA Grapalat" w:cs="Arial"/>
                <w:b/>
                <w:bCs/>
                <w:color w:val="000000"/>
                <w:sz w:val="20"/>
                <w:szCs w:val="20"/>
              </w:rPr>
              <w:t>819,069.973</w:t>
            </w:r>
          </w:p>
        </w:tc>
      </w:tr>
    </w:tbl>
    <w:p w14:paraId="2801D887" w14:textId="77777777" w:rsidR="001344F9" w:rsidRDefault="001344F9" w:rsidP="00954139">
      <w:pPr>
        <w:jc w:val="center"/>
        <w:rPr>
          <w:rFonts w:ascii="GHEA Grapalat" w:hAnsi="GHEA Grapalat" w:cs="Calibri"/>
          <w:b/>
          <w:bCs/>
          <w:color w:val="000000"/>
          <w:lang w:val="af-ZA"/>
        </w:rPr>
      </w:pPr>
    </w:p>
    <w:p w14:paraId="17A70021" w14:textId="77777777" w:rsidR="00193614" w:rsidRDefault="00193614" w:rsidP="00954139">
      <w:pPr>
        <w:jc w:val="center"/>
        <w:rPr>
          <w:rFonts w:ascii="GHEA Grapalat" w:hAnsi="GHEA Grapalat" w:cs="Calibri"/>
          <w:b/>
          <w:bCs/>
          <w:color w:val="000000"/>
          <w:lang w:val="af-ZA"/>
        </w:rPr>
      </w:pPr>
    </w:p>
    <w:p w14:paraId="3FD1C6E1" w14:textId="77777777" w:rsidR="00D92EF9" w:rsidRDefault="00D92EF9" w:rsidP="00C54462">
      <w:pPr>
        <w:rPr>
          <w:rFonts w:ascii="GHEA Grapalat" w:hAnsi="GHEA Grapalat" w:cs="Calibri"/>
          <w:b/>
          <w:bCs/>
          <w:iCs/>
          <w:szCs w:val="18"/>
        </w:rPr>
      </w:pPr>
      <w:bookmarkStart w:id="34" w:name="RANGE!A1:F155"/>
      <w:bookmarkEnd w:id="34"/>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3DBEBF4" w14:textId="0418A1B9"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6D429EC4"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w:t>
      </w:r>
      <w:r w:rsidR="004D3318">
        <w:rPr>
          <w:rFonts w:ascii="GHEA Grapalat" w:hAnsi="GHEA Grapalat"/>
          <w:b/>
          <w:bCs/>
        </w:rPr>
        <w:t>участка км 86+000</w:t>
      </w:r>
      <w:r w:rsidR="00096375">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096375">
        <w:rPr>
          <w:rFonts w:ascii="GHEA Grapalat" w:hAnsi="GHEA Grapalat" w:cs="Calibri"/>
          <w:b/>
          <w:bCs/>
          <w:color w:val="000000"/>
          <w:lang w:val="af-ZA"/>
        </w:rPr>
        <w:t xml:space="preserve">97+020 межгосударственной </w:t>
      </w:r>
      <w:r w:rsidR="00F4614D">
        <w:rPr>
          <w:rFonts w:ascii="GHEA Grapalat" w:hAnsi="GHEA Grapalat" w:cs="Calibri"/>
          <w:b/>
          <w:bCs/>
          <w:color w:val="000000"/>
          <w:lang w:val="af-ZA"/>
        </w:rPr>
        <w:t xml:space="preserve">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7710CB08"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1344F9" w:rsidRPr="001344F9">
              <w:rPr>
                <w:rFonts w:ascii="GHEA Grapalat" w:hAnsi="GHEA Grapalat" w:cs="Sylfaen"/>
                <w:bCs/>
                <w:sz w:val="20"/>
                <w:szCs w:val="20"/>
              </w:rPr>
              <w:t>120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7777070A"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1344F9" w:rsidRPr="001344F9">
              <w:rPr>
                <w:rFonts w:ascii="GHEA Grapalat" w:hAnsi="GHEA Grapalat" w:cs="Sylfaen"/>
                <w:bCs/>
                <w:sz w:val="20"/>
                <w:szCs w:val="20"/>
              </w:rPr>
              <w:t xml:space="preserve">120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6FFD7037"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1344F9" w:rsidRPr="001344F9">
              <w:rPr>
                <w:rFonts w:ascii="GHEA Grapalat" w:hAnsi="GHEA Grapalat" w:cs="Sylfaen"/>
                <w:bCs/>
                <w:sz w:val="20"/>
                <w:szCs w:val="20"/>
              </w:rPr>
              <w:t xml:space="preserve">120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1BE161CE"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1344F9" w:rsidRPr="001344F9">
              <w:rPr>
                <w:rFonts w:ascii="GHEA Grapalat" w:hAnsi="GHEA Grapalat" w:cs="Sylfaen"/>
                <w:b/>
                <w:bCs/>
                <w:sz w:val="20"/>
                <w:szCs w:val="20"/>
              </w:rPr>
              <w:t xml:space="preserve">120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188E4E2D"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55</w:t>
            </w:r>
            <w:r w:rsidR="00F729E0">
              <w:rPr>
                <w:rFonts w:ascii="GHEA Grapalat" w:hAnsi="GHEA Grapalat" w:cs="Arial"/>
                <w:b/>
                <w:bCs/>
                <w:sz w:val="20"/>
                <w:szCs w:val="20"/>
                <w:lang w:val="hy-AM"/>
              </w:rPr>
              <w:t>6</w:t>
            </w:r>
          </w:p>
        </w:tc>
        <w:tc>
          <w:tcPr>
            <w:tcW w:w="3323" w:type="dxa"/>
            <w:vAlign w:val="center"/>
          </w:tcPr>
          <w:p w14:paraId="0BF09483" w14:textId="5D6A40AD" w:rsidR="009935C9" w:rsidRPr="00954139" w:rsidRDefault="00F729E0" w:rsidP="009935C9">
            <w:pPr>
              <w:ind w:left="36" w:hanging="36"/>
              <w:jc w:val="center"/>
              <w:rPr>
                <w:rFonts w:ascii="GHEA Grapalat" w:hAnsi="GHEA Grapalat" w:cs="Calibri"/>
                <w:b/>
                <w:bCs/>
                <w:sz w:val="20"/>
                <w:szCs w:val="20"/>
                <w:lang w:val="af-ZA"/>
              </w:rPr>
            </w:pPr>
            <w:r>
              <w:rPr>
                <w:rFonts w:ascii="GHEA Grapalat" w:hAnsi="GHEA Grapalat"/>
                <w:b/>
                <w:bCs/>
              </w:rPr>
              <w:t>Работы по среднему ремонту</w:t>
            </w:r>
            <w:r w:rsidRPr="00EE2530">
              <w:rPr>
                <w:rFonts w:ascii="GHEA Grapalat" w:hAnsi="GHEA Grapalat"/>
                <w:b/>
                <w:bCs/>
              </w:rPr>
              <w:t xml:space="preserve"> </w:t>
            </w:r>
            <w:r w:rsidR="004D3318">
              <w:rPr>
                <w:rFonts w:ascii="GHEA Grapalat" w:hAnsi="GHEA Grapalat"/>
                <w:b/>
                <w:bCs/>
              </w:rPr>
              <w:t>участка км 86+000</w:t>
            </w:r>
            <w:r>
              <w:rPr>
                <w:rFonts w:ascii="GHEA Grapalat" w:hAnsi="GHEA Grapalat" w:cs="Calibri"/>
                <w:b/>
                <w:bCs/>
                <w:color w:val="000000"/>
                <w:lang w:val="af-ZA"/>
              </w:rPr>
              <w:t xml:space="preserve">  – км 97+020 межгосударственной  автодороги  М-3, граница РА (Маргара)-Ванадзор-Ташир граница РА  </w:t>
            </w:r>
            <w:r>
              <w:rPr>
                <w:rFonts w:ascii="GHEA Grapalat" w:hAnsi="GHEA Grapalat" w:cs="Calibri"/>
                <w:b/>
                <w:bCs/>
                <w:color w:val="000000"/>
                <w:lang w:val="hy-AM"/>
              </w:rPr>
              <w:t xml:space="preserve">  </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9C5D6F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28CD" w14:textId="77777777" w:rsidR="0032210D" w:rsidRDefault="0032210D">
      <w:r>
        <w:separator/>
      </w:r>
    </w:p>
  </w:endnote>
  <w:endnote w:type="continuationSeparator" w:id="0">
    <w:p w14:paraId="24D3BB4A" w14:textId="77777777" w:rsidR="0032210D" w:rsidRDefault="0032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518B3" w14:textId="77777777" w:rsidR="0032210D" w:rsidRDefault="0032210D">
      <w:r>
        <w:separator/>
      </w:r>
    </w:p>
  </w:footnote>
  <w:footnote w:type="continuationSeparator" w:id="0">
    <w:p w14:paraId="486C6737" w14:textId="77777777" w:rsidR="0032210D" w:rsidRDefault="0032210D">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5490</TotalTime>
  <Pages>1</Pages>
  <Words>24806</Words>
  <Characters>141399</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2018</cp:revision>
  <cp:lastPrinted>2018-02-16T07:12:00Z</cp:lastPrinted>
  <dcterms:created xsi:type="dcterms:W3CDTF">2019-10-28T07:04:00Z</dcterms:created>
  <dcterms:modified xsi:type="dcterms:W3CDTF">2026-06-18T10:44:00Z</dcterms:modified>
</cp:coreProperties>
</file>