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BE2CECD"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BC7B91">
        <w:rPr>
          <w:rFonts w:ascii="GHEA Grapalat" w:hAnsi="GHEA Grapalat"/>
          <w:i w:val="0"/>
          <w:lang w:val="af-ZA"/>
        </w:rPr>
        <w:t>հունիսի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D93A07">
        <w:rPr>
          <w:rFonts w:ascii="GHEA Grapalat" w:hAnsi="GHEA Grapalat"/>
          <w:i w:val="0"/>
          <w:lang w:val="af-ZA"/>
        </w:rPr>
        <w:t>22</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7DC349C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D93A07">
        <w:rPr>
          <w:rFonts w:ascii="GHEA Grapalat" w:hAnsi="GHEA Grapalat"/>
          <w:b/>
          <w:bCs/>
          <w:i w:val="0"/>
          <w:iCs/>
          <w:sz w:val="22"/>
          <w:szCs w:val="22"/>
          <w:lang w:val="hy-AM"/>
        </w:rPr>
        <w:t>ՏԿԵՆ-ՀԲՄԽԾՁԲ-2026/51Ն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FE37B55"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w:t>
      </w:r>
      <w:bookmarkStart w:id="1" w:name="_Hlk212645907"/>
      <w:r w:rsidR="00D93A07" w:rsidRPr="00D93A07">
        <w:rPr>
          <w:rFonts w:ascii="GHEA Grapalat" w:hAnsi="GHEA Grapalat"/>
          <w:b/>
          <w:bCs/>
          <w:sz w:val="20"/>
          <w:szCs w:val="20"/>
          <w:lang w:val="af-ZA"/>
        </w:rPr>
        <w:t xml:space="preserve">Հ-13, /Մ-3/ (Վաղարշապատ) -Մասիս - /Մ-2/ հանրապետական նշանակության ավտոճանապարհի, Հանրապետության և 1-ին  փողոցների հատման խաչմերուկում ճանապարհային երթևեկության անվտանգության բարձրացման աշխատանքների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03C545B"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E803BB">
        <w:rPr>
          <w:rFonts w:ascii="GHEA Grapalat" w:hAnsi="GHEA Grapalat"/>
          <w:b/>
          <w:bCs/>
          <w:i w:val="0"/>
          <w:lang w:val="hy-AM"/>
        </w:rPr>
        <w:t>3</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D93A07">
        <w:rPr>
          <w:rFonts w:ascii="GHEA Grapalat" w:hAnsi="GHEA Grapalat"/>
          <w:b/>
          <w:bCs/>
          <w:i w:val="0"/>
          <w:lang w:val="hy-AM"/>
        </w:rPr>
        <w:t>1</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1F82A0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E803BB">
        <w:rPr>
          <w:rFonts w:ascii="GHEA Grapalat" w:hAnsi="GHEA Grapalat"/>
          <w:b/>
          <w:bCs/>
          <w:i w:val="0"/>
          <w:lang w:val="hy-AM"/>
        </w:rPr>
        <w:t>3</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BC7B91">
        <w:rPr>
          <w:rFonts w:ascii="GHEA Grapalat" w:hAnsi="GHEA Grapalat"/>
          <w:b/>
          <w:bCs/>
          <w:i w:val="0"/>
          <w:lang w:val="af-ZA"/>
        </w:rPr>
        <w:t>1</w:t>
      </w:r>
      <w:r w:rsidR="00D93A07">
        <w:rPr>
          <w:rFonts w:ascii="GHEA Grapalat" w:hAnsi="GHEA Grapalat"/>
          <w:b/>
          <w:bCs/>
          <w:i w:val="0"/>
          <w:lang w:val="hy-AM"/>
        </w:rPr>
        <w:t>1</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3D47CDB1" w:rsidR="005C4D45"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00000000">
        <w:fldChar w:fldCharType="begin"/>
      </w:r>
      <w:r w:rsidR="00000000" w:rsidRPr="00D93A07">
        <w:rPr>
          <w:lang w:val="af-ZA"/>
        </w:rPr>
        <w:instrText>HYPERLINK "mailto:ani.badalyan@mta.gov.am"</w:instrText>
      </w:r>
      <w:r w:rsidR="00000000">
        <w:fldChar w:fldCharType="separate"/>
      </w:r>
      <w:r w:rsidR="00ED277D" w:rsidRPr="005366AE">
        <w:rPr>
          <w:rStyle w:val="Hyperlink"/>
          <w:rFonts w:ascii="GHEA Grapalat" w:hAnsi="GHEA Grapalat" w:cs="Calibri"/>
          <w:i w:val="0"/>
          <w:lang w:val="af-ZA"/>
        </w:rPr>
        <w:t>ani.badalyan@mta.gov.am</w:t>
      </w:r>
      <w:r w:rsidR="00000000">
        <w:rPr>
          <w:rStyle w:val="Hyperlink"/>
          <w:rFonts w:ascii="GHEA Grapalat" w:hAnsi="GHEA Grapalat" w:cs="Calibri"/>
          <w:i w:val="0"/>
          <w:lang w:val="af-ZA"/>
        </w:rPr>
        <w:fldChar w:fldCharType="end"/>
      </w:r>
    </w:p>
    <w:p w14:paraId="59DC1CE8" w14:textId="77777777" w:rsidR="00ED277D" w:rsidRDefault="00ED277D" w:rsidP="005C4D45">
      <w:pPr>
        <w:pStyle w:val="BodyTextIndent"/>
        <w:spacing w:line="240" w:lineRule="auto"/>
        <w:ind w:firstLine="3690"/>
        <w:rPr>
          <w:rFonts w:ascii="GHEA Grapalat" w:hAnsi="GHEA Grapalat" w:cs="Calibri"/>
          <w:i w:val="0"/>
          <w:lang w:val="af-ZA"/>
        </w:rPr>
      </w:pPr>
    </w:p>
    <w:p w14:paraId="020D3962" w14:textId="77777777" w:rsidR="00ED277D" w:rsidRDefault="00ED277D" w:rsidP="005C4D45">
      <w:pPr>
        <w:pStyle w:val="BodyTextIndent"/>
        <w:spacing w:line="240" w:lineRule="auto"/>
        <w:ind w:firstLine="3690"/>
        <w:rPr>
          <w:rFonts w:ascii="GHEA Grapalat" w:hAnsi="GHEA Grapalat" w:cs="Calibri"/>
          <w:i w:val="0"/>
          <w:lang w:val="af-ZA"/>
        </w:rPr>
      </w:pPr>
    </w:p>
    <w:p w14:paraId="06AAD6F9" w14:textId="54D5C3FA" w:rsidR="00ED277D" w:rsidRPr="00A25C13" w:rsidRDefault="00ED277D" w:rsidP="00ED277D">
      <w:pPr>
        <w:pStyle w:val="BodyTextIndent"/>
        <w:spacing w:line="240" w:lineRule="auto"/>
        <w:rPr>
          <w:rFonts w:ascii="GHEA Grapalat" w:hAnsi="GHEA Grapalat"/>
          <w:b/>
          <w:bCs/>
          <w:i w:val="0"/>
          <w:lang w:val="af-ZA"/>
        </w:rPr>
      </w:pPr>
    </w:p>
    <w:p w14:paraId="0126FA11" w14:textId="77777777" w:rsidR="00ED277D" w:rsidRPr="007E5FE9" w:rsidRDefault="00ED277D" w:rsidP="005C4D45">
      <w:pPr>
        <w:pStyle w:val="BodyTextIndent"/>
        <w:spacing w:line="240" w:lineRule="auto"/>
        <w:ind w:firstLine="3690"/>
        <w:rPr>
          <w:rFonts w:ascii="GHEA Grapalat" w:hAnsi="GHEA Grapalat" w:cs="Calibri"/>
          <w:i w:val="0"/>
          <w:lang w:val="af-ZA"/>
        </w:rPr>
      </w:pP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Default="00CE0D95" w:rsidP="00EF3662">
      <w:pPr>
        <w:pStyle w:val="BodyText"/>
        <w:ind w:right="-7" w:firstLine="567"/>
        <w:jc w:val="center"/>
        <w:rPr>
          <w:rFonts w:ascii="GHEA Grapalat" w:hAnsi="GHEA Grapalat"/>
          <w:lang w:val="af-ZA"/>
        </w:rPr>
      </w:pPr>
    </w:p>
    <w:p w14:paraId="7AC03A62" w14:textId="77777777" w:rsidR="006B4900" w:rsidRDefault="006B4900" w:rsidP="00EF3662">
      <w:pPr>
        <w:pStyle w:val="BodyText"/>
        <w:ind w:right="-7" w:firstLine="567"/>
        <w:jc w:val="center"/>
        <w:rPr>
          <w:rFonts w:ascii="GHEA Grapalat" w:hAnsi="GHEA Grapalat"/>
          <w:lang w:val="af-ZA"/>
        </w:rPr>
      </w:pPr>
    </w:p>
    <w:p w14:paraId="1EC0A972" w14:textId="77777777" w:rsidR="006B4900" w:rsidRPr="00F566BF" w:rsidRDefault="006B4900"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4D18555A" w14:textId="27CC2138" w:rsidR="00AE4748" w:rsidRPr="005D4784" w:rsidRDefault="00AE4748" w:rsidP="00AE4748">
      <w:pPr>
        <w:ind w:firstLine="1134"/>
        <w:jc w:val="both"/>
        <w:rPr>
          <w:rFonts w:ascii="GHEA Grapalat" w:hAnsi="GHEA Grapalat"/>
          <w:color w:val="000000" w:themeColor="text1"/>
          <w:sz w:val="20"/>
          <w:lang w:val="af-ZA"/>
        </w:rPr>
      </w:pPr>
      <w:r w:rsidRPr="005D4784">
        <w:rPr>
          <w:rFonts w:ascii="GHEA Grapalat" w:hAnsi="GHEA Grapalat"/>
          <w:color w:val="000000" w:themeColor="text1"/>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A0D5A5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D93A07">
        <w:rPr>
          <w:rFonts w:ascii="GHEA Grapalat" w:hAnsi="GHEA Grapalat"/>
          <w:b/>
          <w:bCs/>
          <w:sz w:val="20"/>
          <w:szCs w:val="20"/>
          <w:lang w:val="hy-AM"/>
        </w:rPr>
        <w:t>ՏԿԵՆ-ՀԲՄԽԾՁԲ-2026/51Ն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5C6E0406"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D94F32">
        <w:rPr>
          <w:rFonts w:ascii="GHEA Grapalat" w:hAnsi="GHEA Grapalat"/>
          <w:i w:val="0"/>
        </w:rPr>
        <w:t>ը</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D94F32">
        <w:rPr>
          <w:rFonts w:ascii="GHEA Grapalat" w:hAnsi="GHEA Grapalat"/>
          <w:i w:val="0"/>
          <w:lang w:val="af-ZA"/>
        </w:rPr>
        <w:t>է</w:t>
      </w:r>
      <w:r w:rsidRPr="004A5946">
        <w:rPr>
          <w:rFonts w:ascii="GHEA Grapalat" w:hAnsi="GHEA Grapalat"/>
          <w:i w:val="0"/>
          <w:lang w:val="af-ZA"/>
        </w:rPr>
        <w:t xml:space="preserve">  «</w:t>
      </w:r>
      <w:r w:rsidR="00D94F32">
        <w:rPr>
          <w:rFonts w:ascii="GHEA Grapalat" w:hAnsi="GHEA Grapalat"/>
          <w:b/>
          <w:bCs/>
          <w:i w:val="0"/>
          <w:lang w:val="hy-AM"/>
        </w:rPr>
        <w:t>1</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13104">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2A87" w:rsidRPr="00D93A07" w14:paraId="382849A2" w14:textId="77777777" w:rsidTr="00D94F32">
        <w:trPr>
          <w:trHeight w:val="1194"/>
        </w:trPr>
        <w:tc>
          <w:tcPr>
            <w:tcW w:w="1701" w:type="dxa"/>
            <w:vAlign w:val="center"/>
          </w:tcPr>
          <w:p w14:paraId="1CD05C68" w14:textId="77777777" w:rsidR="00262A87" w:rsidRPr="005C4D45" w:rsidRDefault="00262A87" w:rsidP="00262A87">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309EB725" w:rsidR="00262A87" w:rsidRPr="00192A8B" w:rsidRDefault="00361E34" w:rsidP="00262A87">
            <w:pPr>
              <w:jc w:val="center"/>
              <w:rPr>
                <w:rFonts w:ascii="GHEA Grapalat" w:hAnsi="GHEA Grapalat" w:cs="Calibri"/>
                <w:b/>
                <w:bCs/>
                <w:iCs/>
                <w:sz w:val="22"/>
                <w:szCs w:val="22"/>
                <w:lang w:val="hy-AM" w:eastAsia="ru-RU"/>
              </w:rPr>
            </w:pPr>
            <w:r>
              <w:rPr>
                <w:rFonts w:ascii="GHEA Grapalat" w:hAnsi="GHEA Grapalat" w:cs="Arial"/>
                <w:b/>
                <w:bCs/>
                <w:iCs/>
                <w:sz w:val="22"/>
                <w:szCs w:val="20"/>
              </w:rPr>
              <w:t>900</w:t>
            </w:r>
            <w:r w:rsidR="00BB7B53" w:rsidRPr="00192A8B">
              <w:rPr>
                <w:rFonts w:ascii="GHEA Grapalat" w:hAnsi="GHEA Grapalat" w:cs="Arial"/>
                <w:b/>
                <w:bCs/>
                <w:iCs/>
                <w:sz w:val="22"/>
                <w:szCs w:val="20"/>
                <w:lang w:val="hy-AM"/>
              </w:rPr>
              <w:t xml:space="preserve"> 000</w:t>
            </w:r>
          </w:p>
        </w:tc>
        <w:tc>
          <w:tcPr>
            <w:tcW w:w="6806" w:type="dxa"/>
          </w:tcPr>
          <w:p w14:paraId="433DE288" w14:textId="62C9E051" w:rsidR="00262A87" w:rsidRPr="00E803BB" w:rsidRDefault="00361E34" w:rsidP="00262A87">
            <w:pPr>
              <w:jc w:val="center"/>
              <w:rPr>
                <w:rFonts w:ascii="GHEA Grapalat" w:hAnsi="GHEA Grapalat" w:cs="Sylfaen"/>
                <w:b/>
                <w:sz w:val="20"/>
                <w:szCs w:val="20"/>
                <w:lang w:val="hy-AM"/>
              </w:rPr>
            </w:pPr>
            <w:r w:rsidRPr="00361E34">
              <w:rPr>
                <w:rFonts w:ascii="GHEA Grapalat" w:hAnsi="GHEA Grapalat" w:cs="Sylfaen"/>
                <w:b/>
                <w:sz w:val="20"/>
                <w:szCs w:val="20"/>
                <w:lang w:val="hy-AM"/>
              </w:rPr>
              <w:t>Հ-13, /Մ-3/ (Վաղարշապատ) -Մասիս - /Մ-2/ հանրապետական նշանակության ավտոճանապարհի, Հանրապետության և 1-ին  փողոցների հատման խաչմերուկում ճանապարհային երթևեկության անվտանգության բարձրացման  աշխատանքների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lastRenderedPageBreak/>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3E522AE1"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738"/>
        <w:gridCol w:w="1731"/>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080E0F">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738"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1" w:type="dxa"/>
            <w:vMerge w:val="restart"/>
            <w:vAlign w:val="center"/>
          </w:tcPr>
          <w:p w14:paraId="0AF851F8" w14:textId="64000A23" w:rsidR="00F56683" w:rsidRPr="005E1F72" w:rsidRDefault="0083218D" w:rsidP="00532417">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00080E0F" w:rsidRPr="00080E0F">
              <w:rPr>
                <w:rFonts w:ascii="GHEA Grapalat" w:hAnsi="GHEA Grapalat"/>
                <w:b/>
                <w:bCs/>
                <w:sz w:val="16"/>
                <w:szCs w:val="18"/>
                <w:lang w:val="es-ES"/>
              </w:rPr>
              <w:t>ավաստագրված</w:t>
            </w:r>
            <w:proofErr w:type="spellEnd"/>
            <w:r w:rsidR="00080E0F" w:rsidRPr="00080E0F">
              <w:rPr>
                <w:rFonts w:ascii="GHEA Grapalat" w:hAnsi="GHEA Grapalat"/>
                <w:b/>
                <w:bCs/>
                <w:sz w:val="16"/>
                <w:szCs w:val="18"/>
                <w:lang w:val="es-ES"/>
              </w:rPr>
              <w:t xml:space="preserve"> </w:t>
            </w:r>
            <w:proofErr w:type="spellStart"/>
            <w:r w:rsidR="00080E0F" w:rsidRPr="00080E0F">
              <w:rPr>
                <w:rFonts w:ascii="GHEA Grapalat" w:hAnsi="GHEA Grapalat"/>
                <w:b/>
                <w:bCs/>
                <w:sz w:val="16"/>
                <w:szCs w:val="18"/>
                <w:lang w:val="es-ES"/>
              </w:rPr>
              <w:t>մասնագիտություն</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2"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D93A07" w14:paraId="1C9A8C29" w14:textId="77777777" w:rsidTr="00080E0F">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738"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731"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3"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2"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D93A07" w14:paraId="23C7AE8A" w14:textId="77777777" w:rsidTr="00080E0F">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738" w:type="dxa"/>
          </w:tcPr>
          <w:p w14:paraId="447D1B38" w14:textId="77777777" w:rsidR="00F56683" w:rsidRPr="005E1F72" w:rsidRDefault="00F56683" w:rsidP="00532417">
            <w:pPr>
              <w:jc w:val="center"/>
              <w:rPr>
                <w:rFonts w:ascii="GHEA Grapalat" w:hAnsi="GHEA Grapalat"/>
                <w:sz w:val="20"/>
                <w:lang w:val="hy-AM"/>
              </w:rPr>
            </w:pPr>
          </w:p>
        </w:tc>
        <w:tc>
          <w:tcPr>
            <w:tcW w:w="1731"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3" w:type="dxa"/>
          </w:tcPr>
          <w:p w14:paraId="0454BEF9" w14:textId="77777777" w:rsidR="00F56683" w:rsidRPr="005E1F72" w:rsidRDefault="00F56683" w:rsidP="00532417">
            <w:pPr>
              <w:jc w:val="center"/>
              <w:rPr>
                <w:rFonts w:ascii="GHEA Grapalat" w:hAnsi="GHEA Grapalat"/>
                <w:sz w:val="20"/>
                <w:lang w:val="hy-AM"/>
              </w:rPr>
            </w:pPr>
          </w:p>
        </w:tc>
        <w:tc>
          <w:tcPr>
            <w:tcW w:w="1832" w:type="dxa"/>
          </w:tcPr>
          <w:p w14:paraId="422F1865"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D93A07"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D93A07"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911AA8">
        <w:trPr>
          <w:trHeight w:val="645"/>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0045D701"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sidR="006416FA">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sidR="006416FA">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6416F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lastRenderedPageBreak/>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07F611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911AA8">
        <w:rPr>
          <w:rFonts w:ascii="GHEA Grapalat" w:hAnsi="GHEA Grapalat"/>
          <w:b/>
          <w:bCs/>
          <w:iCs/>
          <w:lang w:val="hy-AM"/>
        </w:rPr>
        <w:t>3</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BC0E15">
        <w:rPr>
          <w:rFonts w:ascii="GHEA Grapalat" w:hAnsi="GHEA Grapalat"/>
          <w:b/>
          <w:bCs/>
          <w:lang w:val="hy-AM"/>
        </w:rPr>
        <w:t>1</w:t>
      </w:r>
      <w:r w:rsidR="00386E4D" w:rsidRPr="00D551FC">
        <w:rPr>
          <w:rFonts w:ascii="GHEA Grapalat" w:hAnsi="GHEA Grapalat"/>
          <w:b/>
          <w:bCs/>
          <w:lang w:val="hy-AM"/>
        </w:rPr>
        <w:t>:</w:t>
      </w:r>
      <w:r w:rsidR="006D319E">
        <w:rPr>
          <w:rFonts w:ascii="GHEA Grapalat" w:hAnsi="GHEA Grapalat"/>
          <w:b/>
          <w:bCs/>
          <w:lang w:val="hy-AM"/>
        </w:rPr>
        <w:t>0</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32B3ED"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209771F" w:rsidR="006C3115" w:rsidRPr="00CC0AEF" w:rsidRDefault="00E326DD" w:rsidP="00CC0AEF">
      <w:pPr>
        <w:ind w:firstLine="567"/>
        <w:jc w:val="both"/>
        <w:rPr>
          <w:rFonts w:ascii="GHEA Grapalat" w:hAnsi="GHEA Grapalat" w:cs="Sylfaen"/>
          <w:b/>
          <w:bCs/>
          <w:sz w:val="20"/>
          <w:lang w:val="hy-AM"/>
        </w:rPr>
      </w:pPr>
      <w:r w:rsidRPr="00D621B3">
        <w:rPr>
          <w:rFonts w:ascii="GHEA Grapalat" w:hAnsi="GHEA Grapalat" w:cs="Sylfaen"/>
          <w:i/>
          <w:iCs/>
          <w:sz w:val="20"/>
          <w:lang w:val="hy-AM"/>
        </w:rPr>
        <w:t xml:space="preserve">  </w:t>
      </w:r>
      <w:r w:rsidR="00CC0AEF" w:rsidRPr="009949A1">
        <w:rPr>
          <w:rFonts w:ascii="GHEA Grapalat" w:hAnsi="GHEA Grapalat" w:cs="Sylfaen"/>
          <w:b/>
          <w:b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38ED209" w14:textId="5373D1EC" w:rsidR="007A6654" w:rsidRPr="00A232A9" w:rsidRDefault="007A6654" w:rsidP="007A6654">
      <w:pPr>
        <w:ind w:firstLine="708"/>
        <w:jc w:val="both"/>
        <w:rPr>
          <w:rFonts w:ascii="GHEA Grapalat" w:hAnsi="GHEA Grapalat"/>
          <w:b/>
          <w:bCs/>
          <w:sz w:val="20"/>
          <w:szCs w:val="20"/>
          <w:lang w:val="hy-AM"/>
        </w:rPr>
      </w:pPr>
      <w:r>
        <w:rPr>
          <w:rFonts w:ascii="GHEA Grapalat" w:hAnsi="GHEA Grapalat" w:cs="Sylfaen"/>
          <w:sz w:val="20"/>
          <w:lang w:val="hy-AM"/>
        </w:rPr>
        <w:t>6</w:t>
      </w:r>
      <w:r w:rsidRPr="00A232A9">
        <w:rPr>
          <w:rFonts w:ascii="GHEA Grapalat" w:hAnsi="GHEA Grapalat" w:cs="Sylfaen"/>
          <w:sz w:val="20"/>
          <w:lang w:val="hy-AM"/>
        </w:rPr>
        <w:t xml:space="preserve">)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091C61EA" w14:textId="34A378E4" w:rsidR="007A6654" w:rsidRPr="00A232A9" w:rsidRDefault="007A6654" w:rsidP="007A6654">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Pr>
          <w:rFonts w:ascii="GHEA Grapalat" w:hAnsi="GHEA Grapalat" w:cs="Sylfaen"/>
          <w:sz w:val="20"/>
          <w:lang w:val="hy-AM"/>
        </w:rPr>
        <w:t>7</w:t>
      </w:r>
      <w:r w:rsidRPr="00A232A9">
        <w:rPr>
          <w:rFonts w:ascii="GHEA Grapalat" w:hAnsi="GHEA Grapalat" w:cs="Sylfaen"/>
          <w:sz w:val="20"/>
          <w:lang w:val="hy-AM"/>
        </w:rPr>
        <w:t xml:space="preserve">)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74ECB2A0" w14:textId="1943B621" w:rsidR="004878D1" w:rsidRPr="00A35C6E" w:rsidRDefault="007A6654"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004878D1" w:rsidRPr="00824983">
        <w:rPr>
          <w:rFonts w:ascii="GHEA Grapalat" w:hAnsi="GHEA Grapalat" w:cs="Sylfaen"/>
          <w:b/>
          <w:bCs/>
          <w:sz w:val="20"/>
          <w:lang w:val="hy-AM"/>
        </w:rPr>
        <w:t xml:space="preserve"> </w:t>
      </w:r>
      <w:r>
        <w:rPr>
          <w:rFonts w:ascii="GHEA Grapalat" w:hAnsi="GHEA Grapalat" w:cs="Sylfaen"/>
          <w:b/>
          <w:bCs/>
          <w:sz w:val="20"/>
          <w:lang w:val="hy-AM"/>
        </w:rPr>
        <w:t xml:space="preserve">  8</w:t>
      </w:r>
      <w:r w:rsidR="004878D1" w:rsidRPr="00824983">
        <w:rPr>
          <w:rFonts w:ascii="GHEA Grapalat" w:hAnsi="GHEA Grapalat" w:cs="Sylfaen"/>
          <w:sz w:val="20"/>
          <w:lang w:val="hy-AM"/>
        </w:rPr>
        <w:t xml:space="preserve">) </w:t>
      </w:r>
      <w:r w:rsidR="004878D1"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11</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2023</w:t>
      </w:r>
      <w:r w:rsidR="004878D1" w:rsidRPr="00824983">
        <w:rPr>
          <w:rFonts w:ascii="GHEA Grapalat" w:hAnsi="GHEA Grapalat" w:cs="GHEA Grapalat"/>
          <w:b/>
          <w:bCs/>
          <w:i/>
          <w:iCs/>
          <w:sz w:val="20"/>
          <w:szCs w:val="20"/>
          <w:u w:val="single"/>
          <w:lang w:val="hy-AM"/>
        </w:rPr>
        <w:t>թ</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 xml:space="preserve"> </w:t>
      </w:r>
      <w:r w:rsidR="004878D1" w:rsidRPr="00824983">
        <w:rPr>
          <w:rFonts w:ascii="GHEA Grapalat" w:hAnsi="GHEA Grapalat" w:cs="GHEA Grapalat"/>
          <w:b/>
          <w:bCs/>
          <w:i/>
          <w:iCs/>
          <w:sz w:val="20"/>
          <w:szCs w:val="20"/>
          <w:u w:val="single"/>
          <w:lang w:val="hy-AM"/>
        </w:rPr>
        <w:t>թիվ</w:t>
      </w:r>
      <w:r w:rsidR="004878D1" w:rsidRPr="00824983">
        <w:rPr>
          <w:rFonts w:ascii="GHEA Grapalat" w:hAnsi="GHEA Grapalat"/>
          <w:b/>
          <w:bCs/>
          <w:i/>
          <w:iCs/>
          <w:sz w:val="20"/>
          <w:szCs w:val="20"/>
          <w:u w:val="single"/>
          <w:lang w:val="hy-AM"/>
        </w:rPr>
        <w:t xml:space="preserve"> 2106-</w:t>
      </w:r>
      <w:r w:rsidR="004878D1" w:rsidRPr="00824983">
        <w:rPr>
          <w:rFonts w:ascii="GHEA Grapalat" w:hAnsi="GHEA Grapalat" w:cs="GHEA Grapalat"/>
          <w:b/>
          <w:bCs/>
          <w:i/>
          <w:iCs/>
          <w:sz w:val="20"/>
          <w:szCs w:val="20"/>
          <w:u w:val="single"/>
          <w:lang w:val="hy-AM"/>
        </w:rPr>
        <w:t>Ն</w:t>
      </w:r>
      <w:r w:rsidR="004878D1" w:rsidRPr="00824983">
        <w:rPr>
          <w:rFonts w:ascii="GHEA Grapalat" w:hAnsi="GHEA Grapalat"/>
          <w:b/>
          <w:bCs/>
          <w:i/>
          <w:iCs/>
          <w:sz w:val="20"/>
          <w:szCs w:val="20"/>
          <w:u w:val="single"/>
          <w:lang w:val="hy-AM"/>
        </w:rPr>
        <w:t xml:space="preserve"> </w:t>
      </w:r>
      <w:r w:rsidR="004878D1" w:rsidRPr="00824983">
        <w:rPr>
          <w:rFonts w:ascii="GHEA Grapalat" w:hAnsi="GHEA Grapalat" w:cs="GHEA Grapalat"/>
          <w:b/>
          <w:bCs/>
          <w:i/>
          <w:iCs/>
          <w:sz w:val="20"/>
          <w:szCs w:val="20"/>
          <w:u w:val="single"/>
          <w:lang w:val="hy-AM"/>
        </w:rPr>
        <w:t>որոշմա</w:t>
      </w:r>
      <w:r w:rsidR="004878D1"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004878D1" w:rsidRPr="00824983">
        <w:rPr>
          <w:rFonts w:ascii="GHEA Grapalat" w:hAnsi="GHEA Grapalat"/>
          <w:sz w:val="20"/>
          <w:szCs w:val="20"/>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lastRenderedPageBreak/>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E9191F5" w14:textId="77777777" w:rsidR="00F55193" w:rsidRPr="0093002B" w:rsidRDefault="00F55193" w:rsidP="00F55193">
      <w:pPr>
        <w:ind w:firstLine="567"/>
        <w:jc w:val="center"/>
        <w:rPr>
          <w:rFonts w:ascii="GHEA Grapalat" w:hAnsi="GHEA Grapalat"/>
          <w:b/>
          <w:sz w:val="20"/>
          <w:lang w:val="af-ZA"/>
        </w:rPr>
      </w:pPr>
    </w:p>
    <w:p w14:paraId="41993574" w14:textId="5ED52DF6" w:rsidR="00F55193" w:rsidRPr="00AF78EC" w:rsidRDefault="00F55193" w:rsidP="00F55193">
      <w:pPr>
        <w:ind w:firstLine="567"/>
        <w:jc w:val="center"/>
        <w:rPr>
          <w:rFonts w:ascii="GHEA Grapalat" w:hAnsi="GHEA Grapalat"/>
          <w:bCs/>
          <w:color w:val="000000" w:themeColor="text1"/>
          <w:sz w:val="20"/>
          <w:lang w:val="af-ZA"/>
        </w:rPr>
      </w:pPr>
      <w:r w:rsidRPr="00AF78EC">
        <w:rPr>
          <w:rFonts w:ascii="GHEA Grapalat" w:hAnsi="GHEA Grapalat"/>
          <w:bCs/>
          <w:color w:val="000000" w:themeColor="text1"/>
          <w:sz w:val="20"/>
          <w:lang w:val="af-ZA"/>
        </w:rPr>
        <w:t xml:space="preserve">7. </w:t>
      </w:r>
    </w:p>
    <w:p w14:paraId="2DA467A0" w14:textId="77777777" w:rsidR="00F55193" w:rsidRPr="009949A1" w:rsidRDefault="00F55193" w:rsidP="00F55193">
      <w:pPr>
        <w:ind w:firstLine="567"/>
        <w:jc w:val="both"/>
        <w:rPr>
          <w:rFonts w:ascii="GHEA Grapalat" w:hAnsi="GHEA Grapalat"/>
          <w:bCs/>
          <w:color w:val="EE0000"/>
          <w:sz w:val="20"/>
          <w:lang w:val="af-ZA"/>
        </w:rPr>
      </w:pP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CFB4FB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5D3793">
        <w:rPr>
          <w:rFonts w:ascii="GHEA Grapalat" w:hAnsi="GHEA Grapalat" w:cs="Sylfaen"/>
          <w:b/>
          <w:bCs/>
          <w:szCs w:val="24"/>
          <w:lang w:val="hy-AM"/>
        </w:rPr>
        <w:t>հու</w:t>
      </w:r>
      <w:r w:rsidR="00982B38">
        <w:rPr>
          <w:rFonts w:ascii="GHEA Grapalat" w:hAnsi="GHEA Grapalat" w:cs="Sylfaen"/>
          <w:b/>
          <w:bCs/>
          <w:szCs w:val="24"/>
          <w:lang w:val="hy-AM"/>
        </w:rPr>
        <w:t>լ</w:t>
      </w:r>
      <w:r w:rsidR="005D3793">
        <w:rPr>
          <w:rFonts w:ascii="GHEA Grapalat" w:hAnsi="GHEA Grapalat" w:cs="Sylfaen"/>
          <w:b/>
          <w:bCs/>
          <w:szCs w:val="24"/>
          <w:lang w:val="hy-AM"/>
        </w:rPr>
        <w:t>իսի</w:t>
      </w:r>
      <w:r w:rsidR="0036006C" w:rsidRPr="0066274D">
        <w:rPr>
          <w:rFonts w:ascii="GHEA Grapalat" w:hAnsi="GHEA Grapalat" w:cs="Sylfaen"/>
          <w:b/>
          <w:bCs/>
          <w:szCs w:val="24"/>
          <w:lang w:val="hy-AM"/>
        </w:rPr>
        <w:t xml:space="preserve"> </w:t>
      </w:r>
      <w:r w:rsidR="00982B38">
        <w:rPr>
          <w:rFonts w:ascii="GHEA Grapalat" w:hAnsi="GHEA Grapalat" w:cs="Sylfaen"/>
          <w:b/>
          <w:bCs/>
          <w:szCs w:val="24"/>
          <w:lang w:val="hy-AM"/>
        </w:rPr>
        <w:t>7</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BC0E15">
        <w:rPr>
          <w:rFonts w:ascii="GHEA Grapalat" w:hAnsi="GHEA Grapalat" w:cs="Sylfaen"/>
          <w:b/>
          <w:bCs/>
          <w:lang w:val="hy-AM"/>
        </w:rPr>
        <w:t>1</w:t>
      </w:r>
      <w:r w:rsidR="004878D1" w:rsidRPr="0066274D">
        <w:rPr>
          <w:rFonts w:ascii="GHEA Grapalat" w:hAnsi="GHEA Grapalat" w:cs="Sylfaen"/>
          <w:b/>
          <w:bCs/>
          <w:lang w:val="hy-AM"/>
        </w:rPr>
        <w:t>։</w:t>
      </w:r>
      <w:r w:rsidR="006D319E">
        <w:rPr>
          <w:rFonts w:ascii="GHEA Grapalat" w:hAnsi="GHEA Grapalat" w:cs="Sylfaen"/>
          <w:b/>
          <w:bCs/>
          <w:lang w:val="hy-AM"/>
        </w:rPr>
        <w:t>0</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20C98C78"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375BBDFE" w14:textId="74DBD1B5" w:rsidR="00F55193" w:rsidRPr="00F566BF" w:rsidRDefault="00030D40" w:rsidP="00F55193">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1</w:t>
      </w:r>
      <w:r w:rsidR="00F55193" w:rsidRPr="00A3101A">
        <w:rPr>
          <w:rFonts w:ascii="GHEA Grapalat" w:hAnsi="GHEA Grapalat" w:cs="Sylfaen"/>
          <w:sz w:val="20"/>
          <w:lang w:val="af-ZA"/>
        </w:rPr>
        <w:t xml:space="preserve"> </w:t>
      </w:r>
      <w:r w:rsidR="00F55193" w:rsidRPr="00F630A4">
        <w:rPr>
          <w:rFonts w:ascii="GHEA Grapalat" w:hAnsi="GHEA Grapalat" w:cs="Sylfaen"/>
          <w:b/>
          <w:bCs/>
          <w:sz w:val="20"/>
        </w:rPr>
        <w:t>Պ</w:t>
      </w:r>
      <w:r w:rsidR="00F55193" w:rsidRPr="00F630A4">
        <w:rPr>
          <w:rFonts w:ascii="GHEA Grapalat" w:hAnsi="GHEA Grapalat" w:cs="Sylfaen"/>
          <w:b/>
          <w:bCs/>
          <w:sz w:val="20"/>
          <w:lang w:val="ru-RU"/>
        </w:rPr>
        <w:t>այմանագրի</w:t>
      </w:r>
      <w:r w:rsidR="00F55193" w:rsidRPr="00F630A4">
        <w:rPr>
          <w:rFonts w:ascii="GHEA Grapalat" w:hAnsi="GHEA Grapalat" w:cs="Sylfaen"/>
          <w:b/>
          <w:bCs/>
          <w:sz w:val="20"/>
          <w:lang w:val="hy-AM"/>
        </w:rPr>
        <w:t xml:space="preserve"> </w:t>
      </w:r>
      <w:r w:rsidR="00F55193" w:rsidRPr="00F630A4">
        <w:rPr>
          <w:rFonts w:ascii="GHEA Grapalat" w:hAnsi="GHEA Grapalat" w:cs="Sylfaen"/>
          <w:b/>
          <w:bCs/>
          <w:sz w:val="20"/>
          <w:lang w:val="ru-RU"/>
        </w:rPr>
        <w:t>ապահովում</w:t>
      </w:r>
      <w:r w:rsidR="00F55193" w:rsidRPr="00F630A4">
        <w:rPr>
          <w:rFonts w:ascii="GHEA Grapalat" w:hAnsi="GHEA Grapalat" w:cs="Sylfaen"/>
          <w:b/>
          <w:bCs/>
          <w:sz w:val="20"/>
          <w:lang w:val="hy-AM"/>
        </w:rPr>
        <w:t>ը</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ներկայացնելու</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պահանջի</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հիման</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վրա</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այն</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ստանալու</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օրվանից</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hy-AM"/>
        </w:rPr>
        <w:t xml:space="preserve">հետո 5 </w:t>
      </w:r>
      <w:r w:rsidR="00F55193" w:rsidRPr="00F630A4">
        <w:rPr>
          <w:rFonts w:ascii="GHEA Grapalat" w:hAnsi="GHEA Grapalat" w:cs="Sylfaen"/>
          <w:b/>
          <w:bCs/>
          <w:sz w:val="20"/>
          <w:lang w:val="af-ZA"/>
        </w:rPr>
        <w:t xml:space="preserve">աշխատանքային </w:t>
      </w:r>
      <w:r w:rsidR="00F55193" w:rsidRPr="00F630A4">
        <w:rPr>
          <w:rFonts w:ascii="GHEA Grapalat" w:hAnsi="GHEA Grapalat" w:cs="Sylfaen"/>
          <w:b/>
          <w:bCs/>
          <w:sz w:val="20"/>
          <w:lang w:val="ru-RU"/>
        </w:rPr>
        <w:t>օրվա</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ընթացքում</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ընտրված</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մասնակիցը</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պարտավոր</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է</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ներկայացնել</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պայմանագրի</w:t>
      </w:r>
      <w:r w:rsidR="00F55193" w:rsidRPr="00F630A4">
        <w:rPr>
          <w:rFonts w:ascii="GHEA Grapalat" w:hAnsi="GHEA Grapalat" w:cs="Sylfaen"/>
          <w:b/>
          <w:bCs/>
          <w:sz w:val="20"/>
          <w:lang w:val="hy-AM"/>
        </w:rPr>
        <w:t xml:space="preserve"> </w:t>
      </w:r>
      <w:r w:rsidR="00F55193" w:rsidRPr="00F630A4">
        <w:rPr>
          <w:rFonts w:ascii="GHEA Grapalat" w:hAnsi="GHEA Grapalat" w:cs="Sylfaen"/>
          <w:b/>
          <w:bCs/>
          <w:sz w:val="20"/>
          <w:lang w:val="ru-RU"/>
        </w:rPr>
        <w:t>ապահովում։</w:t>
      </w:r>
      <w:r w:rsidR="00F55193" w:rsidRPr="00F630A4">
        <w:rPr>
          <w:rFonts w:ascii="GHEA Grapalat" w:hAnsi="GHEA Grapalat" w:cs="Sylfaen"/>
          <w:b/>
          <w:bCs/>
          <w:sz w:val="20"/>
          <w:lang w:val="af-ZA"/>
        </w:rPr>
        <w:t xml:space="preserve"> </w:t>
      </w:r>
      <w:r w:rsidR="00F55193"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F55193">
        <w:rPr>
          <w:rFonts w:ascii="GHEA Grapalat" w:hAnsi="GHEA Grapalat" w:cs="Sylfaen"/>
          <w:sz w:val="20"/>
          <w:lang w:val="hy-AM"/>
        </w:rPr>
        <w:t>«</w:t>
      </w:r>
      <w:r w:rsidR="00F630A4">
        <w:rPr>
          <w:rFonts w:ascii="GHEA Grapalat" w:hAnsi="GHEA Grapalat" w:cs="Sylfaen"/>
          <w:sz w:val="20"/>
          <w:lang w:val="hy-AM"/>
        </w:rPr>
        <w:t xml:space="preserve"> 10</w:t>
      </w:r>
      <w:r w:rsidR="00F55193">
        <w:rPr>
          <w:rFonts w:ascii="GHEA Grapalat" w:hAnsi="GHEA Grapalat" w:cs="Sylfaen"/>
          <w:sz w:val="20"/>
          <w:lang w:val="hy-AM"/>
        </w:rPr>
        <w:t xml:space="preserve"> »</w:t>
      </w:r>
      <w:r w:rsidR="00F55193" w:rsidRPr="00A3101A">
        <w:rPr>
          <w:rFonts w:ascii="GHEA Grapalat" w:hAnsi="GHEA Grapalat" w:cs="Sylfaen"/>
          <w:sz w:val="20"/>
          <w:lang w:val="hy-AM"/>
        </w:rPr>
        <w:t xml:space="preserve"> աշխատանքային օր։ Ընտրված</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մասնակցի</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հետ</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պայմանագիր</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կնքվում</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է</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եթե</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վերջինս</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ներկայացնում</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է</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 xml:space="preserve">պայմանագրի </w:t>
      </w:r>
      <w:r w:rsidR="00F55193" w:rsidRPr="00A3101A">
        <w:rPr>
          <w:rFonts w:ascii="GHEA Grapalat" w:hAnsi="GHEA Grapalat" w:cs="Sylfaen"/>
          <w:sz w:val="20"/>
          <w:lang w:val="af-ZA"/>
        </w:rPr>
        <w:t>(</w:t>
      </w:r>
      <w:r w:rsidR="00F55193" w:rsidRPr="00A3101A">
        <w:rPr>
          <w:rFonts w:ascii="GHEA Grapalat" w:hAnsi="GHEA Grapalat" w:cs="Sylfaen"/>
          <w:sz w:val="20"/>
          <w:lang w:val="hy-AM"/>
        </w:rPr>
        <w:t>կանխավճարի</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 xml:space="preserve"> ապահովումները:</w:t>
      </w:r>
      <w:r w:rsidR="00F55193">
        <w:rPr>
          <w:rStyle w:val="FootnoteReference"/>
          <w:rFonts w:ascii="GHEA Grapalat" w:hAnsi="GHEA Grapalat" w:cs="Sylfaen"/>
          <w:sz w:val="20"/>
          <w:lang w:val="hy-AM"/>
        </w:rPr>
        <w:footnoteReference w:id="2"/>
      </w:r>
    </w:p>
    <w:p w14:paraId="4A3E9B42" w14:textId="55948A45" w:rsidR="00096865" w:rsidRPr="00F566BF" w:rsidRDefault="00096865" w:rsidP="00EF3662">
      <w:pPr>
        <w:ind w:firstLine="567"/>
        <w:jc w:val="both"/>
        <w:rPr>
          <w:rFonts w:ascii="GHEA Grapalat" w:hAnsi="GHEA Grapalat" w:cs="Sylfaen"/>
          <w:sz w:val="20"/>
          <w:lang w:val="af-ZA"/>
        </w:rPr>
      </w:pP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29DE61A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30FEBE7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Default="0019138A" w:rsidP="00B17BCC">
      <w:pPr>
        <w:tabs>
          <w:tab w:val="left" w:pos="567"/>
        </w:tabs>
        <w:ind w:firstLine="567"/>
        <w:jc w:val="both"/>
        <w:rPr>
          <w:rFonts w:ascii="GHEA Grapalat" w:hAnsi="GHEA Grapalat"/>
          <w:sz w:val="20"/>
          <w:szCs w:val="20"/>
          <w:lang w:val="hy-AM"/>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244E1079" w14:textId="648BDC31" w:rsidR="00C8135F" w:rsidRPr="009949A1" w:rsidRDefault="00C8135F" w:rsidP="00C8135F">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Pr>
          <w:rFonts w:ascii="GHEA Grapalat" w:hAnsi="GHEA Grapalat" w:cs="Sylfaen"/>
          <w:b/>
          <w:bCs/>
          <w:sz w:val="20"/>
          <w:lang w:val="af-ZA"/>
        </w:rPr>
        <w:t>5</w:t>
      </w:r>
      <w:r w:rsidRPr="009949A1">
        <w:rPr>
          <w:rFonts w:ascii="GHEA Grapalat" w:hAnsi="GHEA Grapalat" w:cs="Sylfaen"/>
          <w:b/>
          <w:bCs/>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9E86EA6"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C8135F">
        <w:rPr>
          <w:rFonts w:ascii="GHEA Grapalat" w:hAnsi="GHEA Grapalat" w:cs="Sylfaen"/>
          <w:b/>
          <w:bCs/>
          <w:sz w:val="20"/>
          <w:lang w:val="af-ZA"/>
        </w:rPr>
        <w:t>6</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994EDDF"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C8135F">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79EC7A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C8135F">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463AF5A" w:rsidR="00B2572B" w:rsidRPr="00B17BCC" w:rsidRDefault="00D93A07"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ՏԿԵՆ-ՀԲՄԽԾՁԲ-2026/51Ն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4A32A451"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D93A07">
        <w:rPr>
          <w:rFonts w:ascii="GHEA Grapalat" w:hAnsi="GHEA Grapalat"/>
          <w:b/>
          <w:bCs/>
          <w:sz w:val="20"/>
          <w:szCs w:val="20"/>
          <w:lang w:val="hy-AM"/>
        </w:rPr>
        <w:t>ՏԿԵՆ-ՀԲՄԽԾՁԲ-2026/51Ն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B391C3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D93A07">
        <w:rPr>
          <w:rFonts w:ascii="GHEA Grapalat" w:hAnsi="GHEA Grapalat"/>
          <w:b/>
          <w:bCs/>
          <w:sz w:val="20"/>
          <w:szCs w:val="20"/>
          <w:lang w:val="hy-AM"/>
        </w:rPr>
        <w:t>ՏԿԵՆ-ՀԲՄԽԾՁԲ-2026/51Ն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E058FF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93A07">
        <w:rPr>
          <w:rFonts w:ascii="GHEA Grapalat" w:hAnsi="GHEA Grapalat"/>
          <w:b/>
          <w:bCs/>
          <w:sz w:val="20"/>
          <w:szCs w:val="20"/>
          <w:lang w:val="hy-AM"/>
        </w:rPr>
        <w:t>ՏԿԵՆ-ՀԲՄԽԾՁԲ-2026/51Ն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29050F1D" w:rsidR="00EF0401" w:rsidRPr="00B17BCC" w:rsidRDefault="00D93A07"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ՏԿԵՆ-ՀԲՄԽԾՁԲ-2026/51Ն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07"/>
        <w:gridCol w:w="1733"/>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83218D">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507"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3" w:type="dxa"/>
            <w:vMerge w:val="restart"/>
            <w:vAlign w:val="center"/>
          </w:tcPr>
          <w:p w14:paraId="708E5E78" w14:textId="31D56D9C" w:rsidR="0019138A" w:rsidRPr="005E1F72" w:rsidRDefault="0083218D" w:rsidP="00DC0D0F">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Pr="00080E0F">
              <w:rPr>
                <w:rFonts w:ascii="GHEA Grapalat" w:hAnsi="GHEA Grapalat"/>
                <w:b/>
                <w:bCs/>
                <w:sz w:val="16"/>
                <w:szCs w:val="18"/>
                <w:lang w:val="es-ES"/>
              </w:rPr>
              <w:t>ավաստագրված</w:t>
            </w:r>
            <w:proofErr w:type="spellEnd"/>
            <w:r w:rsidRPr="00080E0F">
              <w:rPr>
                <w:rFonts w:ascii="GHEA Grapalat" w:hAnsi="GHEA Grapalat"/>
                <w:b/>
                <w:bCs/>
                <w:sz w:val="16"/>
                <w:szCs w:val="18"/>
                <w:lang w:val="es-ES"/>
              </w:rPr>
              <w:t xml:space="preserve"> </w:t>
            </w:r>
            <w:proofErr w:type="spellStart"/>
            <w:r w:rsidRPr="00080E0F">
              <w:rPr>
                <w:rFonts w:ascii="GHEA Grapalat" w:hAnsi="GHEA Grapalat"/>
                <w:b/>
                <w:bCs/>
                <w:sz w:val="16"/>
                <w:szCs w:val="18"/>
                <w:lang w:val="es-ES"/>
              </w:rPr>
              <w:t>մասնագիտություն</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D93A07" w14:paraId="1F4E8CCA" w14:textId="77777777" w:rsidTr="0083218D">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507"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733"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D93A07" w14:paraId="7D40508B" w14:textId="77777777" w:rsidTr="0083218D">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507" w:type="dxa"/>
          </w:tcPr>
          <w:p w14:paraId="647BC13C" w14:textId="77777777" w:rsidR="0019138A" w:rsidRPr="005E1F72" w:rsidRDefault="0019138A" w:rsidP="00DC0D0F">
            <w:pPr>
              <w:jc w:val="center"/>
              <w:rPr>
                <w:rFonts w:ascii="GHEA Grapalat" w:hAnsi="GHEA Grapalat"/>
                <w:sz w:val="20"/>
                <w:lang w:val="hy-AM"/>
              </w:rPr>
            </w:pPr>
          </w:p>
        </w:tc>
        <w:tc>
          <w:tcPr>
            <w:tcW w:w="1733" w:type="dxa"/>
          </w:tcPr>
          <w:p w14:paraId="7AB0FA1A" w14:textId="1E2D85EC" w:rsidR="0019138A" w:rsidRPr="005E1F72" w:rsidRDefault="002D2591" w:rsidP="00DC0D0F">
            <w:pPr>
              <w:jc w:val="center"/>
              <w:rPr>
                <w:rFonts w:ascii="GHEA Grapalat" w:hAnsi="GHEA Grapalat"/>
                <w:sz w:val="20"/>
                <w:lang w:val="hy-AM"/>
              </w:rPr>
            </w:pPr>
            <w:r w:rsidRPr="002D2591">
              <w:rPr>
                <w:rFonts w:ascii="GHEA Grapalat" w:hAnsi="GHEA Grapalat"/>
                <w:sz w:val="20"/>
                <w:lang w:val="hy-AM"/>
              </w:rPr>
              <w:t>Տրանսպորտային ուղիների և կառույցների ճարտարագետ նախագծող</w:t>
            </w: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2DA5B563" w14:textId="77777777" w:rsidR="00425757" w:rsidRDefault="00425757"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1C6E0C9B" w:rsidR="00EF0401" w:rsidRPr="00B17BCC" w:rsidRDefault="00D93A07"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ՏԿԵՆ-ՀԲՄԽԾՁԲ-2026/51Ն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5421D93D" w:rsidR="00EF0401" w:rsidRPr="00B17BCC" w:rsidRDefault="00D93A07"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ՏԿԵՆ-ՀԲՄԽԾՁԲ-2026/51Ն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A91A123"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D93A07">
        <w:rPr>
          <w:rFonts w:ascii="GHEA Grapalat" w:hAnsi="GHEA Grapalat"/>
          <w:b/>
          <w:bCs/>
          <w:sz w:val="20"/>
          <w:szCs w:val="20"/>
          <w:lang w:val="hy-AM"/>
        </w:rPr>
        <w:t>ՏԿԵՆ-ՀԲՄԽԾՁԲ-2026/51Ն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D93A07"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558F" w:rsidRPr="00D93A07" w14:paraId="72447677" w14:textId="77777777" w:rsidTr="003374DE">
        <w:trPr>
          <w:trHeight w:val="190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15558F" w:rsidRPr="00F566BF" w:rsidRDefault="0015558F" w:rsidP="0015558F">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146B219B" w:rsidR="0015558F" w:rsidRPr="00A96EB4" w:rsidRDefault="000F7BCA" w:rsidP="0015558F">
            <w:pPr>
              <w:rPr>
                <w:rFonts w:ascii="GHEA Grapalat" w:hAnsi="GHEA Grapalat" w:cs="Sylfaen"/>
                <w:b/>
                <w:sz w:val="20"/>
                <w:szCs w:val="20"/>
                <w:lang w:val="hy-AM"/>
              </w:rPr>
            </w:pPr>
            <w:r w:rsidRPr="000F7BCA">
              <w:rPr>
                <w:rFonts w:ascii="GHEA Grapalat" w:hAnsi="GHEA Grapalat" w:cs="Sylfaen"/>
                <w:b/>
                <w:sz w:val="20"/>
                <w:szCs w:val="20"/>
                <w:lang w:val="hy-AM"/>
              </w:rPr>
              <w:t>Հ-13, /Մ-3/ (Վաղարշապատ) -Մասիս - /Մ-2/ հանրապետական նշանակության ավտոճանապարհի, Հանրապետության և 1-ին  փողոցների հատման խաչմերուկում ճանապարհային երթևեկության անվտանգության բարձրացման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15558F" w:rsidRPr="0063174B" w:rsidRDefault="0015558F" w:rsidP="0015558F">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15558F" w:rsidRPr="00F566BF" w:rsidRDefault="0015558F" w:rsidP="0015558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15558F" w:rsidRPr="00F566BF" w:rsidRDefault="0015558F" w:rsidP="0015558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1E57D5B1" w14:textId="77777777" w:rsidR="00CE4AA1" w:rsidRDefault="00CE4AA1" w:rsidP="00EF0401">
      <w:pPr>
        <w:pStyle w:val="BodyTextIndent3"/>
        <w:spacing w:line="240" w:lineRule="auto"/>
        <w:ind w:firstLine="0"/>
        <w:jc w:val="right"/>
        <w:rPr>
          <w:rFonts w:ascii="GHEA Grapalat" w:hAnsi="GHEA Grapalat" w:cs="Sylfaen"/>
          <w:b/>
          <w:lang w:val="hy-AM"/>
        </w:rPr>
      </w:pPr>
    </w:p>
    <w:p w14:paraId="65C3602A" w14:textId="77777777" w:rsidR="00CE4AA1" w:rsidRDefault="00CE4AA1" w:rsidP="00EF0401">
      <w:pPr>
        <w:pStyle w:val="BodyTextIndent3"/>
        <w:spacing w:line="240" w:lineRule="auto"/>
        <w:ind w:firstLine="0"/>
        <w:jc w:val="right"/>
        <w:rPr>
          <w:rFonts w:ascii="GHEA Grapalat" w:hAnsi="GHEA Grapalat" w:cs="Sylfaen"/>
          <w:b/>
          <w:lang w:val="hy-AM"/>
        </w:rPr>
      </w:pPr>
    </w:p>
    <w:p w14:paraId="0E840DD7" w14:textId="77777777" w:rsidR="00CE4AA1" w:rsidRDefault="00CE4AA1" w:rsidP="00EF0401">
      <w:pPr>
        <w:pStyle w:val="BodyTextIndent3"/>
        <w:spacing w:line="240" w:lineRule="auto"/>
        <w:ind w:firstLine="0"/>
        <w:jc w:val="right"/>
        <w:rPr>
          <w:rFonts w:ascii="GHEA Grapalat" w:hAnsi="GHEA Grapalat" w:cs="Sylfaen"/>
          <w:b/>
          <w:lang w:val="hy-AM"/>
        </w:rPr>
      </w:pPr>
    </w:p>
    <w:p w14:paraId="3E2D1C51" w14:textId="77777777" w:rsidR="00CE4AA1" w:rsidRDefault="00CE4AA1" w:rsidP="00EF0401">
      <w:pPr>
        <w:pStyle w:val="BodyTextIndent3"/>
        <w:spacing w:line="240" w:lineRule="auto"/>
        <w:ind w:firstLine="0"/>
        <w:jc w:val="right"/>
        <w:rPr>
          <w:rFonts w:ascii="GHEA Grapalat" w:hAnsi="GHEA Grapalat" w:cs="Sylfaen"/>
          <w:b/>
          <w:lang w:val="hy-AM"/>
        </w:rPr>
      </w:pPr>
    </w:p>
    <w:p w14:paraId="28F0087C" w14:textId="77777777" w:rsidR="00CE4AA1" w:rsidRDefault="00CE4AA1" w:rsidP="00EF0401">
      <w:pPr>
        <w:pStyle w:val="BodyTextIndent3"/>
        <w:spacing w:line="240" w:lineRule="auto"/>
        <w:ind w:firstLine="0"/>
        <w:jc w:val="right"/>
        <w:rPr>
          <w:rFonts w:ascii="GHEA Grapalat" w:hAnsi="GHEA Grapalat" w:cs="Sylfaen"/>
          <w:b/>
          <w:lang w:val="hy-AM"/>
        </w:rPr>
      </w:pPr>
    </w:p>
    <w:p w14:paraId="6F5AF604" w14:textId="77777777" w:rsidR="00CE4AA1" w:rsidRDefault="00CE4AA1" w:rsidP="00EF0401">
      <w:pPr>
        <w:pStyle w:val="BodyTextIndent3"/>
        <w:spacing w:line="240" w:lineRule="auto"/>
        <w:ind w:firstLine="0"/>
        <w:jc w:val="right"/>
        <w:rPr>
          <w:rFonts w:ascii="GHEA Grapalat" w:hAnsi="GHEA Grapalat" w:cs="Sylfaen"/>
          <w:b/>
          <w:lang w:val="hy-AM"/>
        </w:rPr>
      </w:pPr>
    </w:p>
    <w:p w14:paraId="149930FD" w14:textId="77777777" w:rsidR="00CE4AA1" w:rsidRDefault="00CE4AA1" w:rsidP="00EF0401">
      <w:pPr>
        <w:pStyle w:val="BodyTextIndent3"/>
        <w:spacing w:line="240" w:lineRule="auto"/>
        <w:ind w:firstLine="0"/>
        <w:jc w:val="right"/>
        <w:rPr>
          <w:rFonts w:ascii="GHEA Grapalat" w:hAnsi="GHEA Grapalat" w:cs="Sylfaen"/>
          <w:b/>
          <w:lang w:val="hy-AM"/>
        </w:rPr>
      </w:pPr>
    </w:p>
    <w:p w14:paraId="13BD0990" w14:textId="77777777" w:rsidR="00CE4AA1" w:rsidRDefault="00CE4AA1" w:rsidP="00EF0401">
      <w:pPr>
        <w:pStyle w:val="BodyTextIndent3"/>
        <w:spacing w:line="240" w:lineRule="auto"/>
        <w:ind w:firstLine="0"/>
        <w:jc w:val="right"/>
        <w:rPr>
          <w:rFonts w:ascii="GHEA Grapalat" w:hAnsi="GHEA Grapalat" w:cs="Sylfaen"/>
          <w:b/>
          <w:lang w:val="hy-AM"/>
        </w:rPr>
      </w:pPr>
    </w:p>
    <w:p w14:paraId="5587388B" w14:textId="77777777" w:rsidR="00CE4AA1" w:rsidRDefault="00CE4AA1" w:rsidP="00EF0401">
      <w:pPr>
        <w:pStyle w:val="BodyTextIndent3"/>
        <w:spacing w:line="240" w:lineRule="auto"/>
        <w:ind w:firstLine="0"/>
        <w:jc w:val="right"/>
        <w:rPr>
          <w:rFonts w:ascii="GHEA Grapalat" w:hAnsi="GHEA Grapalat" w:cs="Sylfaen"/>
          <w:b/>
          <w:lang w:val="hy-AM"/>
        </w:rPr>
      </w:pPr>
    </w:p>
    <w:p w14:paraId="397C051D" w14:textId="77777777" w:rsidR="00CE4AA1" w:rsidRDefault="00CE4AA1" w:rsidP="00EF0401">
      <w:pPr>
        <w:pStyle w:val="BodyTextIndent3"/>
        <w:spacing w:line="240" w:lineRule="auto"/>
        <w:ind w:firstLine="0"/>
        <w:jc w:val="right"/>
        <w:rPr>
          <w:rFonts w:ascii="GHEA Grapalat" w:hAnsi="GHEA Grapalat" w:cs="Sylfaen"/>
          <w:b/>
          <w:lang w:val="hy-AM"/>
        </w:rPr>
      </w:pPr>
    </w:p>
    <w:p w14:paraId="69C637D5" w14:textId="77777777" w:rsidR="00CE4AA1" w:rsidRDefault="00CE4AA1" w:rsidP="00EF0401">
      <w:pPr>
        <w:pStyle w:val="BodyTextIndent3"/>
        <w:spacing w:line="240" w:lineRule="auto"/>
        <w:ind w:firstLine="0"/>
        <w:jc w:val="right"/>
        <w:rPr>
          <w:rFonts w:ascii="GHEA Grapalat" w:hAnsi="GHEA Grapalat" w:cs="Sylfaen"/>
          <w:b/>
          <w:lang w:val="hy-AM"/>
        </w:rPr>
      </w:pPr>
    </w:p>
    <w:p w14:paraId="7E8485C7" w14:textId="77777777" w:rsidR="00964169" w:rsidRDefault="00964169" w:rsidP="00EF0401">
      <w:pPr>
        <w:pStyle w:val="BodyTextIndent3"/>
        <w:spacing w:line="240" w:lineRule="auto"/>
        <w:ind w:firstLine="0"/>
        <w:jc w:val="right"/>
        <w:rPr>
          <w:rFonts w:ascii="GHEA Grapalat" w:hAnsi="GHEA Grapalat" w:cs="Sylfaen"/>
          <w:b/>
          <w:lang w:val="hy-AM"/>
        </w:rPr>
      </w:pPr>
    </w:p>
    <w:p w14:paraId="12AE7B97" w14:textId="77777777" w:rsidR="003374DE" w:rsidRDefault="003374DE" w:rsidP="00EF0401">
      <w:pPr>
        <w:pStyle w:val="BodyTextIndent3"/>
        <w:spacing w:line="240" w:lineRule="auto"/>
        <w:ind w:firstLine="0"/>
        <w:jc w:val="right"/>
        <w:rPr>
          <w:rFonts w:ascii="GHEA Grapalat" w:hAnsi="GHEA Grapalat" w:cs="Sylfaen"/>
          <w:b/>
          <w:lang w:val="hy-AM"/>
        </w:rPr>
      </w:pPr>
    </w:p>
    <w:p w14:paraId="74F2B408" w14:textId="77777777" w:rsidR="003374DE" w:rsidRDefault="003374DE" w:rsidP="00EF0401">
      <w:pPr>
        <w:pStyle w:val="BodyTextIndent3"/>
        <w:spacing w:line="240" w:lineRule="auto"/>
        <w:ind w:firstLine="0"/>
        <w:jc w:val="right"/>
        <w:rPr>
          <w:rFonts w:ascii="GHEA Grapalat" w:hAnsi="GHEA Grapalat" w:cs="Sylfaen"/>
          <w:b/>
          <w:lang w:val="hy-AM"/>
        </w:rPr>
      </w:pPr>
    </w:p>
    <w:p w14:paraId="585B9DA0" w14:textId="77777777" w:rsidR="003374DE" w:rsidRDefault="003374DE" w:rsidP="00EF0401">
      <w:pPr>
        <w:pStyle w:val="BodyTextIndent3"/>
        <w:spacing w:line="240" w:lineRule="auto"/>
        <w:ind w:firstLine="0"/>
        <w:jc w:val="right"/>
        <w:rPr>
          <w:rFonts w:ascii="GHEA Grapalat" w:hAnsi="GHEA Grapalat" w:cs="Sylfaen"/>
          <w:b/>
          <w:lang w:val="hy-AM"/>
        </w:rPr>
      </w:pPr>
    </w:p>
    <w:p w14:paraId="15489B11" w14:textId="77777777" w:rsidR="003374DE" w:rsidRDefault="003374DE" w:rsidP="00EF0401">
      <w:pPr>
        <w:pStyle w:val="BodyTextIndent3"/>
        <w:spacing w:line="240" w:lineRule="auto"/>
        <w:ind w:firstLine="0"/>
        <w:jc w:val="right"/>
        <w:rPr>
          <w:rFonts w:ascii="GHEA Grapalat" w:hAnsi="GHEA Grapalat" w:cs="Sylfaen"/>
          <w:b/>
          <w:lang w:val="hy-AM"/>
        </w:rPr>
      </w:pPr>
    </w:p>
    <w:p w14:paraId="2CA4DE5D" w14:textId="77777777" w:rsidR="003374DE" w:rsidRDefault="003374DE" w:rsidP="00EF0401">
      <w:pPr>
        <w:pStyle w:val="BodyTextIndent3"/>
        <w:spacing w:line="240" w:lineRule="auto"/>
        <w:ind w:firstLine="0"/>
        <w:jc w:val="right"/>
        <w:rPr>
          <w:rFonts w:ascii="GHEA Grapalat" w:hAnsi="GHEA Grapalat" w:cs="Sylfaen"/>
          <w:b/>
          <w:lang w:val="hy-AM"/>
        </w:rPr>
      </w:pPr>
    </w:p>
    <w:p w14:paraId="5014B816" w14:textId="77777777" w:rsidR="003374DE" w:rsidRDefault="003374DE" w:rsidP="00EF0401">
      <w:pPr>
        <w:pStyle w:val="BodyTextIndent3"/>
        <w:spacing w:line="240" w:lineRule="auto"/>
        <w:ind w:firstLine="0"/>
        <w:jc w:val="right"/>
        <w:rPr>
          <w:rFonts w:ascii="GHEA Grapalat" w:hAnsi="GHEA Grapalat" w:cs="Sylfaen"/>
          <w:b/>
          <w:lang w:val="hy-AM"/>
        </w:rPr>
      </w:pPr>
    </w:p>
    <w:p w14:paraId="4CF49FE6" w14:textId="77777777" w:rsidR="003374DE" w:rsidRDefault="003374DE" w:rsidP="00EF0401">
      <w:pPr>
        <w:pStyle w:val="BodyTextIndent3"/>
        <w:spacing w:line="240" w:lineRule="auto"/>
        <w:ind w:firstLine="0"/>
        <w:jc w:val="right"/>
        <w:rPr>
          <w:rFonts w:ascii="GHEA Grapalat" w:hAnsi="GHEA Grapalat" w:cs="Sylfaen"/>
          <w:b/>
          <w:lang w:val="hy-AM"/>
        </w:rPr>
      </w:pPr>
    </w:p>
    <w:p w14:paraId="343AD561" w14:textId="2BFF5C4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2C3D5F81" w:rsidR="00EF0401" w:rsidRPr="00F566BF" w:rsidRDefault="00D93A07"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ՏԿԵՆ-ՀԲՄԽԾՁԲ-2026/51Ն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77F89" w:rsidRPr="00684F73" w14:paraId="7B659942" w14:textId="77777777" w:rsidTr="005D2692">
        <w:trPr>
          <w:trHeight w:val="1212"/>
          <w:jc w:val="center"/>
        </w:trPr>
        <w:tc>
          <w:tcPr>
            <w:tcW w:w="942" w:type="dxa"/>
            <w:noWrap/>
            <w:vAlign w:val="center"/>
          </w:tcPr>
          <w:p w14:paraId="6DF5F90A" w14:textId="77777777" w:rsidR="00777F89" w:rsidRPr="00684F73" w:rsidRDefault="00777F89" w:rsidP="00777F8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47D57803" w:rsidR="00777F89" w:rsidRPr="00B67BC7" w:rsidRDefault="000F7BCA" w:rsidP="00777F89">
            <w:pPr>
              <w:rPr>
                <w:rFonts w:ascii="GHEA Grapalat" w:hAnsi="GHEA Grapalat" w:cs="Sylfaen"/>
                <w:b/>
                <w:sz w:val="20"/>
                <w:szCs w:val="20"/>
                <w:lang w:val="hy-AM"/>
              </w:rPr>
            </w:pPr>
            <w:r w:rsidRPr="000F7BCA">
              <w:rPr>
                <w:rFonts w:ascii="GHEA Grapalat" w:hAnsi="GHEA Grapalat" w:cs="Sylfaen"/>
                <w:b/>
                <w:sz w:val="20"/>
                <w:szCs w:val="20"/>
                <w:lang w:val="hy-AM"/>
              </w:rPr>
              <w:t>Հ-13, /Մ-3/ (Վաղարշապատ) -Մասիս - /Մ-2/ հանրապետական նշանակության ավտոճանապարհի, Հանրապետության և 1-ին  փողոցների հատման խաչմերուկում ճանապարհային երթևեկության անվտանգության բարձրացման  աշխատանքների նախագծերի  պատրաստման, ծախսերի գնահատման ծառայություններ</w:t>
            </w:r>
          </w:p>
        </w:tc>
        <w:tc>
          <w:tcPr>
            <w:tcW w:w="895" w:type="dxa"/>
            <w:noWrap/>
            <w:vAlign w:val="center"/>
          </w:tcPr>
          <w:p w14:paraId="49C26433" w14:textId="642FEB0B" w:rsidR="00777F89" w:rsidRPr="00C40972" w:rsidRDefault="00777F89" w:rsidP="00777F89">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18AD30A" w14:textId="76388019" w:rsidR="00777F89" w:rsidRPr="00C40972" w:rsidRDefault="00777F89" w:rsidP="00777F89">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05CF10A9" w14:textId="687A0D85" w:rsidR="00777F89" w:rsidRPr="00C40972" w:rsidRDefault="00777F89" w:rsidP="00777F89">
            <w:pPr>
              <w:jc w:val="center"/>
              <w:rPr>
                <w:rFonts w:ascii="GHEA Grapalat" w:hAnsi="GHEA Grapalat" w:cs="Calibri"/>
                <w:iCs/>
                <w:sz w:val="22"/>
                <w:szCs w:val="22"/>
                <w:lang w:val="hy-AM" w:eastAsia="ru-RU"/>
              </w:rPr>
            </w:pPr>
          </w:p>
        </w:tc>
        <w:tc>
          <w:tcPr>
            <w:tcW w:w="1503" w:type="dxa"/>
            <w:noWrap/>
            <w:vAlign w:val="center"/>
          </w:tcPr>
          <w:p w14:paraId="73BED7B1" w14:textId="2D6588BA" w:rsidR="00777F89" w:rsidRPr="00C40972" w:rsidRDefault="00777F89" w:rsidP="00777F89">
            <w:pPr>
              <w:jc w:val="center"/>
              <w:rPr>
                <w:rFonts w:ascii="GHEA Grapalat" w:hAnsi="GHEA Grapalat" w:cs="Calibri"/>
                <w:b/>
                <w:iCs/>
                <w:sz w:val="22"/>
                <w:szCs w:val="22"/>
                <w:lang w:val="hy-AM" w:eastAsia="ru-RU"/>
              </w:rPr>
            </w:pP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9D72B9B" w14:textId="77777777" w:rsidR="00A96EB4" w:rsidRDefault="00A96EB4" w:rsidP="00973D3D">
      <w:pPr>
        <w:pStyle w:val="BodyTextIndent3"/>
        <w:spacing w:line="240" w:lineRule="auto"/>
        <w:jc w:val="right"/>
        <w:rPr>
          <w:rFonts w:ascii="GHEA Grapalat" w:hAnsi="GHEA Grapalat" w:cs="Sylfaen"/>
          <w:b/>
          <w:lang w:val="hy-AM"/>
        </w:rPr>
      </w:pPr>
    </w:p>
    <w:p w14:paraId="3C2EA678" w14:textId="77777777" w:rsidR="00A96EB4" w:rsidRDefault="00A96EB4" w:rsidP="00973D3D">
      <w:pPr>
        <w:pStyle w:val="BodyTextIndent3"/>
        <w:spacing w:line="240" w:lineRule="auto"/>
        <w:jc w:val="right"/>
        <w:rPr>
          <w:rFonts w:ascii="GHEA Grapalat" w:hAnsi="GHEA Grapalat" w:cs="Sylfaen"/>
          <w:b/>
          <w:lang w:val="hy-AM"/>
        </w:rPr>
      </w:pPr>
    </w:p>
    <w:p w14:paraId="70039A4F" w14:textId="77777777" w:rsidR="00964169" w:rsidRDefault="00964169" w:rsidP="00973D3D">
      <w:pPr>
        <w:pStyle w:val="BodyTextIndent3"/>
        <w:spacing w:line="240" w:lineRule="auto"/>
        <w:jc w:val="right"/>
        <w:rPr>
          <w:rFonts w:ascii="GHEA Grapalat" w:hAnsi="GHEA Grapalat" w:cs="Sylfaen"/>
          <w:b/>
          <w:lang w:val="hy-AM"/>
        </w:rPr>
      </w:pPr>
    </w:p>
    <w:p w14:paraId="223791D8" w14:textId="77777777" w:rsidR="00964169" w:rsidRDefault="00964169" w:rsidP="00973D3D">
      <w:pPr>
        <w:pStyle w:val="BodyTextIndent3"/>
        <w:spacing w:line="240" w:lineRule="auto"/>
        <w:jc w:val="right"/>
        <w:rPr>
          <w:rFonts w:ascii="GHEA Grapalat" w:hAnsi="GHEA Grapalat" w:cs="Sylfaen"/>
          <w:b/>
          <w:lang w:val="hy-AM"/>
        </w:rPr>
      </w:pPr>
    </w:p>
    <w:p w14:paraId="425606F3" w14:textId="77777777" w:rsidR="00964169" w:rsidRDefault="00964169" w:rsidP="00973D3D">
      <w:pPr>
        <w:pStyle w:val="BodyTextIndent3"/>
        <w:spacing w:line="240" w:lineRule="auto"/>
        <w:jc w:val="right"/>
        <w:rPr>
          <w:rFonts w:ascii="GHEA Grapalat" w:hAnsi="GHEA Grapalat" w:cs="Sylfaen"/>
          <w:b/>
          <w:lang w:val="hy-AM"/>
        </w:rPr>
      </w:pPr>
    </w:p>
    <w:p w14:paraId="5F9188DA" w14:textId="77777777" w:rsidR="00964169" w:rsidRDefault="00964169" w:rsidP="00973D3D">
      <w:pPr>
        <w:pStyle w:val="BodyTextIndent3"/>
        <w:spacing w:line="240" w:lineRule="auto"/>
        <w:jc w:val="right"/>
        <w:rPr>
          <w:rFonts w:ascii="GHEA Grapalat" w:hAnsi="GHEA Grapalat" w:cs="Sylfaen"/>
          <w:b/>
          <w:lang w:val="hy-AM"/>
        </w:rPr>
      </w:pPr>
    </w:p>
    <w:p w14:paraId="42513292" w14:textId="77777777" w:rsidR="00777F89" w:rsidRPr="004F02AD" w:rsidRDefault="00777F89" w:rsidP="00777F89">
      <w:pPr>
        <w:rPr>
          <w:rFonts w:ascii="GHEA Grapalat" w:hAnsi="GHEA Grapalat"/>
          <w:sz w:val="18"/>
          <w:szCs w:val="18"/>
          <w:lang w:val="hy-AM"/>
        </w:rPr>
      </w:pPr>
    </w:p>
    <w:p w14:paraId="400DE58E" w14:textId="77777777" w:rsidR="00777F89" w:rsidRPr="004F02AD" w:rsidRDefault="00777F89" w:rsidP="00777F89">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702C3C3E" w14:textId="77777777" w:rsidR="00777F89" w:rsidRPr="004F02AD" w:rsidRDefault="00777F89" w:rsidP="00777F8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C10178C" w14:textId="77777777" w:rsidR="00777F89" w:rsidRPr="004F02AD" w:rsidRDefault="00777F89" w:rsidP="00777F89">
      <w:pPr>
        <w:jc w:val="right"/>
        <w:rPr>
          <w:rFonts w:ascii="GHEA Grapalat" w:hAnsi="GHEA Grapalat"/>
          <w:sz w:val="20"/>
          <w:lang w:val="hy-AM"/>
        </w:rPr>
      </w:pPr>
      <w:r w:rsidRPr="004F02AD">
        <w:rPr>
          <w:rFonts w:ascii="GHEA Grapalat" w:hAnsi="GHEA Grapalat"/>
          <w:sz w:val="20"/>
          <w:lang w:val="hy-AM"/>
        </w:rPr>
        <w:t xml:space="preserve">    </w:t>
      </w:r>
    </w:p>
    <w:p w14:paraId="3093B1D6" w14:textId="40644DF8" w:rsidR="00964169" w:rsidRDefault="00777F89" w:rsidP="00777F89">
      <w:pPr>
        <w:pStyle w:val="BodyTextIndent3"/>
        <w:spacing w:line="240" w:lineRule="auto"/>
        <w:jc w:val="right"/>
        <w:rPr>
          <w:rFonts w:ascii="GHEA Grapalat" w:hAnsi="GHEA Grapalat" w:cs="Sylfaen"/>
          <w:b/>
          <w:lang w:val="hy-AM"/>
        </w:rPr>
      </w:pPr>
      <w:r w:rsidRPr="004F02AD">
        <w:rPr>
          <w:rFonts w:ascii="GHEA Grapalat" w:hAnsi="GHEA Grapalat"/>
          <w:lang w:val="hy-AM"/>
        </w:rPr>
        <w:t>Կ. Տ.</w:t>
      </w:r>
      <w:r w:rsidRPr="004F02AD">
        <w:rPr>
          <w:rFonts w:ascii="GHEA Grapalat" w:hAnsi="GHEA Grapalat"/>
          <w:lang w:val="hy-AM"/>
        </w:rPr>
        <w:tab/>
      </w:r>
    </w:p>
    <w:p w14:paraId="61B480E7" w14:textId="77777777" w:rsidR="00964169" w:rsidRDefault="00964169" w:rsidP="00973D3D">
      <w:pPr>
        <w:pStyle w:val="BodyTextIndent3"/>
        <w:spacing w:line="240" w:lineRule="auto"/>
        <w:jc w:val="right"/>
        <w:rPr>
          <w:rFonts w:ascii="GHEA Grapalat" w:hAnsi="GHEA Grapalat" w:cs="Sylfaen"/>
          <w:b/>
          <w:lang w:val="hy-AM"/>
        </w:rPr>
      </w:pP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0C7240FE" w14:textId="77777777" w:rsidR="003374DE" w:rsidRDefault="003374DE" w:rsidP="00973D3D">
      <w:pPr>
        <w:pStyle w:val="BodyTextIndent3"/>
        <w:spacing w:line="240" w:lineRule="auto"/>
        <w:jc w:val="right"/>
        <w:rPr>
          <w:rFonts w:ascii="GHEA Grapalat" w:hAnsi="GHEA Grapalat" w:cs="Sylfaen"/>
          <w:b/>
          <w:lang w:val="hy-AM"/>
        </w:rPr>
      </w:pPr>
    </w:p>
    <w:p w14:paraId="63D7160D" w14:textId="77777777" w:rsidR="003374DE" w:rsidRDefault="003374DE" w:rsidP="00973D3D">
      <w:pPr>
        <w:pStyle w:val="BodyTextIndent3"/>
        <w:spacing w:line="240" w:lineRule="auto"/>
        <w:jc w:val="right"/>
        <w:rPr>
          <w:rFonts w:ascii="GHEA Grapalat" w:hAnsi="GHEA Grapalat" w:cs="Sylfaen"/>
          <w:b/>
          <w:lang w:val="hy-AM"/>
        </w:rPr>
      </w:pPr>
    </w:p>
    <w:p w14:paraId="3CC8D263" w14:textId="77777777" w:rsidR="003374DE" w:rsidRDefault="003374DE" w:rsidP="00973D3D">
      <w:pPr>
        <w:pStyle w:val="BodyTextIndent3"/>
        <w:spacing w:line="240" w:lineRule="auto"/>
        <w:jc w:val="right"/>
        <w:rPr>
          <w:rFonts w:ascii="GHEA Grapalat" w:hAnsi="GHEA Grapalat" w:cs="Sylfaen"/>
          <w:b/>
          <w:lang w:val="hy-AM"/>
        </w:rPr>
      </w:pPr>
    </w:p>
    <w:p w14:paraId="3B330246" w14:textId="77777777" w:rsidR="003374DE" w:rsidRDefault="003374DE" w:rsidP="00973D3D">
      <w:pPr>
        <w:pStyle w:val="BodyTextIndent3"/>
        <w:spacing w:line="240" w:lineRule="auto"/>
        <w:jc w:val="right"/>
        <w:rPr>
          <w:rFonts w:ascii="GHEA Grapalat" w:hAnsi="GHEA Grapalat" w:cs="Sylfaen"/>
          <w:b/>
          <w:lang w:val="hy-AM"/>
        </w:rPr>
      </w:pPr>
    </w:p>
    <w:p w14:paraId="0CC2C191" w14:textId="77777777" w:rsidR="003374DE" w:rsidRDefault="003374DE" w:rsidP="00973D3D">
      <w:pPr>
        <w:pStyle w:val="BodyTextIndent3"/>
        <w:spacing w:line="240" w:lineRule="auto"/>
        <w:jc w:val="right"/>
        <w:rPr>
          <w:rFonts w:ascii="GHEA Grapalat" w:hAnsi="GHEA Grapalat" w:cs="Sylfaen"/>
          <w:b/>
          <w:lang w:val="hy-AM"/>
        </w:rPr>
      </w:pPr>
    </w:p>
    <w:p w14:paraId="60A25994" w14:textId="77777777" w:rsidR="003374DE" w:rsidRDefault="003374DE" w:rsidP="00973D3D">
      <w:pPr>
        <w:pStyle w:val="BodyTextIndent3"/>
        <w:spacing w:line="240" w:lineRule="auto"/>
        <w:jc w:val="right"/>
        <w:rPr>
          <w:rFonts w:ascii="GHEA Grapalat" w:hAnsi="GHEA Grapalat" w:cs="Sylfaen"/>
          <w:b/>
          <w:lang w:val="hy-AM"/>
        </w:rPr>
      </w:pPr>
    </w:p>
    <w:p w14:paraId="4DE0634A" w14:textId="77777777" w:rsidR="003374DE" w:rsidRDefault="003374DE" w:rsidP="00973D3D">
      <w:pPr>
        <w:pStyle w:val="BodyTextIndent3"/>
        <w:spacing w:line="240" w:lineRule="auto"/>
        <w:jc w:val="right"/>
        <w:rPr>
          <w:rFonts w:ascii="GHEA Grapalat" w:hAnsi="GHEA Grapalat" w:cs="Sylfaen"/>
          <w:b/>
          <w:lang w:val="hy-AM"/>
        </w:rPr>
      </w:pPr>
    </w:p>
    <w:p w14:paraId="2A9A4312" w14:textId="77777777" w:rsidR="003374DE" w:rsidRDefault="003374DE" w:rsidP="00973D3D">
      <w:pPr>
        <w:pStyle w:val="BodyTextIndent3"/>
        <w:spacing w:line="240" w:lineRule="auto"/>
        <w:jc w:val="right"/>
        <w:rPr>
          <w:rFonts w:ascii="GHEA Grapalat" w:hAnsi="GHEA Grapalat" w:cs="Sylfaen"/>
          <w:b/>
          <w:lang w:val="hy-AM"/>
        </w:rPr>
      </w:pPr>
    </w:p>
    <w:p w14:paraId="11CE5589" w14:textId="77777777" w:rsidR="003374DE" w:rsidRDefault="003374DE" w:rsidP="00973D3D">
      <w:pPr>
        <w:pStyle w:val="BodyTextIndent3"/>
        <w:spacing w:line="240" w:lineRule="auto"/>
        <w:jc w:val="right"/>
        <w:rPr>
          <w:rFonts w:ascii="GHEA Grapalat" w:hAnsi="GHEA Grapalat" w:cs="Sylfaen"/>
          <w:b/>
          <w:lang w:val="hy-AM"/>
        </w:rPr>
      </w:pPr>
    </w:p>
    <w:p w14:paraId="1FAC6E90" w14:textId="77777777" w:rsidR="003374DE" w:rsidRDefault="003374DE" w:rsidP="00973D3D">
      <w:pPr>
        <w:pStyle w:val="BodyTextIndent3"/>
        <w:spacing w:line="240" w:lineRule="auto"/>
        <w:jc w:val="right"/>
        <w:rPr>
          <w:rFonts w:ascii="GHEA Grapalat" w:hAnsi="GHEA Grapalat" w:cs="Sylfaen"/>
          <w:b/>
          <w:lang w:val="hy-AM"/>
        </w:rPr>
      </w:pPr>
    </w:p>
    <w:p w14:paraId="4AB000D5" w14:textId="77777777" w:rsidR="003374DE" w:rsidRDefault="003374DE" w:rsidP="00973D3D">
      <w:pPr>
        <w:pStyle w:val="BodyTextIndent3"/>
        <w:spacing w:line="240" w:lineRule="auto"/>
        <w:jc w:val="right"/>
        <w:rPr>
          <w:rFonts w:ascii="GHEA Grapalat" w:hAnsi="GHEA Grapalat" w:cs="Sylfaen"/>
          <w:b/>
          <w:lang w:val="hy-AM"/>
        </w:rPr>
      </w:pPr>
    </w:p>
    <w:p w14:paraId="30617B0A" w14:textId="77777777" w:rsidR="005D2692" w:rsidRDefault="005D2692" w:rsidP="00973D3D">
      <w:pPr>
        <w:pStyle w:val="BodyTextIndent3"/>
        <w:spacing w:line="240" w:lineRule="auto"/>
        <w:jc w:val="right"/>
        <w:rPr>
          <w:rFonts w:ascii="GHEA Grapalat" w:hAnsi="GHEA Grapalat" w:cs="Sylfaen"/>
          <w:b/>
          <w:lang w:val="hy-AM"/>
        </w:rPr>
      </w:pPr>
    </w:p>
    <w:p w14:paraId="31AA5F54" w14:textId="77777777" w:rsidR="003374DE" w:rsidRDefault="003374DE" w:rsidP="00973D3D">
      <w:pPr>
        <w:pStyle w:val="BodyTextIndent3"/>
        <w:spacing w:line="240" w:lineRule="auto"/>
        <w:jc w:val="right"/>
        <w:rPr>
          <w:rFonts w:ascii="GHEA Grapalat" w:hAnsi="GHEA Grapalat" w:cs="Sylfaen"/>
          <w:b/>
          <w:lang w:val="hy-AM"/>
        </w:rPr>
      </w:pPr>
    </w:p>
    <w:p w14:paraId="62EDEF92" w14:textId="77777777" w:rsidR="003374DE" w:rsidRDefault="003374DE" w:rsidP="00973D3D">
      <w:pPr>
        <w:pStyle w:val="BodyTextIndent3"/>
        <w:spacing w:line="240" w:lineRule="auto"/>
        <w:jc w:val="right"/>
        <w:rPr>
          <w:rFonts w:ascii="GHEA Grapalat" w:hAnsi="GHEA Grapalat" w:cs="Sylfaen"/>
          <w:b/>
          <w:lang w:val="hy-AM"/>
        </w:rPr>
      </w:pPr>
    </w:p>
    <w:p w14:paraId="4ACA8770" w14:textId="77777777" w:rsidR="003374DE" w:rsidRDefault="003374DE" w:rsidP="00973D3D">
      <w:pPr>
        <w:pStyle w:val="BodyTextIndent3"/>
        <w:spacing w:line="240" w:lineRule="auto"/>
        <w:jc w:val="right"/>
        <w:rPr>
          <w:rFonts w:ascii="GHEA Grapalat" w:hAnsi="GHEA Grapalat" w:cs="Sylfaen"/>
          <w:b/>
          <w:lang w:val="hy-AM"/>
        </w:rPr>
      </w:pPr>
    </w:p>
    <w:p w14:paraId="53C32058" w14:textId="77777777" w:rsidR="00964169" w:rsidRDefault="00964169" w:rsidP="00973D3D">
      <w:pPr>
        <w:pStyle w:val="BodyTextIndent3"/>
        <w:spacing w:line="240" w:lineRule="auto"/>
        <w:jc w:val="right"/>
        <w:rPr>
          <w:rFonts w:ascii="GHEA Grapalat" w:hAnsi="GHEA Grapalat" w:cs="Sylfaen"/>
          <w:b/>
          <w:lang w:val="hy-AM"/>
        </w:rPr>
      </w:pP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2891DCFB" w:rsidR="00EF0401" w:rsidRPr="00B17BCC" w:rsidRDefault="00D93A07"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ՏԿԵՆ-ՀԲՄԽԾՁԲ-2026/51Ն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22A66C6A"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D93A07">
        <w:rPr>
          <w:rStyle w:val="Strong"/>
          <w:rFonts w:ascii="GHEA Grapalat" w:hAnsi="GHEA Grapalat"/>
          <w:sz w:val="20"/>
          <w:szCs w:val="20"/>
          <w:lang w:val="hy-AM"/>
        </w:rPr>
        <w:t>ՏԿԵՆ-ՀԲՄԽԾՁԲ-2026/51Ն</w:t>
      </w:r>
      <w:r w:rsidR="002912DB" w:rsidRPr="002912DB">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D7E65CF" w14:textId="77777777" w:rsidR="005B3BCF" w:rsidRDefault="005B3BCF" w:rsidP="00631658">
      <w:pPr>
        <w:pStyle w:val="BodyTextIndent3"/>
        <w:spacing w:line="240" w:lineRule="auto"/>
        <w:jc w:val="right"/>
        <w:rPr>
          <w:rFonts w:ascii="GHEA Grapalat" w:hAnsi="GHEA Grapalat" w:cs="Sylfaen"/>
          <w:b/>
          <w:lang w:val="hy-AM"/>
        </w:rPr>
      </w:pPr>
    </w:p>
    <w:p w14:paraId="71E955AA" w14:textId="77777777" w:rsidR="005B3BCF" w:rsidRDefault="005B3BCF" w:rsidP="00631658">
      <w:pPr>
        <w:pStyle w:val="BodyTextIndent3"/>
        <w:spacing w:line="240" w:lineRule="auto"/>
        <w:jc w:val="right"/>
        <w:rPr>
          <w:rFonts w:ascii="GHEA Grapalat" w:hAnsi="GHEA Grapalat" w:cs="Sylfaen"/>
          <w:b/>
          <w:lang w:val="hy-AM"/>
        </w:rPr>
      </w:pPr>
    </w:p>
    <w:p w14:paraId="36F49941" w14:textId="351496C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35397BE" w14:textId="59D179F1" w:rsidR="004F33B5" w:rsidRPr="00B17BCC" w:rsidRDefault="00D93A07"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ՏԿԵՆ-ՀԲՄԽԾՁԲ-2026/51Ն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4034280"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D93A07">
        <w:rPr>
          <w:rFonts w:ascii="GHEA Grapalat" w:hAnsi="GHEA Grapalat"/>
          <w:b/>
          <w:bCs/>
          <w:sz w:val="20"/>
          <w:szCs w:val="20"/>
          <w:lang w:val="hy-AM"/>
        </w:rPr>
        <w:t>ՏԿԵՆ-ՀԲՄԽԾՁԲ-2026/51Ն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gramStart"/>
            <w:r w:rsidRPr="005E786D">
              <w:rPr>
                <w:rFonts w:ascii="GHEA Grapalat" w:hAnsi="GHEA Grapalat" w:cs="Sylfaen"/>
                <w:sz w:val="20"/>
                <w:szCs w:val="20"/>
              </w:rPr>
              <w:t>Շահառու</w:t>
            </w:r>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D5761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D57610">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1D12551" w:rsidR="00334B2F" w:rsidRPr="00F566BF" w:rsidRDefault="00D93A07" w:rsidP="00CB0ADE">
            <w:pPr>
              <w:rPr>
                <w:rFonts w:ascii="GHEA Grapalat" w:hAnsi="GHEA Grapalat" w:cs="Arial"/>
                <w:sz w:val="20"/>
                <w:szCs w:val="20"/>
              </w:rPr>
            </w:pPr>
            <w:r>
              <w:rPr>
                <w:rFonts w:ascii="GHEA Grapalat" w:hAnsi="GHEA Grapalat" w:cs="Sylfaen"/>
                <w:b/>
                <w:bCs/>
                <w:sz w:val="20"/>
                <w:szCs w:val="20"/>
                <w:lang w:val="hy-AM"/>
              </w:rPr>
              <w:t>ՏԿԵՆ-ՀԲՄԽԾՁԲ-2026/51Ն</w:t>
            </w:r>
            <w:r w:rsidR="005B3BCF" w:rsidRPr="005B3BCF">
              <w:rPr>
                <w:rFonts w:ascii="GHEA Grapalat" w:hAnsi="GHEA Grapalat" w:cs="Sylfaen"/>
                <w:b/>
                <w:bCs/>
                <w:sz w:val="20"/>
                <w:szCs w:val="20"/>
                <w:lang w:val="hy-AM"/>
              </w:rPr>
              <w:t xml:space="preserve">  </w:t>
            </w: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93A0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93A0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93A0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93A0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93A0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454C25E6" w:rsidR="004F33B5" w:rsidRPr="00B17BCC" w:rsidRDefault="00D93A07"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ՏԿԵՆ-ՀԲՄԽԾՁԲ-2026/51Ն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3B473B8E"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D93A07">
        <w:rPr>
          <w:rFonts w:ascii="GHEA Grapalat" w:hAnsi="GHEA Grapalat"/>
          <w:b/>
          <w:bCs/>
          <w:lang w:val="hy-AM"/>
        </w:rPr>
        <w:t>ՏԿԵՆ-ՀԲՄԽԾՁԲ-2026/51Ն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1D5254D"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0004B6" w:rsidRPr="000004B6">
        <w:rPr>
          <w:rFonts w:ascii="GHEA Grapalat" w:hAnsi="GHEA Grapalat" w:cs="Sylfaen"/>
          <w:b/>
          <w:sz w:val="20"/>
          <w:szCs w:val="20"/>
          <w:lang w:val="hy-AM"/>
        </w:rPr>
        <w:t xml:space="preserve">Հ-13, /Մ-3/ (Վաղարշապատ) -Մասիս - /Մ-2/ հանրապետական նշանակության ավտոճանապարհի, Հանրապետության և 1-ին  փողոցների հատման խաչմերուկում ճանապարհային երթևեկության անվտանգության բարձրացման  աշխատանքների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w:t>
      </w:r>
      <w:r w:rsidR="004F33B5" w:rsidRPr="004F33B5">
        <w:rPr>
          <w:rFonts w:ascii="GHEA Grapalat" w:hAnsi="GHEA Grapalat" w:cs="Sylfaen"/>
          <w:sz w:val="20"/>
          <w:lang w:val="hy-AM"/>
        </w:rPr>
        <w:lastRenderedPageBreak/>
        <w:t xml:space="preserve">«Գնումների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273176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5B3BCF" w:rsidRPr="00D66974">
        <w:rPr>
          <w:rFonts w:ascii="GHEA Grapalat" w:hAnsi="GHEA Grapalat" w:cs="Times Armenian"/>
          <w:sz w:val="20"/>
          <w:lang w:val="hy-AM"/>
        </w:rPr>
        <w:t xml:space="preserve">N </w:t>
      </w:r>
      <w:r w:rsidR="005B3BCF">
        <w:rPr>
          <w:rFonts w:ascii="GHEA Grapalat" w:hAnsi="GHEA Grapalat" w:cs="Times Armenian"/>
          <w:sz w:val="20"/>
          <w:lang w:val="hy-AM"/>
        </w:rPr>
        <w:t>1</w:t>
      </w:r>
      <w:r w:rsidR="005B3BCF" w:rsidRPr="00A74DA8">
        <w:rPr>
          <w:rFonts w:ascii="GHEA Grapalat" w:hAnsi="GHEA Grapalat" w:cs="Times Armenian"/>
          <w:sz w:val="20"/>
          <w:lang w:val="hy-AM"/>
        </w:rPr>
        <w:t>.</w:t>
      </w:r>
      <w:r w:rsidR="005B3BCF">
        <w:rPr>
          <w:rFonts w:ascii="GHEA Grapalat" w:hAnsi="GHEA Grapalat" w:cs="Times Armenian"/>
          <w:sz w:val="20"/>
          <w:lang w:val="hy-AM"/>
        </w:rPr>
        <w:t>1</w:t>
      </w:r>
      <w:r w:rsidR="005B3BCF"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21D36BEE" w:rsidR="007678FA" w:rsidRPr="00920869" w:rsidRDefault="007678FA" w:rsidP="0092086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46E0566A" w:rsidR="007678FA" w:rsidRPr="00920869"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2D94FAE4"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D93A07">
        <w:rPr>
          <w:rFonts w:ascii="GHEA Grapalat" w:hAnsi="GHEA Grapalat"/>
          <w:i/>
          <w:iCs/>
          <w:sz w:val="20"/>
          <w:szCs w:val="20"/>
          <w:lang w:val="hy-AM"/>
        </w:rPr>
        <w:t>ՏԿԵՆ-ՀԲՄԽԾՁԲ-2026/51Ն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149E2747" w:rsidR="00610B3A" w:rsidRPr="00895C62" w:rsidRDefault="00147F19" w:rsidP="00147F19">
            <w:pPr>
              <w:jc w:val="center"/>
              <w:rPr>
                <w:rFonts w:ascii="GHEA Grapalat" w:hAnsi="GHEA Grapalat"/>
                <w:b/>
                <w:bCs/>
                <w:sz w:val="20"/>
                <w:lang w:val="hy-AM"/>
              </w:rPr>
            </w:pPr>
            <w:r w:rsidRPr="007C329E">
              <w:rPr>
                <w:rFonts w:ascii="GHEA Grapalat" w:hAnsi="GHEA Grapalat"/>
                <w:b/>
                <w:bCs/>
                <w:sz w:val="20"/>
              </w:rPr>
              <w:t>71241200/</w:t>
            </w:r>
            <w:r w:rsidR="00142BC2">
              <w:rPr>
                <w:rFonts w:ascii="GHEA Grapalat" w:hAnsi="GHEA Grapalat"/>
                <w:b/>
                <w:bCs/>
                <w:sz w:val="20"/>
              </w:rPr>
              <w:t>6</w:t>
            </w:r>
            <w:r w:rsidR="000004B6">
              <w:rPr>
                <w:rFonts w:ascii="GHEA Grapalat" w:hAnsi="GHEA Grapalat"/>
                <w:b/>
                <w:bCs/>
                <w:sz w:val="20"/>
                <w:lang w:val="hy-AM"/>
              </w:rPr>
              <w:t>58</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p w14:paraId="18370B81" w14:textId="77777777" w:rsidR="00147F19" w:rsidRDefault="00147F19" w:rsidP="00610B3A">
      <w:pPr>
        <w:pStyle w:val="ListParagraph"/>
        <w:jc w:val="center"/>
        <w:rPr>
          <w:rFonts w:ascii="GHEA Grapalat" w:hAnsi="GHEA Grapalat"/>
          <w:b/>
          <w:lang w:val="hy-AM"/>
        </w:rPr>
      </w:pPr>
    </w:p>
    <w:tbl>
      <w:tblPr>
        <w:tblW w:w="11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7046"/>
      </w:tblGrid>
      <w:tr w:rsidR="000004B6" w:rsidRPr="001A13C8" w14:paraId="1D37D7FC" w14:textId="77777777" w:rsidTr="00230897">
        <w:trPr>
          <w:trHeight w:val="20"/>
          <w:jc w:val="center"/>
        </w:trPr>
        <w:tc>
          <w:tcPr>
            <w:tcW w:w="11436" w:type="dxa"/>
            <w:gridSpan w:val="2"/>
          </w:tcPr>
          <w:p w14:paraId="11524BEF" w14:textId="77777777" w:rsidR="000004B6" w:rsidRPr="001A13C8" w:rsidRDefault="000004B6" w:rsidP="00230897">
            <w:pPr>
              <w:jc w:val="center"/>
              <w:rPr>
                <w:rFonts w:ascii="GHEA Grapalat" w:hAnsi="GHEA Grapalat" w:cs="Sylfaen"/>
                <w:b/>
                <w:sz w:val="20"/>
                <w:szCs w:val="20"/>
                <w:lang w:val="hy-AM"/>
              </w:rPr>
            </w:pPr>
            <w:r w:rsidRPr="00572128">
              <w:rPr>
                <w:rFonts w:ascii="GHEA Grapalat" w:hAnsi="GHEA Grapalat" w:cs="Sylfaen"/>
                <w:b/>
                <w:sz w:val="20"/>
                <w:szCs w:val="20"/>
                <w:lang w:val="hy-AM"/>
              </w:rPr>
              <w:t>Հ-13, /Մ-3/ (Վաղարշապատ) -Մասիս - /Մ-2/ հանրապետական նշանակության ավտոճանապարհի, Հանրապետության և 1-ին  փողոցների</w:t>
            </w:r>
            <w:r w:rsidRPr="00F60DCA">
              <w:rPr>
                <w:rFonts w:ascii="GHEA Grapalat" w:hAnsi="GHEA Grapalat"/>
                <w:lang w:val="hy-AM"/>
              </w:rPr>
              <w:t xml:space="preserve"> </w:t>
            </w:r>
            <w:r w:rsidRPr="00C9666B">
              <w:rPr>
                <w:rFonts w:ascii="GHEA Grapalat" w:hAnsi="GHEA Grapalat" w:cs="Sylfaen"/>
                <w:b/>
                <w:sz w:val="20"/>
                <w:szCs w:val="20"/>
                <w:lang w:val="hy-AM"/>
              </w:rPr>
              <w:t xml:space="preserve">հատման խաչմերուկում </w:t>
            </w:r>
            <w:r>
              <w:rPr>
                <w:rFonts w:ascii="GHEA Grapalat" w:hAnsi="GHEA Grapalat" w:cs="Sylfaen"/>
                <w:b/>
                <w:sz w:val="20"/>
                <w:szCs w:val="20"/>
                <w:lang w:val="hy-AM"/>
              </w:rPr>
              <w:t xml:space="preserve">ճանապարհային երթևեկության անվտանգության բարձրացման  աշխատանքների </w:t>
            </w:r>
            <w:r w:rsidRPr="00BD55E9">
              <w:rPr>
                <w:rFonts w:ascii="GHEA Grapalat" w:hAnsi="GHEA Grapalat" w:cs="Sylfaen"/>
                <w:b/>
                <w:sz w:val="20"/>
                <w:szCs w:val="20"/>
                <w:lang w:val="hy-AM"/>
              </w:rPr>
              <w:t>նախագծի  պատրաստման, ծախսերի գնահատման ծառայություններ</w:t>
            </w:r>
          </w:p>
        </w:tc>
      </w:tr>
      <w:tr w:rsidR="000004B6" w:rsidRPr="001D7147" w14:paraId="4839F2BC" w14:textId="77777777" w:rsidTr="00230897">
        <w:trPr>
          <w:trHeight w:val="20"/>
          <w:jc w:val="center"/>
        </w:trPr>
        <w:tc>
          <w:tcPr>
            <w:tcW w:w="11436" w:type="dxa"/>
            <w:gridSpan w:val="2"/>
          </w:tcPr>
          <w:tbl>
            <w:tblPr>
              <w:tblW w:w="11220" w:type="dxa"/>
              <w:tblLook w:val="01E0" w:firstRow="1" w:lastRow="1" w:firstColumn="1" w:lastColumn="1" w:noHBand="0" w:noVBand="0"/>
            </w:tblPr>
            <w:tblGrid>
              <w:gridCol w:w="3219"/>
              <w:gridCol w:w="8001"/>
            </w:tblGrid>
            <w:tr w:rsidR="000004B6" w:rsidRPr="003D3B00" w14:paraId="1B95AC13" w14:textId="77777777" w:rsidTr="00230897">
              <w:tc>
                <w:tcPr>
                  <w:tcW w:w="3324" w:type="dxa"/>
                </w:tcPr>
                <w:p w14:paraId="02658EF4" w14:textId="77777777" w:rsidR="000004B6" w:rsidRPr="001D7147" w:rsidRDefault="000004B6" w:rsidP="00230897">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896" w:type="dxa"/>
                </w:tcPr>
                <w:p w14:paraId="0D29E728" w14:textId="77777777" w:rsidR="000004B6" w:rsidRPr="00AA0974" w:rsidRDefault="000004B6" w:rsidP="00230897">
                  <w:pPr>
                    <w:jc w:val="both"/>
                    <w:rPr>
                      <w:rFonts w:ascii="GHEA Grapalat" w:hAnsi="GHEA Grapalat"/>
                      <w:sz w:val="20"/>
                      <w:szCs w:val="20"/>
                      <w:lang w:val="af-ZA"/>
                    </w:rPr>
                  </w:pPr>
                  <w:r w:rsidRPr="00223B23">
                    <w:rPr>
                      <w:rFonts w:ascii="GHEA Grapalat" w:hAnsi="GHEA Grapalat"/>
                      <w:sz w:val="20"/>
                      <w:szCs w:val="20"/>
                      <w:lang w:val="hy-AM"/>
                    </w:rPr>
                    <w:t>Տրանսպորտային օբյեկտների</w:t>
                  </w:r>
                  <w:r w:rsidRPr="00223B23">
                    <w:rPr>
                      <w:rFonts w:ascii="GHEA Grapalat" w:hAnsi="GHEA Grapalat"/>
                      <w:sz w:val="20"/>
                      <w:szCs w:val="20"/>
                      <w:lang w:val="af-ZA"/>
                    </w:rPr>
                    <w:t xml:space="preserve"> </w:t>
                  </w:r>
                  <w:r w:rsidRPr="00223B23">
                    <w:rPr>
                      <w:rFonts w:ascii="GHEA Grapalat" w:hAnsi="GHEA Grapalat"/>
                      <w:sz w:val="20"/>
                      <w:szCs w:val="20"/>
                      <w:lang w:val="hy-AM"/>
                    </w:rPr>
                    <w:t>հիմնանորոգում</w:t>
                  </w:r>
                </w:p>
              </w:tc>
            </w:tr>
            <w:tr w:rsidR="000004B6" w:rsidRPr="003D3B00" w14:paraId="0AFC608B" w14:textId="77777777" w:rsidTr="00230897">
              <w:trPr>
                <w:trHeight w:val="199"/>
              </w:trPr>
              <w:tc>
                <w:tcPr>
                  <w:tcW w:w="3324" w:type="dxa"/>
                </w:tcPr>
                <w:p w14:paraId="57F70465" w14:textId="77777777" w:rsidR="000004B6" w:rsidRPr="001D7147" w:rsidRDefault="000004B6" w:rsidP="00230897">
                  <w:pPr>
                    <w:jc w:val="both"/>
                    <w:rPr>
                      <w:rFonts w:ascii="GHEA Grapalat" w:hAnsi="GHEA Grapalat"/>
                      <w:b/>
                      <w:i/>
                      <w:sz w:val="20"/>
                      <w:szCs w:val="20"/>
                      <w:lang w:val="hy-AM"/>
                    </w:rPr>
                  </w:pPr>
                </w:p>
              </w:tc>
              <w:tc>
                <w:tcPr>
                  <w:tcW w:w="7896" w:type="dxa"/>
                </w:tcPr>
                <w:p w14:paraId="3A708DCA" w14:textId="77777777" w:rsidR="000004B6" w:rsidRPr="00AA0974" w:rsidRDefault="000004B6" w:rsidP="00230897">
                  <w:pPr>
                    <w:jc w:val="both"/>
                    <w:rPr>
                      <w:rFonts w:ascii="GHEA Grapalat" w:hAnsi="GHEA Grapalat"/>
                      <w:sz w:val="20"/>
                      <w:szCs w:val="20"/>
                      <w:lang w:val="af-ZA"/>
                    </w:rPr>
                  </w:pPr>
                </w:p>
              </w:tc>
            </w:tr>
            <w:tr w:rsidR="000004B6" w:rsidRPr="00AA0974" w14:paraId="03194339" w14:textId="77777777" w:rsidTr="00230897">
              <w:tc>
                <w:tcPr>
                  <w:tcW w:w="3324" w:type="dxa"/>
                </w:tcPr>
                <w:p w14:paraId="0F106607" w14:textId="77777777" w:rsidR="000004B6" w:rsidRPr="001D7147" w:rsidRDefault="000004B6" w:rsidP="00230897">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896" w:type="dxa"/>
                </w:tcPr>
                <w:p w14:paraId="0326D07F" w14:textId="77777777" w:rsidR="000004B6" w:rsidRPr="00AA0974" w:rsidRDefault="000004B6" w:rsidP="00230897">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0004B6" w:rsidRPr="00AA0974" w14:paraId="69349165" w14:textId="77777777" w:rsidTr="00230897">
              <w:trPr>
                <w:trHeight w:val="259"/>
              </w:trPr>
              <w:tc>
                <w:tcPr>
                  <w:tcW w:w="3324" w:type="dxa"/>
                </w:tcPr>
                <w:p w14:paraId="7B34A631" w14:textId="77777777" w:rsidR="000004B6" w:rsidRPr="001D7147" w:rsidRDefault="000004B6" w:rsidP="00230897">
                  <w:pPr>
                    <w:jc w:val="both"/>
                    <w:rPr>
                      <w:rFonts w:ascii="GHEA Grapalat" w:hAnsi="GHEA Grapalat"/>
                      <w:b/>
                      <w:i/>
                      <w:sz w:val="20"/>
                      <w:szCs w:val="20"/>
                      <w:lang w:val="hy-AM"/>
                    </w:rPr>
                  </w:pPr>
                </w:p>
              </w:tc>
              <w:tc>
                <w:tcPr>
                  <w:tcW w:w="7896" w:type="dxa"/>
                </w:tcPr>
                <w:p w14:paraId="2DD89764" w14:textId="77777777" w:rsidR="000004B6" w:rsidRPr="001D7147" w:rsidRDefault="000004B6" w:rsidP="00230897">
                  <w:pPr>
                    <w:jc w:val="both"/>
                    <w:rPr>
                      <w:rFonts w:ascii="GHEA Grapalat" w:hAnsi="GHEA Grapalat"/>
                      <w:sz w:val="20"/>
                      <w:szCs w:val="20"/>
                      <w:lang w:val="hy-AM"/>
                    </w:rPr>
                  </w:pPr>
                </w:p>
              </w:tc>
            </w:tr>
            <w:tr w:rsidR="000004B6" w:rsidRPr="000004B6" w14:paraId="22AA7378" w14:textId="77777777" w:rsidTr="00230897">
              <w:tc>
                <w:tcPr>
                  <w:tcW w:w="3324" w:type="dxa"/>
                </w:tcPr>
                <w:p w14:paraId="20BAC721" w14:textId="77777777" w:rsidR="000004B6" w:rsidRPr="001D7147" w:rsidRDefault="000004B6" w:rsidP="00230897">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896" w:type="dxa"/>
                </w:tcPr>
                <w:p w14:paraId="387604FF" w14:textId="77777777" w:rsidR="000004B6" w:rsidRPr="001D7147" w:rsidRDefault="000004B6" w:rsidP="00230897">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0004B6" w:rsidRPr="000004B6" w14:paraId="36E403F5" w14:textId="77777777" w:rsidTr="00230897">
              <w:tc>
                <w:tcPr>
                  <w:tcW w:w="3324" w:type="dxa"/>
                </w:tcPr>
                <w:p w14:paraId="001C8B5A" w14:textId="77777777" w:rsidR="000004B6" w:rsidRPr="001D7147" w:rsidRDefault="000004B6" w:rsidP="00230897">
                  <w:pPr>
                    <w:jc w:val="both"/>
                    <w:rPr>
                      <w:rFonts w:ascii="GHEA Grapalat" w:hAnsi="GHEA Grapalat"/>
                      <w:b/>
                      <w:i/>
                      <w:sz w:val="20"/>
                      <w:szCs w:val="20"/>
                      <w:lang w:val="hy-AM"/>
                    </w:rPr>
                  </w:pPr>
                </w:p>
              </w:tc>
              <w:tc>
                <w:tcPr>
                  <w:tcW w:w="7896" w:type="dxa"/>
                </w:tcPr>
                <w:p w14:paraId="621ABD7B" w14:textId="77777777" w:rsidR="000004B6" w:rsidRPr="001D7147" w:rsidRDefault="000004B6" w:rsidP="00230897">
                  <w:pPr>
                    <w:jc w:val="both"/>
                    <w:rPr>
                      <w:rFonts w:ascii="GHEA Grapalat" w:hAnsi="GHEA Grapalat"/>
                      <w:color w:val="FF0000"/>
                      <w:sz w:val="20"/>
                      <w:szCs w:val="20"/>
                      <w:lang w:val="hy-AM"/>
                    </w:rPr>
                  </w:pPr>
                </w:p>
              </w:tc>
            </w:tr>
            <w:tr w:rsidR="000004B6" w:rsidRPr="000004B6" w14:paraId="4DBADEE5" w14:textId="77777777" w:rsidTr="00230897">
              <w:tc>
                <w:tcPr>
                  <w:tcW w:w="3324" w:type="dxa"/>
                </w:tcPr>
                <w:p w14:paraId="6478A1EC" w14:textId="77777777" w:rsidR="000004B6" w:rsidRPr="001D7147" w:rsidRDefault="000004B6" w:rsidP="00230897">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896" w:type="dxa"/>
                </w:tcPr>
                <w:tbl>
                  <w:tblPr>
                    <w:tblStyle w:val="TableGrid"/>
                    <w:tblW w:w="77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85"/>
                  </w:tblGrid>
                  <w:tr w:rsidR="000004B6" w:rsidRPr="000004B6" w14:paraId="36E8201B" w14:textId="77777777" w:rsidTr="00230897">
                    <w:tc>
                      <w:tcPr>
                        <w:tcW w:w="7785" w:type="dxa"/>
                      </w:tcPr>
                      <w:p w14:paraId="02E8C55D" w14:textId="77777777" w:rsidR="000004B6" w:rsidRPr="003E0241" w:rsidRDefault="000004B6" w:rsidP="00230897">
                        <w:pPr>
                          <w:jc w:val="both"/>
                          <w:rPr>
                            <w:rFonts w:ascii="GHEA Grapalat" w:hAnsi="GHEA Grapalat" w:cs="Sylfaen"/>
                            <w:i/>
                            <w:iCs/>
                            <w:sz w:val="20"/>
                            <w:szCs w:val="20"/>
                            <w:lang w:val="hy-AM"/>
                          </w:rPr>
                        </w:pPr>
                        <w:r w:rsidRPr="00572128">
                          <w:rPr>
                            <w:rFonts w:ascii="GHEA Grapalat" w:hAnsi="GHEA Grapalat" w:cs="Sylfaen"/>
                            <w:i/>
                            <w:iCs/>
                            <w:sz w:val="20"/>
                            <w:szCs w:val="20"/>
                            <w:lang w:val="hy-AM"/>
                          </w:rPr>
                          <w:t>Հ-13, /Մ-3/ (Վաղարշապատ) -Մասիս - /Մ-2/ հանրապետական նշանակության ավտոճանապարհի, Հանրապետության և 1-ին  փողոցների հատման խաչմերուկում ճանապարհային երթևեկության անվտանգության բարձրացման աշխատանքների նախագծի  պատրաստման, ծախսերի գնահատման ծառայություններ</w:t>
                        </w:r>
                      </w:p>
                    </w:tc>
                  </w:tr>
                </w:tbl>
                <w:p w14:paraId="022482CF" w14:textId="77777777" w:rsidR="000004B6" w:rsidRPr="001D7147" w:rsidRDefault="000004B6" w:rsidP="00230897">
                  <w:pPr>
                    <w:jc w:val="both"/>
                    <w:rPr>
                      <w:rFonts w:ascii="GHEA Grapalat" w:hAnsi="GHEA Grapalat"/>
                      <w:sz w:val="20"/>
                      <w:szCs w:val="20"/>
                      <w:lang w:val="hy-AM"/>
                    </w:rPr>
                  </w:pPr>
                </w:p>
              </w:tc>
            </w:tr>
            <w:tr w:rsidR="000004B6" w:rsidRPr="000004B6" w14:paraId="25C1E3BF" w14:textId="77777777" w:rsidTr="00230897">
              <w:tc>
                <w:tcPr>
                  <w:tcW w:w="3324" w:type="dxa"/>
                </w:tcPr>
                <w:p w14:paraId="1505CAAB" w14:textId="77777777" w:rsidR="000004B6" w:rsidRPr="001D7147" w:rsidRDefault="000004B6" w:rsidP="00230897">
                  <w:pPr>
                    <w:jc w:val="both"/>
                    <w:rPr>
                      <w:rFonts w:ascii="GHEA Grapalat" w:hAnsi="GHEA Grapalat"/>
                      <w:b/>
                      <w:i/>
                      <w:sz w:val="20"/>
                      <w:szCs w:val="20"/>
                      <w:lang w:val="hy-AM"/>
                    </w:rPr>
                  </w:pPr>
                </w:p>
              </w:tc>
              <w:tc>
                <w:tcPr>
                  <w:tcW w:w="7896" w:type="dxa"/>
                </w:tcPr>
                <w:p w14:paraId="1A3CB394" w14:textId="77777777" w:rsidR="000004B6" w:rsidRPr="001D7147" w:rsidRDefault="000004B6" w:rsidP="00230897">
                  <w:pPr>
                    <w:jc w:val="both"/>
                    <w:rPr>
                      <w:rFonts w:ascii="GHEA Grapalat" w:hAnsi="GHEA Grapalat"/>
                      <w:sz w:val="20"/>
                      <w:szCs w:val="20"/>
                      <w:lang w:val="hy-AM"/>
                    </w:rPr>
                  </w:pPr>
                </w:p>
              </w:tc>
            </w:tr>
            <w:tr w:rsidR="000004B6" w:rsidRPr="000004B6" w14:paraId="5899D004" w14:textId="77777777" w:rsidTr="00230897">
              <w:trPr>
                <w:trHeight w:val="685"/>
              </w:trPr>
              <w:tc>
                <w:tcPr>
                  <w:tcW w:w="3324" w:type="dxa"/>
                </w:tcPr>
                <w:p w14:paraId="1A4AEBF5" w14:textId="77777777" w:rsidR="000004B6" w:rsidRPr="001D7147" w:rsidRDefault="000004B6" w:rsidP="00230897">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89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49"/>
                  </w:tblGrid>
                  <w:tr w:rsidR="000004B6" w:rsidRPr="000004B6" w14:paraId="1D9E68A6" w14:textId="77777777" w:rsidTr="00230897">
                    <w:tc>
                      <w:tcPr>
                        <w:tcW w:w="7749" w:type="dxa"/>
                      </w:tcPr>
                      <w:p w14:paraId="474ADA1D" w14:textId="77777777" w:rsidR="000004B6" w:rsidRPr="003E0241" w:rsidRDefault="000004B6" w:rsidP="00230897">
                        <w:pPr>
                          <w:jc w:val="both"/>
                          <w:rPr>
                            <w:rFonts w:ascii="GHEA Grapalat" w:hAnsi="GHEA Grapalat"/>
                            <w:i/>
                            <w:iCs/>
                            <w:sz w:val="20"/>
                            <w:szCs w:val="20"/>
                            <w:lang w:val="hy-AM"/>
                          </w:rPr>
                        </w:pPr>
                        <w:r w:rsidRPr="00572128">
                          <w:rPr>
                            <w:rFonts w:ascii="GHEA Grapalat" w:hAnsi="GHEA Grapalat" w:cs="Sylfaen"/>
                            <w:i/>
                            <w:iCs/>
                            <w:sz w:val="20"/>
                            <w:szCs w:val="20"/>
                            <w:lang w:val="hy-AM"/>
                          </w:rPr>
                          <w:t>Հ-13, /Մ-3/ (Վաղարշապատ) -Մասիս - /Մ-2/ հանրապետական նշանակության ավտոճանապարհի, Հանրապետության և 1-ին  փողոցների հատման խաչմերուկ</w:t>
                        </w:r>
                      </w:p>
                    </w:tc>
                  </w:tr>
                </w:tbl>
                <w:p w14:paraId="6121612C" w14:textId="77777777" w:rsidR="000004B6" w:rsidRPr="00617F29" w:rsidRDefault="000004B6" w:rsidP="00230897">
                  <w:pPr>
                    <w:jc w:val="both"/>
                    <w:rPr>
                      <w:rFonts w:ascii="GHEA Grapalat" w:hAnsi="GHEA Grapalat"/>
                      <w:sz w:val="20"/>
                      <w:szCs w:val="20"/>
                      <w:lang w:val="hy-AM"/>
                    </w:rPr>
                  </w:pPr>
                </w:p>
              </w:tc>
            </w:tr>
            <w:tr w:rsidR="000004B6" w:rsidRPr="000004B6" w14:paraId="241EDEA7" w14:textId="77777777" w:rsidTr="00230897">
              <w:tc>
                <w:tcPr>
                  <w:tcW w:w="3324" w:type="dxa"/>
                </w:tcPr>
                <w:p w14:paraId="1FCE0D09" w14:textId="77777777" w:rsidR="000004B6" w:rsidRDefault="000004B6" w:rsidP="00230897">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3ED6D51B" w14:textId="77777777" w:rsidR="000004B6" w:rsidRDefault="000004B6" w:rsidP="00230897">
                  <w:pPr>
                    <w:jc w:val="both"/>
                    <w:rPr>
                      <w:rFonts w:ascii="GHEA Grapalat" w:hAnsi="GHEA Grapalat"/>
                      <w:b/>
                      <w:i/>
                      <w:sz w:val="20"/>
                      <w:szCs w:val="20"/>
                      <w:lang w:val="hy-AM"/>
                    </w:rPr>
                  </w:pPr>
                </w:p>
                <w:p w14:paraId="52BA478C" w14:textId="77777777" w:rsidR="000004B6" w:rsidRPr="001D7147" w:rsidRDefault="000004B6" w:rsidP="00230897">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896" w:type="dxa"/>
                </w:tcPr>
                <w:p w14:paraId="4F579E6D" w14:textId="77777777" w:rsidR="000004B6" w:rsidRDefault="000004B6" w:rsidP="00230897">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6F6589E5" w14:textId="77777777" w:rsidR="000004B6" w:rsidRDefault="000004B6" w:rsidP="00230897">
                  <w:pPr>
                    <w:jc w:val="both"/>
                    <w:rPr>
                      <w:rFonts w:ascii="GHEA Grapalat" w:hAnsi="GHEA Grapalat"/>
                      <w:sz w:val="20"/>
                      <w:szCs w:val="20"/>
                      <w:lang w:val="hy-AM"/>
                    </w:rPr>
                  </w:pPr>
                </w:p>
                <w:p w14:paraId="25680F47" w14:textId="77777777" w:rsidR="000004B6" w:rsidRPr="001D7147" w:rsidRDefault="000004B6" w:rsidP="00230897">
                  <w:pPr>
                    <w:jc w:val="both"/>
                    <w:rPr>
                      <w:rFonts w:ascii="GHEA Grapalat" w:hAnsi="GHEA Grapalat"/>
                      <w:color w:val="FF0000"/>
                      <w:sz w:val="20"/>
                      <w:szCs w:val="20"/>
                      <w:lang w:val="hy-AM"/>
                    </w:rPr>
                  </w:pPr>
                  <w:r w:rsidRPr="00F802DA">
                    <w:rPr>
                      <w:rFonts w:ascii="GHEA Grapalat" w:hAnsi="GHEA Grapalat"/>
                      <w:sz w:val="20"/>
                      <w:szCs w:val="20"/>
                      <w:lang w:val="hy-AM"/>
                    </w:rPr>
                    <w:t>Միջինից բարձր (III կատեգորիա)՝ համաձայն ՀՀ կառավարության 19</w:t>
                  </w:r>
                  <w:r w:rsidRPr="00F802DA">
                    <w:rPr>
                      <w:rFonts w:ascii="Cambria Math" w:hAnsi="Cambria Math" w:cs="Cambria Math"/>
                      <w:sz w:val="20"/>
                      <w:szCs w:val="20"/>
                      <w:lang w:val="hy-AM"/>
                    </w:rPr>
                    <w:t>․</w:t>
                  </w:r>
                  <w:r w:rsidRPr="00F802DA">
                    <w:rPr>
                      <w:rFonts w:ascii="GHEA Grapalat" w:hAnsi="GHEA Grapalat"/>
                      <w:sz w:val="20"/>
                      <w:szCs w:val="20"/>
                      <w:lang w:val="hy-AM"/>
                    </w:rPr>
                    <w:t>03</w:t>
                  </w:r>
                  <w:r w:rsidRPr="00F802DA">
                    <w:rPr>
                      <w:rFonts w:ascii="Cambria Math" w:hAnsi="Cambria Math" w:cs="Cambria Math"/>
                      <w:sz w:val="20"/>
                      <w:szCs w:val="20"/>
                      <w:lang w:val="hy-AM"/>
                    </w:rPr>
                    <w:t>․</w:t>
                  </w:r>
                  <w:r w:rsidRPr="00F802DA">
                    <w:rPr>
                      <w:rFonts w:ascii="GHEA Grapalat" w:hAnsi="GHEA Grapalat"/>
                      <w:sz w:val="20"/>
                      <w:szCs w:val="20"/>
                      <w:lang w:val="hy-AM"/>
                    </w:rPr>
                    <w:t>2015</w:t>
                  </w:r>
                  <w:r w:rsidRPr="00F802DA">
                    <w:rPr>
                      <w:rFonts w:ascii="GHEA Grapalat" w:hAnsi="GHEA Grapalat" w:cs="GHEA Grapalat"/>
                      <w:sz w:val="20"/>
                      <w:szCs w:val="20"/>
                      <w:lang w:val="hy-AM"/>
                    </w:rPr>
                    <w:t>թ</w:t>
                  </w:r>
                  <w:r w:rsidRPr="00F802DA">
                    <w:rPr>
                      <w:rFonts w:ascii="Cambria Math" w:hAnsi="Cambria Math" w:cs="Cambria Math"/>
                      <w:sz w:val="20"/>
                      <w:szCs w:val="20"/>
                      <w:lang w:val="hy-AM"/>
                    </w:rPr>
                    <w:t>․</w:t>
                  </w:r>
                  <w:r w:rsidRPr="00F802DA">
                    <w:rPr>
                      <w:rFonts w:ascii="GHEA Grapalat" w:hAnsi="GHEA Grapalat"/>
                      <w:sz w:val="20"/>
                      <w:szCs w:val="20"/>
                      <w:lang w:val="hy-AM"/>
                    </w:rPr>
                    <w:t xml:space="preserve"> թիվ 596-Ն որոշման</w:t>
                  </w:r>
                </w:p>
              </w:tc>
            </w:tr>
            <w:tr w:rsidR="000004B6" w:rsidRPr="000004B6" w14:paraId="0CC14E1B" w14:textId="77777777" w:rsidTr="00230897">
              <w:trPr>
                <w:trHeight w:val="316"/>
              </w:trPr>
              <w:tc>
                <w:tcPr>
                  <w:tcW w:w="3324" w:type="dxa"/>
                </w:tcPr>
                <w:p w14:paraId="4F506790" w14:textId="77777777" w:rsidR="000004B6" w:rsidRPr="001D7147" w:rsidRDefault="000004B6" w:rsidP="00230897">
                  <w:pPr>
                    <w:jc w:val="both"/>
                    <w:rPr>
                      <w:rFonts w:ascii="GHEA Grapalat" w:hAnsi="GHEA Grapalat"/>
                      <w:b/>
                      <w:i/>
                      <w:color w:val="FF0000"/>
                      <w:sz w:val="20"/>
                      <w:szCs w:val="20"/>
                      <w:lang w:val="hy-AM"/>
                    </w:rPr>
                  </w:pPr>
                </w:p>
              </w:tc>
              <w:tc>
                <w:tcPr>
                  <w:tcW w:w="7896" w:type="dxa"/>
                </w:tcPr>
                <w:p w14:paraId="5AA1D04F" w14:textId="77777777" w:rsidR="000004B6" w:rsidRPr="001D7147" w:rsidRDefault="000004B6" w:rsidP="00230897">
                  <w:pPr>
                    <w:jc w:val="both"/>
                    <w:rPr>
                      <w:rFonts w:ascii="GHEA Grapalat" w:hAnsi="GHEA Grapalat"/>
                      <w:color w:val="FF0000"/>
                      <w:sz w:val="20"/>
                      <w:szCs w:val="20"/>
                      <w:lang w:val="hy-AM"/>
                    </w:rPr>
                  </w:pPr>
                </w:p>
              </w:tc>
            </w:tr>
            <w:tr w:rsidR="000004B6" w:rsidRPr="000004B6" w14:paraId="0F120326" w14:textId="77777777" w:rsidTr="00230897">
              <w:tc>
                <w:tcPr>
                  <w:tcW w:w="3324" w:type="dxa"/>
                </w:tcPr>
                <w:p w14:paraId="6EDE0865" w14:textId="77777777" w:rsidR="000004B6" w:rsidRPr="00AC79E3" w:rsidRDefault="000004B6" w:rsidP="00230897">
                  <w:pPr>
                    <w:rPr>
                      <w:rFonts w:ascii="GHEA Grapalat" w:hAnsi="GHEA Grapalat"/>
                      <w:b/>
                      <w:i/>
                      <w:sz w:val="20"/>
                      <w:szCs w:val="20"/>
                      <w:lang w:val="hy-AM"/>
                    </w:rPr>
                  </w:pPr>
                  <w:r>
                    <w:rPr>
                      <w:rFonts w:ascii="GHEA Grapalat" w:hAnsi="GHEA Grapalat"/>
                      <w:b/>
                      <w:i/>
                      <w:sz w:val="20"/>
                      <w:szCs w:val="20"/>
                      <w:lang w:val="hy-AM"/>
                    </w:rPr>
                    <w:t>Հատուկ պահանջներ</w:t>
                  </w:r>
                </w:p>
              </w:tc>
              <w:tc>
                <w:tcPr>
                  <w:tcW w:w="7896" w:type="dxa"/>
                </w:tcPr>
                <w:p w14:paraId="56F4F96F" w14:textId="77777777" w:rsidR="000004B6" w:rsidRPr="004B6055" w:rsidRDefault="000004B6" w:rsidP="00230897">
                  <w:pPr>
                    <w:jc w:val="both"/>
                    <w:rPr>
                      <w:rFonts w:ascii="GHEA Grapalat" w:hAnsi="GHEA Grapalat"/>
                      <w:b/>
                      <w:sz w:val="20"/>
                      <w:szCs w:val="20"/>
                      <w:u w:val="single"/>
                      <w:lang w:val="hy-AM"/>
                    </w:rPr>
                  </w:pPr>
                  <w:r w:rsidRPr="004B6055">
                    <w:rPr>
                      <w:rFonts w:ascii="GHEA Grapalat" w:hAnsi="GHEA Grapalat"/>
                      <w:b/>
                      <w:sz w:val="20"/>
                      <w:szCs w:val="20"/>
                      <w:u w:val="single"/>
                      <w:lang w:val="hy-AM"/>
                    </w:rPr>
                    <w:t>Հիշյալ ճանապարհների խաչմերուկում</w:t>
                  </w:r>
                  <w:r>
                    <w:rPr>
                      <w:rFonts w:ascii="GHEA Grapalat" w:hAnsi="GHEA Grapalat"/>
                      <w:b/>
                      <w:sz w:val="20"/>
                      <w:szCs w:val="20"/>
                      <w:u w:val="single"/>
                      <w:lang w:val="hy-AM"/>
                    </w:rPr>
                    <w:t xml:space="preserve"> ճանապարհային երթևեկության անվտանգության բարձրացման համար ճանապարհային երթևեկության կազմակերպման առաջարկվող լուծումները նախօրոք էսքիզային տարբերակով և համապատասխան հաշվարկներով </w:t>
                  </w:r>
                  <w:r w:rsidRPr="004B6055">
                    <w:rPr>
                      <w:rFonts w:ascii="GHEA Grapalat" w:hAnsi="GHEA Grapalat"/>
                      <w:b/>
                      <w:sz w:val="20"/>
                      <w:szCs w:val="20"/>
                      <w:u w:val="single"/>
                      <w:lang w:val="hy-AM"/>
                    </w:rPr>
                    <w:t xml:space="preserve"> համաձայնեցնել Պատվիրատուի հետ:</w:t>
                  </w:r>
                </w:p>
              </w:tc>
            </w:tr>
            <w:tr w:rsidR="000004B6" w:rsidRPr="000004B6" w14:paraId="7B18F215" w14:textId="77777777" w:rsidTr="00230897">
              <w:tc>
                <w:tcPr>
                  <w:tcW w:w="3324" w:type="dxa"/>
                </w:tcPr>
                <w:p w14:paraId="410F8AE4" w14:textId="77777777" w:rsidR="000004B6" w:rsidRPr="001D7147" w:rsidRDefault="000004B6" w:rsidP="00230897">
                  <w:pPr>
                    <w:jc w:val="both"/>
                    <w:rPr>
                      <w:rFonts w:ascii="GHEA Grapalat" w:hAnsi="GHEA Grapalat"/>
                      <w:b/>
                      <w:i/>
                      <w:color w:val="FF0000"/>
                      <w:sz w:val="20"/>
                      <w:szCs w:val="20"/>
                      <w:lang w:val="hy-AM"/>
                    </w:rPr>
                  </w:pPr>
                </w:p>
              </w:tc>
              <w:tc>
                <w:tcPr>
                  <w:tcW w:w="7896" w:type="dxa"/>
                </w:tcPr>
                <w:p w14:paraId="0C502E9D" w14:textId="77777777" w:rsidR="000004B6" w:rsidRPr="001D7147" w:rsidRDefault="000004B6" w:rsidP="00230897">
                  <w:pPr>
                    <w:jc w:val="both"/>
                    <w:rPr>
                      <w:rFonts w:ascii="GHEA Grapalat" w:hAnsi="GHEA Grapalat"/>
                      <w:color w:val="FF0000"/>
                      <w:sz w:val="20"/>
                      <w:szCs w:val="20"/>
                      <w:lang w:val="hy-AM"/>
                    </w:rPr>
                  </w:pPr>
                </w:p>
              </w:tc>
            </w:tr>
            <w:tr w:rsidR="000004B6" w:rsidRPr="000004B6" w14:paraId="3BCD7370" w14:textId="77777777" w:rsidTr="00230897">
              <w:trPr>
                <w:trHeight w:val="569"/>
              </w:trPr>
              <w:tc>
                <w:tcPr>
                  <w:tcW w:w="3324" w:type="dxa"/>
                </w:tcPr>
                <w:p w14:paraId="070C008D" w14:textId="77777777" w:rsidR="000004B6" w:rsidRPr="001D7147" w:rsidRDefault="000004B6" w:rsidP="00230897">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896" w:type="dxa"/>
                </w:tcPr>
                <w:p w14:paraId="727DCA81" w14:textId="77777777" w:rsidR="000004B6" w:rsidRPr="001D7147" w:rsidRDefault="000004B6" w:rsidP="000004B6">
                  <w:pPr>
                    <w:pStyle w:val="ListParagraph1"/>
                    <w:numPr>
                      <w:ilvl w:val="0"/>
                      <w:numId w:val="38"/>
                    </w:numPr>
                    <w:jc w:val="both"/>
                    <w:rPr>
                      <w:rFonts w:ascii="GHEA Grapalat" w:hAnsi="GHEA Grapalat"/>
                      <w:sz w:val="20"/>
                      <w:szCs w:val="20"/>
                      <w:lang w:val="hy-AM"/>
                    </w:rPr>
                  </w:pPr>
                  <w:r w:rsidRPr="00CE1CB2">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w:t>
                  </w:r>
                  <w:r w:rsidRPr="00B348C5">
                    <w:rPr>
                      <w:rFonts w:ascii="GHEA Grapalat" w:hAnsi="GHEA Grapalat"/>
                      <w:sz w:val="20"/>
                      <w:szCs w:val="20"/>
                      <w:lang w:val="hy-AM"/>
                    </w:rPr>
                    <w:lastRenderedPageBreak/>
                    <w:t>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5ECEBA49" w14:textId="77777777" w:rsidR="000004B6" w:rsidRPr="001D7147" w:rsidRDefault="000004B6" w:rsidP="000004B6">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0004B6" w:rsidRPr="000004B6" w14:paraId="79FE9437" w14:textId="77777777" w:rsidTr="00230897">
              <w:tc>
                <w:tcPr>
                  <w:tcW w:w="3324" w:type="dxa"/>
                  <w:tcBorders>
                    <w:left w:val="nil"/>
                    <w:bottom w:val="nil"/>
                    <w:right w:val="nil"/>
                  </w:tcBorders>
                </w:tcPr>
                <w:p w14:paraId="53D25F43" w14:textId="77777777" w:rsidR="000004B6" w:rsidRPr="001D7147" w:rsidRDefault="000004B6" w:rsidP="00230897">
                  <w:pPr>
                    <w:jc w:val="both"/>
                    <w:rPr>
                      <w:rFonts w:ascii="GHEA Grapalat" w:hAnsi="GHEA Grapalat"/>
                      <w:b/>
                      <w:i/>
                      <w:sz w:val="20"/>
                      <w:szCs w:val="20"/>
                    </w:rPr>
                  </w:pPr>
                  <w:proofErr w:type="spellStart"/>
                  <w:r w:rsidRPr="001D7147">
                    <w:rPr>
                      <w:rFonts w:ascii="GHEA Grapalat" w:hAnsi="GHEA Grapalat"/>
                      <w:b/>
                      <w:i/>
                      <w:sz w:val="20"/>
                      <w:szCs w:val="20"/>
                    </w:rPr>
                    <w:lastRenderedPageBreak/>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489D636F" w14:textId="77777777" w:rsidR="000004B6" w:rsidRPr="001D7147" w:rsidRDefault="000004B6" w:rsidP="00230897">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896" w:type="dxa"/>
                  <w:tcBorders>
                    <w:left w:val="nil"/>
                    <w:bottom w:val="nil"/>
                    <w:right w:val="nil"/>
                  </w:tcBorders>
                </w:tcPr>
                <w:p w14:paraId="58FC67D9" w14:textId="77777777" w:rsidR="000004B6" w:rsidRPr="00291EE5" w:rsidRDefault="000004B6" w:rsidP="00230897">
                  <w:pPr>
                    <w:jc w:val="both"/>
                    <w:rPr>
                      <w:rFonts w:ascii="GHEA Grapalat" w:hAnsi="GHEA Grapalat"/>
                      <w:b/>
                      <w:i/>
                      <w:sz w:val="20"/>
                      <w:szCs w:val="20"/>
                      <w:lang w:val="hy-AM"/>
                    </w:rPr>
                  </w:pPr>
                  <w:r w:rsidRPr="00291EE5">
                    <w:rPr>
                      <w:rFonts w:ascii="GHEA Grapalat" w:hAnsi="GHEA Grapalat"/>
                      <w:b/>
                      <w:i/>
                      <w:sz w:val="20"/>
                      <w:szCs w:val="20"/>
                      <w:lang w:val="hy-AM"/>
                    </w:rPr>
                    <w:t>Հիմնական պարտականություններ՝</w:t>
                  </w:r>
                </w:p>
                <w:p w14:paraId="6628D775" w14:textId="77777777" w:rsidR="000004B6" w:rsidRDefault="000004B6" w:rsidP="000004B6">
                  <w:pPr>
                    <w:pStyle w:val="ListParagraph"/>
                    <w:numPr>
                      <w:ilvl w:val="0"/>
                      <w:numId w:val="38"/>
                    </w:numPr>
                    <w:spacing w:after="200" w:line="276" w:lineRule="auto"/>
                    <w:contextualSpacing/>
                    <w:jc w:val="both"/>
                    <w:rPr>
                      <w:rFonts w:ascii="GHEA Grapalat" w:hAnsi="GHEA Grapalat"/>
                      <w:sz w:val="20"/>
                      <w:szCs w:val="20"/>
                      <w:lang w:val="hy-AM"/>
                    </w:rPr>
                  </w:pPr>
                  <w:r w:rsidRPr="004B6055">
                    <w:rPr>
                      <w:rFonts w:ascii="GHEA Grapalat" w:hAnsi="GHEA Grapalat"/>
                      <w:sz w:val="20"/>
                      <w:szCs w:val="20"/>
                      <w:lang w:val="hy-AM"/>
                    </w:rPr>
                    <w:t>Ինժեներական հետազննման իրականացում:</w:t>
                  </w:r>
                </w:p>
                <w:p w14:paraId="47DE855C" w14:textId="77777777" w:rsidR="000004B6" w:rsidRPr="004B6055" w:rsidRDefault="000004B6" w:rsidP="000004B6">
                  <w:pPr>
                    <w:pStyle w:val="ListParagraph"/>
                    <w:numPr>
                      <w:ilvl w:val="0"/>
                      <w:numId w:val="38"/>
                    </w:numPr>
                    <w:spacing w:after="200" w:line="276" w:lineRule="auto"/>
                    <w:contextualSpacing/>
                    <w:jc w:val="both"/>
                    <w:rPr>
                      <w:rFonts w:ascii="GHEA Grapalat" w:hAnsi="GHEA Grapalat"/>
                      <w:sz w:val="20"/>
                      <w:szCs w:val="20"/>
                      <w:lang w:val="hy-AM"/>
                    </w:rPr>
                  </w:pPr>
                  <w:r w:rsidRPr="004B6055">
                    <w:rPr>
                      <w:rFonts w:ascii="GHEA Grapalat" w:hAnsi="GHEA Grapalat"/>
                      <w:sz w:val="20"/>
                      <w:szCs w:val="20"/>
                      <w:lang w:val="hy-AM"/>
                    </w:rPr>
                    <w:t>Նախագծանախահաշվային փաստաթղթերի պատրաստում:</w:t>
                  </w:r>
                </w:p>
                <w:p w14:paraId="3EAEFCCE" w14:textId="77777777" w:rsidR="000004B6" w:rsidRPr="00291EE5" w:rsidRDefault="000004B6" w:rsidP="000004B6">
                  <w:pPr>
                    <w:pStyle w:val="ListParagraph1"/>
                    <w:numPr>
                      <w:ilvl w:val="0"/>
                      <w:numId w:val="38"/>
                    </w:numPr>
                    <w:jc w:val="both"/>
                    <w:rPr>
                      <w:rFonts w:ascii="GHEA Grapalat" w:hAnsi="GHEA Grapalat"/>
                      <w:sz w:val="20"/>
                      <w:szCs w:val="20"/>
                      <w:lang w:val="hy-AM"/>
                    </w:rPr>
                  </w:pPr>
                  <w:r w:rsidRPr="00291EE5">
                    <w:rPr>
                      <w:rFonts w:ascii="GHEA Grapalat" w:eastAsia="Calibri" w:hAnsi="GHEA Grapalat"/>
                      <w:sz w:val="20"/>
                      <w:szCs w:val="20"/>
                      <w:lang w:val="hy-AM"/>
                    </w:rPr>
                    <w:t>Ճանապարհ</w:t>
                  </w:r>
                  <w:r>
                    <w:rPr>
                      <w:rFonts w:ascii="GHEA Grapalat" w:eastAsia="Calibri" w:hAnsi="GHEA Grapalat"/>
                      <w:sz w:val="20"/>
                      <w:szCs w:val="20"/>
                      <w:lang w:val="hy-AM"/>
                    </w:rPr>
                    <w:t>ների խաչմերուկի</w:t>
                  </w:r>
                  <w:r w:rsidRPr="00291EE5">
                    <w:rPr>
                      <w:rFonts w:ascii="GHEA Grapalat" w:eastAsia="Calibri" w:hAnsi="GHEA Grapalat"/>
                      <w:sz w:val="20"/>
                      <w:szCs w:val="20"/>
                      <w:lang w:val="hy-AM"/>
                    </w:rPr>
                    <w:t xml:space="preserve"> սահմաններում գտնվող ստորգետնյա և վերգետնյա ինժեներական բոլոր գծերի ուսումնասիրություն, անհրաժեշտ տեխնիկական պայմանների ձեռք բերում և </w:t>
                  </w:r>
                  <w:r>
                    <w:rPr>
                      <w:rFonts w:ascii="GHEA Grapalat" w:eastAsia="Calibri" w:hAnsi="GHEA Grapalat"/>
                      <w:sz w:val="20"/>
                      <w:szCs w:val="20"/>
                      <w:lang w:val="hy-AM"/>
                    </w:rPr>
                    <w:t>աշխատանքների</w:t>
                  </w:r>
                  <w:r w:rsidRPr="00291EE5">
                    <w:rPr>
                      <w:rFonts w:ascii="GHEA Grapalat" w:eastAsia="Calibri"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w:t>
                  </w:r>
                  <w:r>
                    <w:rPr>
                      <w:rFonts w:ascii="GHEA Grapalat" w:eastAsia="Calibri" w:hAnsi="GHEA Grapalat"/>
                      <w:sz w:val="20"/>
                      <w:szCs w:val="20"/>
                      <w:lang w:val="hy-AM"/>
                    </w:rPr>
                    <w:t>ներ</w:t>
                  </w:r>
                  <w:r w:rsidRPr="00291EE5">
                    <w:rPr>
                      <w:rFonts w:ascii="GHEA Grapalat" w:eastAsia="Calibri" w:hAnsi="GHEA Grapalat"/>
                      <w:sz w:val="20"/>
                      <w:szCs w:val="20"/>
                      <w:lang w:val="hy-AM"/>
                    </w:rPr>
                    <w:t xml:space="preserve">: </w:t>
                  </w:r>
                </w:p>
                <w:p w14:paraId="5A253144" w14:textId="77777777" w:rsidR="000004B6" w:rsidRDefault="000004B6" w:rsidP="000004B6">
                  <w:pPr>
                    <w:pStyle w:val="ListParagraph1"/>
                    <w:numPr>
                      <w:ilvl w:val="0"/>
                      <w:numId w:val="38"/>
                    </w:numPr>
                    <w:jc w:val="both"/>
                    <w:rPr>
                      <w:rFonts w:ascii="GHEA Grapalat" w:hAnsi="GHEA Grapalat"/>
                      <w:sz w:val="20"/>
                      <w:szCs w:val="20"/>
                      <w:lang w:val="hy-AM"/>
                    </w:rPr>
                  </w:pPr>
                  <w:r w:rsidRPr="00291EE5">
                    <w:rPr>
                      <w:rFonts w:ascii="GHEA Grapalat" w:hAnsi="GHEA Grapalat"/>
                      <w:sz w:val="20"/>
                      <w:szCs w:val="20"/>
                      <w:lang w:val="hy-AM"/>
                    </w:rPr>
                    <w:t>Շինարարական աշխատանքները սկսելուց առաջ, կարգավորվող տեղամասը հանձնման-ընդունման ակտի միջոցով կապալառու կազմակերպությանը հանձնում՝ տեղանքին ամրակցող նշաններով և բարձրությունների հենանիշերով:</w:t>
                  </w:r>
                </w:p>
                <w:p w14:paraId="5FDFF403" w14:textId="77777777" w:rsidR="000004B6" w:rsidRPr="004B6055" w:rsidRDefault="000004B6" w:rsidP="00230897">
                  <w:pPr>
                    <w:jc w:val="both"/>
                    <w:rPr>
                      <w:rFonts w:ascii="GHEA Grapalat" w:hAnsi="GHEA Grapalat"/>
                      <w:b/>
                      <w:i/>
                      <w:sz w:val="20"/>
                      <w:szCs w:val="20"/>
                      <w:lang w:val="hy-AM"/>
                    </w:rPr>
                  </w:pPr>
                  <w:r w:rsidRPr="004B6055">
                    <w:rPr>
                      <w:rFonts w:ascii="GHEA Grapalat" w:hAnsi="GHEA Grapalat"/>
                      <w:b/>
                      <w:i/>
                      <w:sz w:val="20"/>
                      <w:szCs w:val="20"/>
                      <w:lang w:val="hy-AM"/>
                    </w:rPr>
                    <w:t>Հետազննման վերաբերյալ պահանջներ՝</w:t>
                  </w:r>
                </w:p>
                <w:p w14:paraId="2DA11007" w14:textId="77777777" w:rsidR="000004B6" w:rsidRPr="00291EE5" w:rsidRDefault="000004B6" w:rsidP="000004B6">
                  <w:pPr>
                    <w:pStyle w:val="ListParagraph1"/>
                    <w:numPr>
                      <w:ilvl w:val="0"/>
                      <w:numId w:val="38"/>
                    </w:numPr>
                    <w:jc w:val="both"/>
                    <w:rPr>
                      <w:rFonts w:ascii="GHEA Grapalat" w:hAnsi="GHEA Grapalat"/>
                      <w:sz w:val="20"/>
                      <w:szCs w:val="20"/>
                      <w:lang w:val="hy-AM"/>
                    </w:rPr>
                  </w:pPr>
                  <w:r w:rsidRPr="004B6055">
                    <w:rPr>
                      <w:rFonts w:ascii="GHEA Grapalat"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6F09677" w14:textId="77777777" w:rsidR="000004B6" w:rsidRPr="00291EE5" w:rsidRDefault="000004B6" w:rsidP="00230897">
                  <w:pPr>
                    <w:jc w:val="both"/>
                    <w:rPr>
                      <w:rFonts w:ascii="GHEA Grapalat" w:hAnsi="GHEA Grapalat"/>
                      <w:b/>
                      <w:i/>
                      <w:sz w:val="20"/>
                      <w:szCs w:val="20"/>
                      <w:lang w:val="hy-AM"/>
                    </w:rPr>
                  </w:pPr>
                  <w:r w:rsidRPr="00291EE5">
                    <w:rPr>
                      <w:rFonts w:ascii="GHEA Grapalat" w:hAnsi="GHEA Grapalat"/>
                      <w:b/>
                      <w:i/>
                      <w:sz w:val="20"/>
                      <w:szCs w:val="20"/>
                      <w:lang w:val="hy-AM"/>
                    </w:rPr>
                    <w:t>Նախագծի նկատմամբ պահանջներ</w:t>
                  </w:r>
                  <w:r>
                    <w:rPr>
                      <w:rFonts w:ascii="GHEA Grapalat" w:hAnsi="GHEA Grapalat"/>
                      <w:b/>
                      <w:i/>
                      <w:sz w:val="20"/>
                      <w:szCs w:val="20"/>
                      <w:lang w:val="hy-AM"/>
                    </w:rPr>
                    <w:t>՝</w:t>
                  </w:r>
                </w:p>
                <w:p w14:paraId="26C9165E" w14:textId="77777777" w:rsidR="000004B6" w:rsidRPr="00043C31" w:rsidRDefault="000004B6" w:rsidP="000004B6">
                  <w:pPr>
                    <w:pStyle w:val="ListParagraph1"/>
                    <w:numPr>
                      <w:ilvl w:val="0"/>
                      <w:numId w:val="38"/>
                    </w:numPr>
                    <w:jc w:val="both"/>
                    <w:rPr>
                      <w:rFonts w:ascii="GHEA Grapalat" w:hAnsi="GHEA Grapalat"/>
                      <w:sz w:val="20"/>
                      <w:szCs w:val="20"/>
                      <w:lang w:val="hy-AM"/>
                    </w:rPr>
                  </w:pPr>
                  <w:r w:rsidRPr="00043C31">
                    <w:rPr>
                      <w:rFonts w:ascii="GHEA Grapalat" w:hAnsi="GHEA Grapalat"/>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B6BE466" w14:textId="77777777" w:rsidR="000004B6" w:rsidRDefault="000004B6" w:rsidP="000004B6">
                  <w:pPr>
                    <w:pStyle w:val="ListParagraph2"/>
                    <w:numPr>
                      <w:ilvl w:val="0"/>
                      <w:numId w:val="43"/>
                    </w:numPr>
                    <w:jc w:val="both"/>
                    <w:rPr>
                      <w:rFonts w:ascii="GHEA Grapalat" w:hAnsi="GHEA Grapalat"/>
                      <w:sz w:val="20"/>
                      <w:szCs w:val="20"/>
                      <w:lang w:val="hy-AM"/>
                    </w:rPr>
                  </w:pPr>
                  <w:r w:rsidRPr="00043C31">
                    <w:rPr>
                      <w:rFonts w:ascii="GHEA Grapalat" w:hAnsi="GHEA Grapalat"/>
                      <w:sz w:val="20"/>
                      <w:szCs w:val="20"/>
                      <w:lang w:val="hy-AM"/>
                    </w:rPr>
                    <w:t>Նախագծի մեջ պետք է նախատեսել առնվազն հետևյալ աշխատանքները՝</w:t>
                  </w:r>
                </w:p>
                <w:p w14:paraId="4525E523" w14:textId="77777777" w:rsidR="000004B6" w:rsidRDefault="000004B6" w:rsidP="000004B6">
                  <w:pPr>
                    <w:pStyle w:val="ListParagraph2"/>
                    <w:numPr>
                      <w:ilvl w:val="0"/>
                      <w:numId w:val="43"/>
                    </w:numPr>
                    <w:jc w:val="both"/>
                    <w:rPr>
                      <w:rFonts w:ascii="GHEA Grapalat" w:hAnsi="GHEA Grapalat"/>
                      <w:sz w:val="20"/>
                      <w:szCs w:val="20"/>
                      <w:lang w:val="hy-AM"/>
                    </w:rPr>
                  </w:pPr>
                  <w:r>
                    <w:rPr>
                      <w:rFonts w:ascii="GHEA Grapalat" w:hAnsi="GHEA Grapalat"/>
                      <w:sz w:val="20"/>
                      <w:szCs w:val="20"/>
                      <w:lang w:val="hy-AM"/>
                    </w:rPr>
                    <w:t>Խաչմերուկի և դրա հարող հատվածում իրականացնել գույքային իրավունքի ուսումնասիրություններ անհրաժեշտության դեպքում ճանապարհի լայնացման նպատակով,</w:t>
                  </w:r>
                </w:p>
                <w:p w14:paraId="59D43F83" w14:textId="77777777" w:rsidR="000004B6" w:rsidRPr="00043C31" w:rsidRDefault="000004B6" w:rsidP="000004B6">
                  <w:pPr>
                    <w:pStyle w:val="ListParagraph2"/>
                    <w:numPr>
                      <w:ilvl w:val="0"/>
                      <w:numId w:val="43"/>
                    </w:numPr>
                    <w:jc w:val="both"/>
                    <w:rPr>
                      <w:rFonts w:ascii="GHEA Grapalat" w:hAnsi="GHEA Grapalat"/>
                      <w:sz w:val="20"/>
                      <w:szCs w:val="20"/>
                      <w:lang w:val="hy-AM"/>
                    </w:rPr>
                  </w:pPr>
                  <w:r>
                    <w:rPr>
                      <w:rFonts w:ascii="GHEA Grapalat" w:hAnsi="GHEA Grapalat"/>
                      <w:sz w:val="20"/>
                      <w:szCs w:val="20"/>
                      <w:lang w:val="hy-AM"/>
                    </w:rPr>
                    <w:t>Ճանապարհային երթևեկության կազմակերպման մեթոդաբանության ընտրության նպատակով տեղում իրականացնել տրանսպորտային և հետիոտնային հոսքերի ինտենսիվության ուսումնասիրություն ըստ երթևեկելի գոտիների և ըստ ուղղությունների՝ մեկ ախատանքային և մեկ ոչ աշխատանքային օր ժամը 06։00-ից մինչև ժամը 24։00 (տվյալները ներկայացնել յուրաքանչյուր մեկ ժամի համար),</w:t>
                  </w:r>
                </w:p>
                <w:p w14:paraId="3E956F96" w14:textId="77777777" w:rsidR="000004B6" w:rsidRDefault="000004B6" w:rsidP="000004B6">
                  <w:pPr>
                    <w:pStyle w:val="ListParagraph2"/>
                    <w:numPr>
                      <w:ilvl w:val="0"/>
                      <w:numId w:val="43"/>
                    </w:numPr>
                    <w:jc w:val="both"/>
                    <w:rPr>
                      <w:rFonts w:ascii="GHEA Grapalat" w:hAnsi="GHEA Grapalat"/>
                      <w:sz w:val="20"/>
                      <w:szCs w:val="20"/>
                      <w:lang w:val="hy-AM"/>
                    </w:rPr>
                  </w:pPr>
                  <w:r>
                    <w:rPr>
                      <w:rFonts w:ascii="GHEA Grapalat" w:hAnsi="GHEA Grapalat"/>
                      <w:sz w:val="20"/>
                      <w:szCs w:val="20"/>
                      <w:lang w:val="hy-AM"/>
                    </w:rPr>
                    <w:t>Ինտենսիվության տվյալների ամփոփում և դրա հիման վրա  համապատասխան ճանապարհային երթևեկության կազմակերպման մեթոդաբանության առաջարկություն օրինակ՝ լ</w:t>
                  </w:r>
                  <w:r w:rsidRPr="00043C31">
                    <w:rPr>
                      <w:rFonts w:ascii="GHEA Grapalat" w:hAnsi="GHEA Grapalat"/>
                      <w:sz w:val="20"/>
                      <w:szCs w:val="20"/>
                      <w:lang w:val="hy-AM"/>
                    </w:rPr>
                    <w:t>ուսացույց</w:t>
                  </w:r>
                  <w:r>
                    <w:rPr>
                      <w:rFonts w:ascii="GHEA Grapalat" w:hAnsi="GHEA Grapalat"/>
                      <w:sz w:val="20"/>
                      <w:szCs w:val="20"/>
                      <w:lang w:val="hy-AM"/>
                    </w:rPr>
                    <w:t>ային համակարգի ներդրում (կարգավորման ցիկլի համապատսխան հաշվարկով)</w:t>
                  </w:r>
                  <w:r w:rsidRPr="00043C31">
                    <w:rPr>
                      <w:rFonts w:ascii="GHEA Grapalat" w:hAnsi="GHEA Grapalat"/>
                      <w:sz w:val="20"/>
                      <w:szCs w:val="20"/>
                      <w:lang w:val="hy-AM"/>
                    </w:rPr>
                    <w:t>,</w:t>
                  </w:r>
                  <w:r>
                    <w:rPr>
                      <w:rFonts w:ascii="GHEA Grapalat" w:hAnsi="GHEA Grapalat"/>
                      <w:sz w:val="20"/>
                      <w:szCs w:val="20"/>
                      <w:lang w:val="hy-AM"/>
                    </w:rPr>
                    <w:t xml:space="preserve"> շրջանաձև երթևեկության կազմակերպում անհրաժեշտության դեպքում ուղղորդ կղզիակների իրականացում այդ թվում նաև բարձրացված եզրաքարով,</w:t>
                  </w:r>
                </w:p>
                <w:p w14:paraId="05E6B605" w14:textId="77777777" w:rsidR="000004B6" w:rsidRDefault="000004B6" w:rsidP="000004B6">
                  <w:pPr>
                    <w:pStyle w:val="ListParagraph2"/>
                    <w:numPr>
                      <w:ilvl w:val="0"/>
                      <w:numId w:val="43"/>
                    </w:numPr>
                    <w:jc w:val="both"/>
                    <w:rPr>
                      <w:rFonts w:ascii="GHEA Grapalat" w:hAnsi="GHEA Grapalat"/>
                      <w:sz w:val="20"/>
                      <w:szCs w:val="20"/>
                      <w:lang w:val="hy-AM"/>
                    </w:rPr>
                  </w:pPr>
                  <w:r>
                    <w:rPr>
                      <w:rFonts w:ascii="GHEA Grapalat" w:hAnsi="GHEA Grapalat"/>
                      <w:sz w:val="20"/>
                      <w:szCs w:val="20"/>
                      <w:lang w:val="hy-AM"/>
                    </w:rPr>
                    <w:t>Նշված խաչմերուկում ճանապարհատրանսպորտային պատահարների ուսումնասիրություն և վերլուծություն,</w:t>
                  </w:r>
                </w:p>
                <w:p w14:paraId="7EE1A033" w14:textId="77777777" w:rsidR="000004B6" w:rsidRPr="00043C31" w:rsidRDefault="000004B6" w:rsidP="000004B6">
                  <w:pPr>
                    <w:pStyle w:val="ListParagraph2"/>
                    <w:numPr>
                      <w:ilvl w:val="0"/>
                      <w:numId w:val="43"/>
                    </w:numPr>
                    <w:jc w:val="both"/>
                    <w:rPr>
                      <w:rFonts w:ascii="GHEA Grapalat" w:hAnsi="GHEA Grapalat"/>
                      <w:sz w:val="20"/>
                      <w:szCs w:val="20"/>
                      <w:lang w:val="hy-AM"/>
                    </w:rPr>
                  </w:pPr>
                  <w:r>
                    <w:rPr>
                      <w:rFonts w:ascii="GHEA Grapalat" w:hAnsi="GHEA Grapalat"/>
                      <w:sz w:val="20"/>
                      <w:szCs w:val="20"/>
                      <w:lang w:val="hy-AM"/>
                    </w:rPr>
                    <w:t>Կախված խաչմերուկում երթևեկության կազմակերպման փոփոխությունից կազմակերպել հետիոտնի անվտանգ երթևեկությունը, անհրաժեշտության դեպքում հին մայթի քանդում նորի կառուցում համապատասխան թէքահարթակներով,</w:t>
                  </w:r>
                </w:p>
                <w:p w14:paraId="30CBC22F" w14:textId="77777777" w:rsidR="000004B6" w:rsidRPr="00BF036B" w:rsidRDefault="000004B6" w:rsidP="000004B6">
                  <w:pPr>
                    <w:pStyle w:val="ListParagraph2"/>
                    <w:numPr>
                      <w:ilvl w:val="0"/>
                      <w:numId w:val="43"/>
                    </w:numPr>
                    <w:jc w:val="both"/>
                    <w:rPr>
                      <w:rFonts w:ascii="GHEA Grapalat" w:hAnsi="GHEA Grapalat"/>
                      <w:sz w:val="20"/>
                      <w:szCs w:val="20"/>
                      <w:lang w:val="hy-AM"/>
                    </w:rPr>
                  </w:pPr>
                  <w:r>
                    <w:rPr>
                      <w:rFonts w:ascii="GHEA Grapalat" w:hAnsi="GHEA Grapalat"/>
                      <w:sz w:val="20"/>
                      <w:szCs w:val="20"/>
                      <w:lang w:val="hy-AM"/>
                    </w:rPr>
                    <w:t xml:space="preserve">Կախված ճանապարհային երթևեկության կազմակերպման մեթոդաբանությունից նախատեսել համապատասխան ճանապարհային երթևեկության կազմակերպման տեխնիկական միջոցներ </w:t>
                  </w:r>
                  <w:r w:rsidRPr="00043C31">
                    <w:rPr>
                      <w:rFonts w:ascii="GHEA Grapalat" w:hAnsi="GHEA Grapalat"/>
                      <w:sz w:val="20"/>
                      <w:szCs w:val="20"/>
                      <w:lang w:val="hy-AM"/>
                    </w:rPr>
                    <w:t>(ըստ անհրաժեշտության)</w:t>
                  </w:r>
                  <w:r>
                    <w:rPr>
                      <w:rFonts w:ascii="GHEA Grapalat" w:hAnsi="GHEA Grapalat"/>
                      <w:sz w:val="20"/>
                      <w:szCs w:val="20"/>
                      <w:lang w:val="hy-AM"/>
                    </w:rPr>
                    <w:t>,</w:t>
                  </w:r>
                </w:p>
                <w:p w14:paraId="13E55015" w14:textId="77777777" w:rsidR="000004B6" w:rsidRPr="00BF036B" w:rsidRDefault="000004B6" w:rsidP="000004B6">
                  <w:pPr>
                    <w:pStyle w:val="ListParagraph2"/>
                    <w:numPr>
                      <w:ilvl w:val="0"/>
                      <w:numId w:val="43"/>
                    </w:numPr>
                    <w:jc w:val="both"/>
                    <w:rPr>
                      <w:rFonts w:ascii="GHEA Grapalat" w:hAnsi="GHEA Grapalat"/>
                      <w:sz w:val="20"/>
                      <w:szCs w:val="20"/>
                      <w:lang w:val="hy-AM"/>
                    </w:rPr>
                  </w:pPr>
                  <w:r w:rsidRPr="00043C31">
                    <w:rPr>
                      <w:rFonts w:ascii="GHEA Grapalat" w:hAnsi="GHEA Grapalat"/>
                      <w:sz w:val="20"/>
                      <w:szCs w:val="20"/>
                      <w:lang w:val="hy-AM"/>
                    </w:rPr>
                    <w:t>Լուսացույցի</w:t>
                  </w:r>
                  <w:r>
                    <w:rPr>
                      <w:rFonts w:ascii="GHEA Grapalat" w:hAnsi="GHEA Grapalat"/>
                      <w:sz w:val="20"/>
                      <w:szCs w:val="20"/>
                      <w:lang w:val="hy-AM"/>
                    </w:rPr>
                    <w:t xml:space="preserve"> էլեկտրաֆիկացման համար անհրաժեշտ միջոցառումների նախատեսում</w:t>
                  </w:r>
                  <w:r w:rsidRPr="004B68B4">
                    <w:rPr>
                      <w:rFonts w:ascii="GHEA Grapalat" w:hAnsi="GHEA Grapalat"/>
                      <w:sz w:val="20"/>
                      <w:szCs w:val="20"/>
                      <w:lang w:val="hy-AM"/>
                    </w:rPr>
                    <w:t>,</w:t>
                  </w:r>
                </w:p>
                <w:p w14:paraId="5F3DE249" w14:textId="77777777" w:rsidR="000004B6" w:rsidRDefault="000004B6" w:rsidP="000004B6">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 xml:space="preserve">անվտանգության տարրերի, ինչպես նաև </w:t>
                  </w:r>
                  <w:r>
                    <w:rPr>
                      <w:rFonts w:ascii="GHEA Grapalat" w:hAnsi="GHEA Grapalat"/>
                      <w:sz w:val="20"/>
                      <w:szCs w:val="20"/>
                      <w:lang w:val="hy-AM"/>
                    </w:rPr>
                    <w:t xml:space="preserve">տվյալ խաչմերուկի </w:t>
                  </w:r>
                  <w:r w:rsidRPr="00BF036B">
                    <w:rPr>
                      <w:rFonts w:ascii="GHEA Grapalat" w:hAnsi="GHEA Grapalat"/>
                      <w:sz w:val="20"/>
                      <w:szCs w:val="20"/>
                      <w:lang w:val="hy-AM"/>
                    </w:rPr>
                    <w:t>սև կետերի շտկման համար անհրաժեշտ  միջոցառումների իրականացում:</w:t>
                  </w:r>
                </w:p>
                <w:p w14:paraId="641EEE3F" w14:textId="77777777" w:rsidR="000004B6" w:rsidRDefault="000004B6" w:rsidP="000004B6">
                  <w:pPr>
                    <w:pStyle w:val="ListParagraph2"/>
                    <w:numPr>
                      <w:ilvl w:val="0"/>
                      <w:numId w:val="43"/>
                    </w:numPr>
                    <w:jc w:val="both"/>
                    <w:rPr>
                      <w:rFonts w:ascii="GHEA Grapalat" w:hAnsi="GHEA Grapalat"/>
                      <w:sz w:val="20"/>
                      <w:szCs w:val="20"/>
                      <w:lang w:val="hy-AM"/>
                    </w:rPr>
                  </w:pPr>
                  <w:r>
                    <w:rPr>
                      <w:rFonts w:ascii="GHEA Grapalat" w:hAnsi="GHEA Grapalat"/>
                      <w:sz w:val="20"/>
                      <w:szCs w:val="20"/>
                      <w:lang w:val="hy-AM"/>
                    </w:rPr>
                    <w:lastRenderedPageBreak/>
                    <w:t>Նախագծման սկզբում հետազոտություններից հետո կազմվող նախագծային լուծումները և ճանապարհային անվտանգության բարձրացման առաջարկությունները նախապես քննարկել պատվիրատուի հետ՝ անհրաժեշտության դեպքում ներկայացնել համապատասխան հաշվարկներ և էսքիզ,</w:t>
                  </w:r>
                </w:p>
                <w:p w14:paraId="11A6DE07" w14:textId="77777777" w:rsidR="000004B6" w:rsidRPr="00BF036B" w:rsidRDefault="000004B6" w:rsidP="000004B6">
                  <w:pPr>
                    <w:pStyle w:val="ListParagraph2"/>
                    <w:numPr>
                      <w:ilvl w:val="0"/>
                      <w:numId w:val="43"/>
                    </w:numPr>
                    <w:jc w:val="both"/>
                    <w:rPr>
                      <w:rFonts w:ascii="GHEA Grapalat" w:hAnsi="GHEA Grapalat"/>
                      <w:sz w:val="20"/>
                      <w:szCs w:val="20"/>
                      <w:lang w:val="hy-AM"/>
                    </w:rPr>
                  </w:pPr>
                  <w:r>
                    <w:rPr>
                      <w:rFonts w:ascii="GHEA Grapalat" w:hAnsi="GHEA Grapalat"/>
                      <w:sz w:val="20"/>
                      <w:szCs w:val="20"/>
                      <w:lang w:val="hy-AM"/>
                    </w:rPr>
                    <w:t>Լուսացուցային համակարգի կիրառման դեպքում, լուսացուցային օբյեկտները տեղակայել երթևեկելի մասի վերևում համապատասխան բարձրությամբ</w:t>
                  </w:r>
                </w:p>
                <w:p w14:paraId="49A05EAD" w14:textId="77777777" w:rsidR="000004B6" w:rsidRPr="00291EE5" w:rsidRDefault="000004B6" w:rsidP="00230897">
                  <w:pPr>
                    <w:jc w:val="both"/>
                    <w:rPr>
                      <w:rFonts w:ascii="GHEA Grapalat" w:hAnsi="GHEA Grapalat"/>
                      <w:b/>
                      <w:i/>
                      <w:sz w:val="20"/>
                      <w:szCs w:val="20"/>
                      <w:lang w:val="hy-AM"/>
                    </w:rPr>
                  </w:pPr>
                  <w:r w:rsidRPr="00291EE5">
                    <w:rPr>
                      <w:rFonts w:ascii="GHEA Grapalat" w:hAnsi="GHEA Grapalat"/>
                      <w:b/>
                      <w:i/>
                      <w:sz w:val="20"/>
                      <w:szCs w:val="20"/>
                      <w:lang w:val="hy-AM"/>
                    </w:rPr>
                    <w:t>Նախագծի կազմի նկատմամբ պահանջներ՝</w:t>
                  </w:r>
                </w:p>
                <w:p w14:paraId="285CEC2A" w14:textId="77777777" w:rsidR="000004B6" w:rsidRPr="00043C31" w:rsidRDefault="000004B6" w:rsidP="00230897">
                  <w:pPr>
                    <w:pStyle w:val="ListParagraph1"/>
                    <w:jc w:val="both"/>
                    <w:rPr>
                      <w:rFonts w:ascii="GHEA Grapalat" w:hAnsi="GHEA Grapalat"/>
                      <w:sz w:val="20"/>
                      <w:szCs w:val="20"/>
                      <w:lang w:val="hy-AM"/>
                    </w:rPr>
                  </w:pPr>
                  <w:r w:rsidRPr="00043C31">
                    <w:rPr>
                      <w:rFonts w:ascii="GHEA Grapalat" w:hAnsi="GHEA Grapalat"/>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FDCCE85" w14:textId="77777777" w:rsidR="000004B6" w:rsidRPr="00BF036B" w:rsidRDefault="000004B6" w:rsidP="000004B6">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բացատրագիր</w:t>
                  </w:r>
                  <w:r>
                    <w:rPr>
                      <w:rFonts w:ascii="GHEA Grapalat" w:hAnsi="GHEA Grapalat"/>
                      <w:sz w:val="20"/>
                      <w:szCs w:val="20"/>
                      <w:lang w:val="hy-AM"/>
                    </w:rPr>
                    <w:t xml:space="preserve"> </w:t>
                  </w:r>
                  <w:r w:rsidRPr="00AC79E3">
                    <w:rPr>
                      <w:rFonts w:ascii="GHEA Grapalat" w:hAnsi="GHEA Grapalat"/>
                      <w:sz w:val="20"/>
                      <w:szCs w:val="20"/>
                      <w:lang w:val="hy-AM"/>
                    </w:rPr>
                    <w:t>(</w:t>
                  </w:r>
                  <w:r>
                    <w:rPr>
                      <w:rFonts w:ascii="GHEA Grapalat" w:hAnsi="GHEA Grapalat"/>
                      <w:sz w:val="20"/>
                      <w:szCs w:val="20"/>
                      <w:lang w:val="hy-AM"/>
                    </w:rPr>
                    <w:t>որն իր մեջ կներառի խաչմերուկի կարգավորման առկա վիճակի վերաբերյալ տեղեկատվությունը և համապատասխան հաշվարկներ</w:t>
                  </w:r>
                  <w:r w:rsidRPr="00AC79E3">
                    <w:rPr>
                      <w:rFonts w:ascii="GHEA Grapalat" w:hAnsi="GHEA Grapalat"/>
                      <w:sz w:val="20"/>
                      <w:szCs w:val="20"/>
                      <w:lang w:val="hy-AM"/>
                    </w:rPr>
                    <w:t>)</w:t>
                  </w:r>
                </w:p>
                <w:p w14:paraId="24EB6DD4" w14:textId="77777777" w:rsidR="000004B6" w:rsidRDefault="000004B6" w:rsidP="000004B6">
                  <w:pPr>
                    <w:pStyle w:val="ListParagraph2"/>
                    <w:numPr>
                      <w:ilvl w:val="0"/>
                      <w:numId w:val="43"/>
                    </w:numPr>
                    <w:jc w:val="both"/>
                    <w:rPr>
                      <w:rFonts w:ascii="GHEA Grapalat" w:hAnsi="GHEA Grapalat"/>
                      <w:sz w:val="20"/>
                      <w:szCs w:val="20"/>
                      <w:lang w:val="hy-AM"/>
                    </w:rPr>
                  </w:pPr>
                  <w:r w:rsidRPr="00043C31">
                    <w:rPr>
                      <w:rFonts w:ascii="GHEA Grapalat" w:hAnsi="GHEA Grapalat"/>
                      <w:sz w:val="20"/>
                      <w:szCs w:val="20"/>
                      <w:lang w:val="hy-AM"/>
                    </w:rPr>
                    <w:t>Խաչմերուկի հատակագիծը 1։500 մասշտաբով՝ ներառված ստորգետնյա հաղորդակցուղիների սխեման</w:t>
                  </w:r>
                  <w:r w:rsidRPr="00BF036B">
                    <w:rPr>
                      <w:rFonts w:ascii="GHEA Grapalat" w:hAnsi="GHEA Grapalat"/>
                      <w:sz w:val="20"/>
                      <w:szCs w:val="20"/>
                      <w:lang w:val="hy-AM"/>
                    </w:rPr>
                    <w:t>,</w:t>
                  </w:r>
                </w:p>
                <w:p w14:paraId="76E1299E" w14:textId="77777777" w:rsidR="000004B6" w:rsidRDefault="000004B6" w:rsidP="000004B6">
                  <w:pPr>
                    <w:pStyle w:val="ListParagraph2"/>
                    <w:numPr>
                      <w:ilvl w:val="0"/>
                      <w:numId w:val="43"/>
                    </w:numPr>
                    <w:jc w:val="both"/>
                    <w:rPr>
                      <w:rFonts w:ascii="GHEA Grapalat" w:hAnsi="GHEA Grapalat"/>
                      <w:sz w:val="20"/>
                      <w:szCs w:val="20"/>
                      <w:lang w:val="hy-AM"/>
                    </w:rPr>
                  </w:pPr>
                  <w:r w:rsidRPr="00043C31">
                    <w:rPr>
                      <w:rFonts w:ascii="GHEA Grapalat" w:hAnsi="GHEA Grapalat"/>
                      <w:sz w:val="20"/>
                      <w:szCs w:val="20"/>
                      <w:lang w:val="hy-AM"/>
                    </w:rPr>
                    <w:t>տրանսպորային և հետիոտնային հոսքերի ինտենսիվության քարտեզագիրը 1։200 մասշտաբով</w:t>
                  </w:r>
                </w:p>
                <w:p w14:paraId="370676CE" w14:textId="77777777" w:rsidR="000004B6" w:rsidRPr="00043C31" w:rsidRDefault="000004B6" w:rsidP="000004B6">
                  <w:pPr>
                    <w:pStyle w:val="ListParagraph2"/>
                    <w:numPr>
                      <w:ilvl w:val="0"/>
                      <w:numId w:val="43"/>
                    </w:numPr>
                    <w:jc w:val="both"/>
                    <w:rPr>
                      <w:rFonts w:ascii="GHEA Grapalat" w:hAnsi="GHEA Grapalat"/>
                      <w:sz w:val="20"/>
                      <w:szCs w:val="20"/>
                      <w:lang w:val="hy-AM"/>
                    </w:rPr>
                  </w:pPr>
                  <w:r w:rsidRPr="00043C31">
                    <w:rPr>
                      <w:rFonts w:ascii="GHEA Grapalat" w:hAnsi="GHEA Grapalat"/>
                      <w:sz w:val="20"/>
                      <w:szCs w:val="20"/>
                      <w:lang w:val="hy-AM"/>
                    </w:rPr>
                    <w:t xml:space="preserve">Խաչմերուկի ճանապարհային երթևեկության կահավորանքի (այդ թվում տրանսպորտային և հետիոտնային լուսացույցերը)  սխեման, </w:t>
                  </w:r>
                </w:p>
                <w:p w14:paraId="0E087F9A" w14:textId="77777777" w:rsidR="000004B6" w:rsidRDefault="000004B6" w:rsidP="000004B6">
                  <w:pPr>
                    <w:pStyle w:val="ListParagraph2"/>
                    <w:numPr>
                      <w:ilvl w:val="0"/>
                      <w:numId w:val="43"/>
                    </w:numPr>
                    <w:jc w:val="both"/>
                    <w:rPr>
                      <w:rFonts w:ascii="GHEA Grapalat" w:hAnsi="GHEA Grapalat"/>
                      <w:sz w:val="20"/>
                      <w:szCs w:val="20"/>
                      <w:lang w:val="hy-AM"/>
                    </w:rPr>
                  </w:pPr>
                  <w:r w:rsidRPr="00043C31">
                    <w:rPr>
                      <w:rFonts w:ascii="GHEA Grapalat" w:hAnsi="GHEA Grapalat"/>
                      <w:sz w:val="20"/>
                      <w:szCs w:val="20"/>
                      <w:lang w:val="hy-AM"/>
                    </w:rPr>
                    <w:t>լուսացուցային կարգավորման փուլերի սխեմաները</w:t>
                  </w:r>
                </w:p>
                <w:p w14:paraId="7713E459" w14:textId="77777777" w:rsidR="000004B6" w:rsidRDefault="000004B6" w:rsidP="000004B6">
                  <w:pPr>
                    <w:pStyle w:val="ListParagraph2"/>
                    <w:numPr>
                      <w:ilvl w:val="0"/>
                      <w:numId w:val="43"/>
                    </w:numPr>
                    <w:jc w:val="both"/>
                    <w:rPr>
                      <w:rFonts w:ascii="GHEA Grapalat" w:hAnsi="GHEA Grapalat"/>
                      <w:sz w:val="20"/>
                      <w:szCs w:val="20"/>
                      <w:lang w:val="hy-AM"/>
                    </w:rPr>
                  </w:pPr>
                  <w:r w:rsidRPr="00043C31">
                    <w:rPr>
                      <w:rFonts w:ascii="GHEA Grapalat" w:hAnsi="GHEA Grapalat"/>
                      <w:sz w:val="20"/>
                      <w:szCs w:val="20"/>
                      <w:lang w:val="hy-AM"/>
                    </w:rPr>
                    <w:t>լուսացույցերի աշխատանքի ռեժիմի (ազդանշանների տևողությունների) գրաֆիկը</w:t>
                  </w:r>
                </w:p>
                <w:p w14:paraId="512C2D62" w14:textId="77777777" w:rsidR="000004B6" w:rsidRPr="00043C31" w:rsidRDefault="000004B6" w:rsidP="000004B6">
                  <w:pPr>
                    <w:pStyle w:val="ListParagraph2"/>
                    <w:numPr>
                      <w:ilvl w:val="0"/>
                      <w:numId w:val="43"/>
                    </w:numPr>
                    <w:jc w:val="both"/>
                    <w:rPr>
                      <w:rFonts w:ascii="GHEA Grapalat" w:hAnsi="GHEA Grapalat"/>
                      <w:sz w:val="20"/>
                      <w:szCs w:val="20"/>
                      <w:lang w:val="hy-AM"/>
                    </w:rPr>
                  </w:pPr>
                  <w:r w:rsidRPr="00043C31">
                    <w:rPr>
                      <w:rFonts w:ascii="GHEA Grapalat" w:hAnsi="GHEA Grapalat"/>
                      <w:sz w:val="20"/>
                      <w:szCs w:val="20"/>
                      <w:lang w:val="hy-AM"/>
                    </w:rPr>
                    <w:t>Խաչմերուկում լուսացուցային օբյեկտի էլեկտրական հոսանքի մալուխի տեղադրման սխեման և նյութերի, մալուխների կարգացուցակը՝ աղյուսակի տեսքով։ Մալուխի ապրանքանիշը ընտրվում է հաշվի առնելով լուսացույցի խմբերի կազմաձևերը և ճանապարհային վերահսկիչ ելքային սխեմաների</w:t>
                  </w:r>
                  <w:r>
                    <w:rPr>
                      <w:rFonts w:ascii="GHEA Grapalat" w:hAnsi="GHEA Grapalat"/>
                      <w:sz w:val="20"/>
                      <w:szCs w:val="20"/>
                      <w:lang w:val="hy-AM"/>
                    </w:rPr>
                    <w:t xml:space="preserve"> </w:t>
                  </w:r>
                  <w:r w:rsidRPr="00043C31">
                    <w:rPr>
                      <w:rFonts w:ascii="GHEA Grapalat" w:hAnsi="GHEA Grapalat"/>
                      <w:sz w:val="20"/>
                      <w:szCs w:val="20"/>
                      <w:lang w:val="hy-AM"/>
                    </w:rPr>
                    <w:t>հզորությունը։ Փողոցը հատող յուրաքանչյուր մալուխն անցկացվում</w:t>
                  </w:r>
                  <w:r w:rsidRPr="00043C31">
                    <w:rPr>
                      <w:rFonts w:ascii="GHEA Grapalat" w:hAnsi="GHEA Grapalat"/>
                      <w:sz w:val="20"/>
                      <w:szCs w:val="20"/>
                      <w:lang w:val="hy-AM"/>
                    </w:rPr>
                    <w:tab/>
                    <w:t>է</w:t>
                  </w:r>
                  <w:r>
                    <w:rPr>
                      <w:rFonts w:ascii="GHEA Grapalat" w:hAnsi="GHEA Grapalat"/>
                      <w:sz w:val="20"/>
                      <w:szCs w:val="20"/>
                      <w:lang w:val="hy-AM"/>
                    </w:rPr>
                    <w:t xml:space="preserve"> </w:t>
                  </w:r>
                  <w:r w:rsidRPr="00043C31">
                    <w:rPr>
                      <w:rFonts w:ascii="GHEA Grapalat" w:hAnsi="GHEA Grapalat"/>
                      <w:sz w:val="20"/>
                      <w:szCs w:val="20"/>
                      <w:lang w:val="hy-AM"/>
                    </w:rPr>
                    <w:t>մետաղապլաստե</w:t>
                  </w:r>
                  <w:r w:rsidRPr="00043C31">
                    <w:rPr>
                      <w:rFonts w:ascii="GHEA Grapalat" w:hAnsi="GHEA Grapalat"/>
                      <w:sz w:val="20"/>
                      <w:szCs w:val="20"/>
                      <w:lang w:val="hy-AM"/>
                    </w:rPr>
                    <w:tab/>
                    <w:t>խողովակի միջով։</w:t>
                  </w:r>
                </w:p>
                <w:p w14:paraId="26D5D69B" w14:textId="77777777" w:rsidR="000004B6" w:rsidRDefault="000004B6" w:rsidP="000004B6">
                  <w:pPr>
                    <w:pStyle w:val="ListParagraph2"/>
                    <w:numPr>
                      <w:ilvl w:val="0"/>
                      <w:numId w:val="43"/>
                    </w:numPr>
                    <w:jc w:val="both"/>
                    <w:rPr>
                      <w:rFonts w:ascii="GHEA Grapalat" w:hAnsi="GHEA Grapalat"/>
                      <w:sz w:val="20"/>
                      <w:szCs w:val="20"/>
                      <w:lang w:val="hy-AM"/>
                    </w:rPr>
                  </w:pPr>
                  <w:r w:rsidRPr="00043C31">
                    <w:rPr>
                      <w:rFonts w:ascii="GHEA Grapalat" w:hAnsi="GHEA Grapalat"/>
                      <w:sz w:val="20"/>
                      <w:szCs w:val="20"/>
                      <w:lang w:val="hy-AM"/>
                    </w:rPr>
                    <w:t>տրանսպորտային և հետիոտնային լուսացույցերի հենասյունների տեղադրման սխեմաները</w:t>
                  </w:r>
                  <w:r>
                    <w:rPr>
                      <w:rFonts w:ascii="GHEA Grapalat" w:hAnsi="GHEA Grapalat"/>
                      <w:sz w:val="20"/>
                      <w:szCs w:val="20"/>
                      <w:lang w:val="hy-AM"/>
                    </w:rPr>
                    <w:t>:</w:t>
                  </w:r>
                </w:p>
                <w:p w14:paraId="7496AF27" w14:textId="77777777" w:rsidR="000004B6" w:rsidRDefault="000004B6" w:rsidP="000004B6">
                  <w:pPr>
                    <w:pStyle w:val="ListParagraph2"/>
                    <w:numPr>
                      <w:ilvl w:val="0"/>
                      <w:numId w:val="43"/>
                    </w:numPr>
                    <w:jc w:val="both"/>
                    <w:rPr>
                      <w:rFonts w:ascii="GHEA Grapalat" w:hAnsi="GHEA Grapalat"/>
                      <w:sz w:val="20"/>
                      <w:szCs w:val="20"/>
                      <w:lang w:val="hy-AM"/>
                    </w:rPr>
                  </w:pPr>
                  <w:r>
                    <w:rPr>
                      <w:rFonts w:ascii="GHEA Grapalat" w:hAnsi="GHEA Grapalat"/>
                      <w:sz w:val="20"/>
                      <w:szCs w:val="20"/>
                      <w:lang w:val="hy-AM"/>
                    </w:rPr>
                    <w:t>անվտանգ երթևեկության ապահովման համար անհրաժեշտ նախագծային լուծումների գծագրերը, ամփոփագրերը և հիմնավորումները,</w:t>
                  </w:r>
                </w:p>
                <w:p w14:paraId="53CA69DF" w14:textId="77777777" w:rsidR="000004B6" w:rsidRDefault="000004B6" w:rsidP="000004B6">
                  <w:pPr>
                    <w:pStyle w:val="ListParagraph2"/>
                    <w:numPr>
                      <w:ilvl w:val="0"/>
                      <w:numId w:val="43"/>
                    </w:numPr>
                    <w:jc w:val="both"/>
                    <w:rPr>
                      <w:rFonts w:ascii="GHEA Grapalat" w:hAnsi="GHEA Grapalat"/>
                      <w:sz w:val="20"/>
                      <w:szCs w:val="20"/>
                      <w:lang w:val="hy-AM"/>
                    </w:rPr>
                  </w:pPr>
                  <w:r w:rsidRPr="00043C31">
                    <w:rPr>
                      <w:rFonts w:ascii="GHEA Grapalat" w:hAnsi="GHEA Grapalat"/>
                      <w:sz w:val="20"/>
                      <w:szCs w:val="20"/>
                      <w:lang w:val="hy-AM"/>
                    </w:rPr>
                    <w:t xml:space="preserve">ճանապարհային նշանների տեղադրման </w:t>
                  </w:r>
                  <w:r>
                    <w:rPr>
                      <w:rFonts w:ascii="GHEA Grapalat" w:hAnsi="GHEA Grapalat"/>
                      <w:sz w:val="20"/>
                      <w:szCs w:val="20"/>
                      <w:lang w:val="hy-AM"/>
                    </w:rPr>
                    <w:t xml:space="preserve">կամ առկա նշանների տարատեղման </w:t>
                  </w:r>
                  <w:r w:rsidRPr="00043C31">
                    <w:rPr>
                      <w:rFonts w:ascii="GHEA Grapalat" w:hAnsi="GHEA Grapalat"/>
                      <w:sz w:val="20"/>
                      <w:szCs w:val="20"/>
                      <w:lang w:val="hy-AM"/>
                    </w:rPr>
                    <w:t>սխեմաները</w:t>
                  </w:r>
                  <w:r>
                    <w:rPr>
                      <w:rFonts w:ascii="GHEA Grapalat" w:hAnsi="GHEA Grapalat"/>
                      <w:sz w:val="20"/>
                      <w:szCs w:val="20"/>
                      <w:lang w:val="hy-AM"/>
                    </w:rPr>
                    <w:t xml:space="preserve"> </w:t>
                  </w:r>
                  <w:r w:rsidRPr="004B68B4">
                    <w:rPr>
                      <w:rFonts w:ascii="GHEA Grapalat" w:hAnsi="GHEA Grapalat"/>
                      <w:sz w:val="20"/>
                      <w:szCs w:val="20"/>
                      <w:lang w:val="hy-AM"/>
                    </w:rPr>
                    <w:t>(</w:t>
                  </w:r>
                  <w:r>
                    <w:rPr>
                      <w:rFonts w:ascii="GHEA Grapalat" w:hAnsi="GHEA Grapalat"/>
                      <w:sz w:val="20"/>
                      <w:szCs w:val="20"/>
                      <w:lang w:val="hy-AM"/>
                    </w:rPr>
                    <w:t>ըստ անհրաժեշտության</w:t>
                  </w:r>
                  <w:r w:rsidRPr="004B68B4">
                    <w:rPr>
                      <w:rFonts w:ascii="GHEA Grapalat" w:hAnsi="GHEA Grapalat"/>
                      <w:sz w:val="20"/>
                      <w:szCs w:val="20"/>
                      <w:lang w:val="hy-AM"/>
                    </w:rPr>
                    <w:t>)</w:t>
                  </w:r>
                  <w:r>
                    <w:rPr>
                      <w:rFonts w:ascii="GHEA Grapalat" w:hAnsi="GHEA Grapalat"/>
                      <w:sz w:val="20"/>
                      <w:szCs w:val="20"/>
                      <w:lang w:val="hy-AM"/>
                    </w:rPr>
                    <w:t>:</w:t>
                  </w:r>
                </w:p>
                <w:p w14:paraId="174C6FD9" w14:textId="77777777" w:rsidR="000004B6" w:rsidRPr="004B68B4" w:rsidRDefault="000004B6" w:rsidP="000004B6">
                  <w:pPr>
                    <w:pStyle w:val="ListParagraph2"/>
                    <w:numPr>
                      <w:ilvl w:val="0"/>
                      <w:numId w:val="43"/>
                    </w:numPr>
                    <w:jc w:val="both"/>
                    <w:rPr>
                      <w:rFonts w:ascii="GHEA Grapalat" w:hAnsi="GHEA Grapalat"/>
                      <w:sz w:val="20"/>
                      <w:szCs w:val="20"/>
                      <w:lang w:val="hy-AM"/>
                    </w:rPr>
                  </w:pPr>
                  <w:r w:rsidRPr="00043C31">
                    <w:rPr>
                      <w:rFonts w:ascii="GHEA Grapalat" w:hAnsi="GHEA Grapalat"/>
                      <w:sz w:val="20"/>
                      <w:szCs w:val="20"/>
                      <w:lang w:val="hy-AM"/>
                    </w:rPr>
                    <w:t>Շինարարական աշխատանքների կատարման ժամանակ Խաչմերուկում ժամանակավոր երթևեկության կազմակերպման սխեման (բացառել տիպային ժամանակավոր սխեմայի առկայություն)։</w:t>
                  </w:r>
                </w:p>
                <w:p w14:paraId="6A6B9785" w14:textId="77777777" w:rsidR="000004B6" w:rsidRPr="00BF036B" w:rsidRDefault="000004B6" w:rsidP="000004B6">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w:t>
                  </w:r>
                  <w:r>
                    <w:rPr>
                      <w:rFonts w:ascii="GHEA Grapalat" w:hAnsi="GHEA Grapalat"/>
                      <w:sz w:val="20"/>
                      <w:szCs w:val="20"/>
                      <w:lang w:val="hy-AM"/>
                    </w:rPr>
                    <w:t xml:space="preserve">նախագծվող տեղամասի </w:t>
                  </w:r>
                  <w:r w:rsidRPr="00BF036B">
                    <w:rPr>
                      <w:rFonts w:ascii="GHEA Grapalat" w:hAnsi="GHEA Grapalat"/>
                      <w:sz w:val="20"/>
                      <w:szCs w:val="20"/>
                      <w:lang w:val="hy-AM"/>
                    </w:rPr>
                    <w:t xml:space="preserve">երկայնական </w:t>
                  </w:r>
                  <w:r>
                    <w:rPr>
                      <w:rFonts w:ascii="GHEA Grapalat" w:hAnsi="GHEA Grapalat"/>
                      <w:sz w:val="20"/>
                      <w:szCs w:val="20"/>
                      <w:lang w:val="hy-AM"/>
                    </w:rPr>
                    <w:t>և</w:t>
                  </w:r>
                  <w:r w:rsidRPr="00BF036B">
                    <w:rPr>
                      <w:rFonts w:ascii="GHEA Grapalat" w:hAnsi="GHEA Grapalat"/>
                      <w:sz w:val="20"/>
                      <w:szCs w:val="20"/>
                      <w:lang w:val="hy-AM"/>
                    </w:rPr>
                    <w:t xml:space="preserve"> լայնական կտրվածքներ՝ </w:t>
                  </w:r>
                  <w:r>
                    <w:rPr>
                      <w:rFonts w:ascii="GHEA Grapalat" w:hAnsi="GHEA Grapalat"/>
                      <w:sz w:val="20"/>
                      <w:szCs w:val="20"/>
                      <w:lang w:val="hy-AM"/>
                    </w:rPr>
                    <w:t>ըստ տեղանքի իրադրության</w:t>
                  </w:r>
                  <w:r w:rsidRPr="00BF036B">
                    <w:rPr>
                      <w:rFonts w:ascii="GHEA Grapalat" w:hAnsi="GHEA Grapalat"/>
                      <w:sz w:val="20"/>
                      <w:szCs w:val="20"/>
                      <w:lang w:val="hy-AM"/>
                    </w:rPr>
                    <w:t>, կահավորման և ջրահեռացման հատակագիծը, ճանապարհային պատվածքի կոնստրուկցիայի գծագրեր՝ բոլոր տիպերի համար կախված հարակից տարրերից),</w:t>
                  </w:r>
                </w:p>
                <w:p w14:paraId="3CA0B24B" w14:textId="77777777" w:rsidR="000004B6" w:rsidRPr="00BF036B" w:rsidRDefault="000004B6" w:rsidP="000004B6">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7BE4AD13" w14:textId="77777777" w:rsidR="000004B6" w:rsidRPr="00BF036B" w:rsidRDefault="000004B6" w:rsidP="000004B6">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ED0BD33" w14:textId="77777777" w:rsidR="000004B6" w:rsidRPr="00BF036B" w:rsidRDefault="000004B6" w:rsidP="000004B6">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կոնստրուկտիվ շերտերի և </w:t>
                  </w:r>
                  <w:r>
                    <w:rPr>
                      <w:rFonts w:ascii="GHEA Grapalat" w:hAnsi="GHEA Grapalat"/>
                      <w:sz w:val="20"/>
                      <w:szCs w:val="20"/>
                      <w:lang w:val="hy-AM"/>
                    </w:rPr>
                    <w:t xml:space="preserve">անհրաժեշտ </w:t>
                  </w:r>
                  <w:r w:rsidRPr="00BF036B">
                    <w:rPr>
                      <w:rFonts w:ascii="GHEA Grapalat" w:hAnsi="GHEA Grapalat"/>
                      <w:sz w:val="20"/>
                      <w:szCs w:val="20"/>
                      <w:lang w:val="hy-AM"/>
                    </w:rPr>
                    <w:t>աշխատանքի տեսակ</w:t>
                  </w:r>
                  <w:r>
                    <w:rPr>
                      <w:rFonts w:ascii="GHEA Grapalat" w:hAnsi="GHEA Grapalat"/>
                      <w:sz w:val="20"/>
                      <w:szCs w:val="20"/>
                      <w:lang w:val="hy-AM"/>
                    </w:rPr>
                    <w:t>ներ</w:t>
                  </w:r>
                  <w:r w:rsidRPr="00BF036B">
                    <w:rPr>
                      <w:rFonts w:ascii="GHEA Grapalat" w:hAnsi="GHEA Grapalat"/>
                      <w:sz w:val="20"/>
                      <w:szCs w:val="20"/>
                      <w:lang w:val="hy-AM"/>
                    </w:rPr>
                    <w:t xml:space="preserve">ի, անվտանգության տարրերի՝ ըստ աշխատանքի տեսակի, արհեստական կառուցվածքների՝ ըստ աշխատանքի տեսակի </w:t>
                  </w:r>
                  <w:r>
                    <w:rPr>
                      <w:rFonts w:ascii="GHEA Grapalat" w:hAnsi="GHEA Grapalat"/>
                      <w:sz w:val="20"/>
                      <w:szCs w:val="20"/>
                      <w:lang w:val="hy-AM"/>
                    </w:rPr>
                    <w:t xml:space="preserve">և այլ անհրաժեշտ </w:t>
                  </w:r>
                  <w:r w:rsidRPr="00BF036B">
                    <w:rPr>
                      <w:rFonts w:ascii="GHEA Grapalat" w:hAnsi="GHEA Grapalat"/>
                      <w:sz w:val="20"/>
                      <w:szCs w:val="20"/>
                      <w:lang w:val="hy-AM"/>
                    </w:rPr>
                    <w:t>ամփոփագրեր),</w:t>
                  </w:r>
                </w:p>
                <w:p w14:paraId="78F6F469" w14:textId="77777777" w:rsidR="000004B6" w:rsidRPr="00BF036B" w:rsidRDefault="000004B6" w:rsidP="000004B6">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ru-RU"/>
                    </w:rPr>
                    <w:lastRenderedPageBreak/>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350B6AC3" w14:textId="77777777" w:rsidR="000004B6" w:rsidRPr="00BF036B" w:rsidRDefault="000004B6" w:rsidP="000004B6">
                  <w:pPr>
                    <w:numPr>
                      <w:ilvl w:val="0"/>
                      <w:numId w:val="43"/>
                    </w:numPr>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20B962E" w14:textId="77777777" w:rsidR="000004B6" w:rsidRPr="00BF036B" w:rsidRDefault="000004B6" w:rsidP="000004B6">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618D264B" w14:textId="77777777" w:rsidR="000004B6" w:rsidRPr="001D7147" w:rsidRDefault="000004B6" w:rsidP="00230897">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7F03054D" w14:textId="77777777" w:rsidR="000004B6" w:rsidRDefault="000004B6" w:rsidP="000004B6">
                  <w:pPr>
                    <w:pStyle w:val="ListParagraph1"/>
                    <w:numPr>
                      <w:ilvl w:val="0"/>
                      <w:numId w:val="37"/>
                    </w:numPr>
                    <w:jc w:val="both"/>
                    <w:rPr>
                      <w:rFonts w:ascii="GHEA Grapalat" w:hAnsi="GHEA Grapalat"/>
                      <w:sz w:val="20"/>
                      <w:szCs w:val="20"/>
                      <w:lang w:val="hy-AM"/>
                    </w:rPr>
                  </w:pPr>
                  <w:r>
                    <w:rPr>
                      <w:rFonts w:ascii="GHEA Grapalat" w:hAnsi="GHEA Grapalat"/>
                      <w:sz w:val="20"/>
                      <w:szCs w:val="20"/>
                      <w:lang w:val="hy-AM"/>
                    </w:rPr>
                    <w:t>նախագծային լուծումները համաձայնեցնել պատվիրատուի հետ,</w:t>
                  </w:r>
                </w:p>
                <w:p w14:paraId="31EF570E" w14:textId="77777777" w:rsidR="000004B6" w:rsidRPr="001D7147" w:rsidRDefault="000004B6" w:rsidP="000004B6">
                  <w:pPr>
                    <w:pStyle w:val="ListParagraph1"/>
                    <w:numPr>
                      <w:ilvl w:val="0"/>
                      <w:numId w:val="37"/>
                    </w:numPr>
                    <w:jc w:val="both"/>
                    <w:rPr>
                      <w:rFonts w:ascii="GHEA Grapalat" w:hAnsi="GHEA Grapalat"/>
                      <w:sz w:val="20"/>
                      <w:szCs w:val="20"/>
                      <w:lang w:val="hy-AM"/>
                    </w:rPr>
                  </w:pPr>
                  <w:r w:rsidRPr="001D7147">
                    <w:rPr>
                      <w:rFonts w:ascii="GHEA Grapalat" w:hAnsi="GHEA Grapalat"/>
                      <w:sz w:val="20"/>
                      <w:szCs w:val="20"/>
                      <w:lang w:val="hy-AM"/>
                    </w:rPr>
                    <w:t xml:space="preserve">նախագծային փաստաթղթերը համաձայնեցնել </w:t>
                  </w:r>
                  <w:r w:rsidRPr="001D7147">
                    <w:rPr>
                      <w:rFonts w:ascii="GHEA Grapalat" w:hAnsi="GHEA Grapalat" w:cs="Sylfaen"/>
                      <w:sz w:val="20"/>
                      <w:szCs w:val="20"/>
                      <w:lang w:val="hy-AM"/>
                    </w:rPr>
                    <w:t>ՀՀ</w:t>
                  </w:r>
                  <w:r>
                    <w:rPr>
                      <w:rFonts w:ascii="GHEA Grapalat" w:hAnsi="GHEA Grapalat" w:cs="Sylfaen"/>
                      <w:sz w:val="20"/>
                      <w:szCs w:val="20"/>
                      <w:lang w:val="hy-AM"/>
                    </w:rPr>
                    <w:t xml:space="preserve"> ՆԳ նախարարության</w:t>
                  </w:r>
                  <w:r w:rsidRPr="001D7147">
                    <w:rPr>
                      <w:rFonts w:ascii="GHEA Grapalat" w:hAnsi="GHEA Grapalat" w:cs="Sylfaen"/>
                      <w:sz w:val="20"/>
                      <w:szCs w:val="20"/>
                      <w:lang w:val="hy-AM"/>
                    </w:rPr>
                    <w:t xml:space="preserve"> </w:t>
                  </w:r>
                  <w:r w:rsidRPr="001D7147">
                    <w:rPr>
                      <w:rFonts w:ascii="GHEA Grapalat" w:hAnsi="GHEA Grapalat"/>
                      <w:sz w:val="20"/>
                      <w:szCs w:val="20"/>
                      <w:lang w:val="hy-AM"/>
                    </w:rPr>
                    <w:t>հետ,</w:t>
                  </w:r>
                </w:p>
                <w:p w14:paraId="45EB8622" w14:textId="77777777" w:rsidR="000004B6" w:rsidRPr="001D7147" w:rsidRDefault="000004B6" w:rsidP="000004B6">
                  <w:pPr>
                    <w:pStyle w:val="ListParagraph1"/>
                    <w:numPr>
                      <w:ilvl w:val="0"/>
                      <w:numId w:val="37"/>
                    </w:numPr>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7859C37" w14:textId="77777777" w:rsidR="000004B6" w:rsidRPr="001D7147" w:rsidRDefault="000004B6" w:rsidP="000004B6">
                  <w:pPr>
                    <w:pStyle w:val="ListParagraph1"/>
                    <w:numPr>
                      <w:ilvl w:val="0"/>
                      <w:numId w:val="37"/>
                    </w:numPr>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շինարարական աղբի տեղերը,</w:t>
                  </w:r>
                </w:p>
                <w:p w14:paraId="5BC6F053" w14:textId="77777777" w:rsidR="000004B6" w:rsidRPr="001D7147" w:rsidRDefault="000004B6" w:rsidP="000004B6">
                  <w:pPr>
                    <w:pStyle w:val="ListParagraph1"/>
                    <w:numPr>
                      <w:ilvl w:val="0"/>
                      <w:numId w:val="37"/>
                    </w:numPr>
                    <w:jc w:val="both"/>
                    <w:rPr>
                      <w:rFonts w:ascii="GHEA Grapalat" w:hAnsi="GHEA Grapalat"/>
                      <w:sz w:val="20"/>
                      <w:szCs w:val="20"/>
                      <w:lang w:val="hy-AM"/>
                    </w:rPr>
                  </w:pPr>
                  <w:r w:rsidRPr="001D7147">
                    <w:rPr>
                      <w:rFonts w:ascii="GHEA Grapalat" w:hAnsi="GHEA Grapalat"/>
                      <w:sz w:val="20"/>
                      <w:szCs w:val="20"/>
                      <w:lang w:val="hy-AM"/>
                    </w:rPr>
                    <w:t xml:space="preserve">կոմունիկացիաների (ջրագծի, գազատարի, կապի մալուխի և այլն) տեղափոխում նախատեսելու դեպքում նախագիծը համաձայնեցնել  իրավասու շահագրգիռ </w:t>
                  </w:r>
                  <w:r>
                    <w:rPr>
                      <w:rFonts w:ascii="GHEA Grapalat" w:hAnsi="GHEA Grapalat"/>
                      <w:sz w:val="20"/>
                      <w:szCs w:val="20"/>
                      <w:lang w:val="hy-AM"/>
                    </w:rPr>
                    <w:t xml:space="preserve">բոլոր </w:t>
                  </w:r>
                  <w:r w:rsidRPr="001D7147">
                    <w:rPr>
                      <w:rFonts w:ascii="GHEA Grapalat" w:hAnsi="GHEA Grapalat"/>
                      <w:sz w:val="20"/>
                      <w:szCs w:val="20"/>
                      <w:lang w:val="hy-AM"/>
                    </w:rPr>
                    <w:t>մարմինների հետ:</w:t>
                  </w:r>
                </w:p>
              </w:tc>
            </w:tr>
            <w:tr w:rsidR="000004B6" w:rsidRPr="000004B6" w14:paraId="7E23B487" w14:textId="77777777" w:rsidTr="00230897">
              <w:tc>
                <w:tcPr>
                  <w:tcW w:w="3324" w:type="dxa"/>
                  <w:tcBorders>
                    <w:top w:val="nil"/>
                    <w:left w:val="nil"/>
                    <w:bottom w:val="nil"/>
                    <w:right w:val="nil"/>
                  </w:tcBorders>
                </w:tcPr>
                <w:p w14:paraId="3688E9AF" w14:textId="77777777" w:rsidR="000004B6" w:rsidRPr="001D7147" w:rsidRDefault="000004B6" w:rsidP="00230897">
                  <w:pPr>
                    <w:jc w:val="both"/>
                    <w:rPr>
                      <w:rFonts w:ascii="GHEA Grapalat" w:hAnsi="GHEA Grapalat"/>
                      <w:b/>
                      <w:i/>
                      <w:color w:val="FF0000"/>
                      <w:sz w:val="20"/>
                      <w:szCs w:val="20"/>
                      <w:lang w:val="hy-AM"/>
                    </w:rPr>
                  </w:pPr>
                </w:p>
              </w:tc>
              <w:tc>
                <w:tcPr>
                  <w:tcW w:w="7896" w:type="dxa"/>
                  <w:tcBorders>
                    <w:top w:val="nil"/>
                    <w:left w:val="nil"/>
                    <w:bottom w:val="nil"/>
                    <w:right w:val="nil"/>
                  </w:tcBorders>
                </w:tcPr>
                <w:p w14:paraId="3D79A109" w14:textId="77777777" w:rsidR="000004B6" w:rsidRPr="001D7147" w:rsidRDefault="000004B6" w:rsidP="00230897">
                  <w:pPr>
                    <w:jc w:val="both"/>
                    <w:rPr>
                      <w:rFonts w:ascii="GHEA Grapalat" w:hAnsi="GHEA Grapalat"/>
                      <w:color w:val="FF0000"/>
                      <w:sz w:val="20"/>
                      <w:szCs w:val="20"/>
                      <w:lang w:val="hy-AM"/>
                    </w:rPr>
                  </w:pPr>
                </w:p>
              </w:tc>
            </w:tr>
            <w:tr w:rsidR="000004B6" w:rsidRPr="000004B6" w14:paraId="3764DA10" w14:textId="77777777" w:rsidTr="00230897">
              <w:tc>
                <w:tcPr>
                  <w:tcW w:w="3324" w:type="dxa"/>
                  <w:tcBorders>
                    <w:top w:val="nil"/>
                    <w:left w:val="nil"/>
                    <w:bottom w:val="nil"/>
                    <w:right w:val="nil"/>
                  </w:tcBorders>
                </w:tcPr>
                <w:p w14:paraId="3AD18C37" w14:textId="77777777" w:rsidR="000004B6" w:rsidRPr="001D7147" w:rsidRDefault="000004B6" w:rsidP="00230897">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896" w:type="dxa"/>
                  <w:tcBorders>
                    <w:top w:val="nil"/>
                    <w:left w:val="nil"/>
                    <w:bottom w:val="nil"/>
                    <w:right w:val="nil"/>
                  </w:tcBorders>
                </w:tcPr>
                <w:p w14:paraId="13FCE67C" w14:textId="77777777" w:rsidR="000004B6" w:rsidRPr="00291EE5" w:rsidRDefault="000004B6" w:rsidP="000004B6">
                  <w:pPr>
                    <w:pStyle w:val="ListParagraph1"/>
                    <w:numPr>
                      <w:ilvl w:val="0"/>
                      <w:numId w:val="37"/>
                    </w:numPr>
                    <w:jc w:val="both"/>
                    <w:rPr>
                      <w:rFonts w:ascii="GHEA Grapalat" w:eastAsia="Calibri" w:hAnsi="GHEA Grapalat"/>
                      <w:sz w:val="20"/>
                      <w:szCs w:val="20"/>
                      <w:lang w:val="hy-AM"/>
                    </w:rPr>
                  </w:pPr>
                  <w:r w:rsidRPr="00291EE5">
                    <w:rPr>
                      <w:rFonts w:ascii="GHEA Grapalat" w:eastAsia="Calibri" w:hAnsi="GHEA Grapalat"/>
                      <w:sz w:val="20"/>
                      <w:szCs w:val="20"/>
                      <w:lang w:val="hy-AM"/>
                    </w:rPr>
                    <w:t>Նախագծային փաստաթղթերը մշակել ՀՀՇՆ 32-01-2022 «Ավտոմոբիլային ճանապարհներ», ՀՀՇՆ 30-01-2023 «Քաղաքաշինություն. Քաղաքային և գյուղական բնակավայրերի հատակագծում և կառուցապատում» շինարարական նորմերի, ՄՄ ՏԿ 014-2011 մաքսային միության տեխնիկական կանոնակարգով սահմանված պահանջների համաձայն:</w:t>
                  </w:r>
                </w:p>
                <w:p w14:paraId="6822E7FB" w14:textId="77777777" w:rsidR="000004B6" w:rsidRPr="004B6055" w:rsidRDefault="000004B6" w:rsidP="000004B6">
                  <w:pPr>
                    <w:pStyle w:val="ListParagraph1"/>
                    <w:numPr>
                      <w:ilvl w:val="0"/>
                      <w:numId w:val="37"/>
                    </w:numPr>
                    <w:jc w:val="both"/>
                    <w:rPr>
                      <w:rFonts w:ascii="GHEA Grapalat" w:eastAsia="Calibri" w:hAnsi="GHEA Grapalat"/>
                      <w:sz w:val="20"/>
                      <w:szCs w:val="20"/>
                      <w:lang w:val="hy-AM"/>
                    </w:rPr>
                  </w:pPr>
                  <w:r w:rsidRPr="004B6055">
                    <w:rPr>
                      <w:rFonts w:ascii="GHEA Grapalat" w:eastAsia="Calibri" w:hAnsi="GHEA Grapalat"/>
                      <w:sz w:val="20"/>
                      <w:szCs w:val="20"/>
                      <w:lang w:val="hy-AM"/>
                    </w:rPr>
                    <w:t>Ինժեներական հետազննումն իրականացնել ՀՀՇՆ I-2.01-99 շինարարական նորմերով և ГОСТ 32836-2014-ի, ГОСТ 33179-2014-ի ստանդարտներով սահմանված պահանջների համաձայն:</w:t>
                  </w:r>
                </w:p>
                <w:p w14:paraId="1E2A6639" w14:textId="77777777" w:rsidR="000004B6" w:rsidRPr="004B6055" w:rsidRDefault="000004B6" w:rsidP="000004B6">
                  <w:pPr>
                    <w:pStyle w:val="ListParagraph1"/>
                    <w:numPr>
                      <w:ilvl w:val="0"/>
                      <w:numId w:val="37"/>
                    </w:numPr>
                    <w:jc w:val="both"/>
                    <w:rPr>
                      <w:rFonts w:ascii="GHEA Grapalat" w:eastAsia="Calibri" w:hAnsi="GHEA Grapalat"/>
                      <w:sz w:val="20"/>
                      <w:szCs w:val="20"/>
                      <w:lang w:val="hy-AM"/>
                    </w:rPr>
                  </w:pPr>
                  <w:r w:rsidRPr="004B6055">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BA04A9C" w14:textId="77777777" w:rsidR="000004B6" w:rsidRPr="004B6055" w:rsidRDefault="000004B6" w:rsidP="000004B6">
                  <w:pPr>
                    <w:pStyle w:val="ListParagraph1"/>
                    <w:numPr>
                      <w:ilvl w:val="0"/>
                      <w:numId w:val="37"/>
                    </w:numPr>
                    <w:jc w:val="both"/>
                    <w:rPr>
                      <w:rFonts w:ascii="GHEA Grapalat" w:eastAsia="Calibri" w:hAnsi="GHEA Grapalat"/>
                      <w:sz w:val="20"/>
                      <w:szCs w:val="20"/>
                      <w:lang w:val="hy-AM"/>
                    </w:rPr>
                  </w:pPr>
                  <w:r w:rsidRPr="004B6055">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F5B1B77" w14:textId="77777777" w:rsidR="000004B6" w:rsidRDefault="000004B6" w:rsidP="000004B6">
                  <w:pPr>
                    <w:pStyle w:val="ListParagraph1"/>
                    <w:numPr>
                      <w:ilvl w:val="0"/>
                      <w:numId w:val="37"/>
                    </w:numPr>
                    <w:jc w:val="both"/>
                    <w:rPr>
                      <w:rFonts w:ascii="GHEA Grapalat" w:eastAsia="Calibri" w:hAnsi="GHEA Grapalat"/>
                      <w:sz w:val="20"/>
                      <w:szCs w:val="20"/>
                      <w:lang w:val="hy-AM"/>
                    </w:rPr>
                  </w:pPr>
                  <w:r w:rsidRPr="00043C31">
                    <w:rPr>
                      <w:rFonts w:ascii="GHEA Grapalat" w:eastAsia="Calibri" w:hAnsi="GHEA Grapalat"/>
                      <w:sz w:val="20"/>
                      <w:szCs w:val="20"/>
                      <w:lang w:val="hy-AM"/>
                    </w:rPr>
                    <w:t>Ճանապարհային նշանների, լուսացույցերի, գծանշումների տեսքը, չափսերը, գույները, կիրառման վայրերը և ազդման գոտիները պետք է համապատասխանեն</w:t>
                  </w:r>
                  <w:r>
                    <w:rPr>
                      <w:rFonts w:ascii="GHEA Grapalat" w:eastAsia="Calibri" w:hAnsi="GHEA Grapalat"/>
                      <w:sz w:val="20"/>
                      <w:szCs w:val="20"/>
                      <w:lang w:val="hy-AM"/>
                    </w:rPr>
                    <w:t>՝</w:t>
                  </w:r>
                </w:p>
                <w:p w14:paraId="55396112" w14:textId="77777777" w:rsidR="000004B6" w:rsidRPr="00043C31" w:rsidRDefault="000004B6" w:rsidP="000004B6">
                  <w:pPr>
                    <w:numPr>
                      <w:ilvl w:val="0"/>
                      <w:numId w:val="43"/>
                    </w:numPr>
                    <w:jc w:val="both"/>
                    <w:rPr>
                      <w:rFonts w:ascii="GHEA Grapalat" w:eastAsia="Calibri" w:hAnsi="GHEA Grapalat"/>
                      <w:sz w:val="20"/>
                      <w:szCs w:val="20"/>
                      <w:lang w:val="hy-AM"/>
                    </w:rPr>
                  </w:pPr>
                  <w:r w:rsidRPr="00043C31">
                    <w:rPr>
                      <w:rFonts w:ascii="GHEA Grapalat" w:eastAsia="Calibri" w:hAnsi="GHEA Grapalat"/>
                      <w:noProof/>
                      <w:sz w:val="20"/>
                      <w:szCs w:val="20"/>
                      <w:lang w:val="en-GB" w:eastAsia="en-GB"/>
                    </w:rPr>
                    <mc:AlternateContent>
                      <mc:Choice Requires="wpg">
                        <w:drawing>
                          <wp:anchor distT="0" distB="0" distL="0" distR="0" simplePos="0" relativeHeight="251659776" behindDoc="1" locked="0" layoutInCell="1" allowOverlap="1" wp14:anchorId="1B472455" wp14:editId="1349A40D">
                            <wp:simplePos x="0" y="0"/>
                            <wp:positionH relativeFrom="column">
                              <wp:posOffset>1014229</wp:posOffset>
                            </wp:positionH>
                            <wp:positionV relativeFrom="paragraph">
                              <wp:posOffset>5880</wp:posOffset>
                            </wp:positionV>
                            <wp:extent cx="33020" cy="228600"/>
                            <wp:effectExtent l="0" t="0" r="0" b="0"/>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020" cy="228600"/>
                                      <a:chOff x="0" y="0"/>
                                      <a:chExt cx="33020" cy="228600"/>
                                    </a:xfrm>
                                  </wpg:grpSpPr>
                                  <wps:wsp>
                                    <wps:cNvPr id="123" name="Graphic 123"/>
                                    <wps:cNvSpPr/>
                                    <wps:spPr>
                                      <a:xfrm>
                                        <a:off x="-9" y="6"/>
                                        <a:ext cx="33020" cy="228600"/>
                                      </a:xfrm>
                                      <a:custGeom>
                                        <a:avLst/>
                                        <a:gdLst/>
                                        <a:ahLst/>
                                        <a:cxnLst/>
                                        <a:rect l="l" t="t" r="r" b="b"/>
                                        <a:pathLst>
                                          <a:path w="33020" h="228600">
                                            <a:moveTo>
                                              <a:pt x="32461" y="0"/>
                                            </a:moveTo>
                                            <a:lnTo>
                                              <a:pt x="0" y="0"/>
                                            </a:lnTo>
                                            <a:lnTo>
                                              <a:pt x="0" y="114300"/>
                                            </a:lnTo>
                                            <a:lnTo>
                                              <a:pt x="0" y="228600"/>
                                            </a:lnTo>
                                            <a:lnTo>
                                              <a:pt x="32461" y="228600"/>
                                            </a:lnTo>
                                            <a:lnTo>
                                              <a:pt x="32461" y="114300"/>
                                            </a:lnTo>
                                            <a:lnTo>
                                              <a:pt x="32461"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7ABB117F" id="Group 122" o:spid="_x0000_s1026" style="position:absolute;margin-left:79.85pt;margin-top:.45pt;width:2.6pt;height:18pt;z-index:-251656704;mso-wrap-distance-left:0;mso-wrap-distance-right:0" coordsize="33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">
                            <v:shape id="Graphic 123" o:spid="_x0000_s1027" style="position:absolute;left:-9;top:6;width:33020;height:228600;visibility:visible;mso-wrap-style:square;v-text-anchor:top" coordsize="33020,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" path="m32461,l,,,114300,,228600r32461,l32461,114300,32461,xe" stroked="f">
                              <v:path arrowok="t"/>
                            </v:shape>
                          </v:group>
                        </w:pict>
                      </mc:Fallback>
                    </mc:AlternateContent>
                  </w:r>
                  <w:r w:rsidRPr="00043C31">
                    <w:rPr>
                      <w:rFonts w:ascii="GHEA Grapalat" w:eastAsia="Calibri" w:hAnsi="GHEA Grapalat"/>
                      <w:noProof/>
                      <w:sz w:val="20"/>
                      <w:szCs w:val="20"/>
                      <w:lang w:val="en-GB" w:eastAsia="en-GB"/>
                    </w:rPr>
                    <mc:AlternateContent>
                      <mc:Choice Requires="wpg">
                        <w:drawing>
                          <wp:anchor distT="0" distB="0" distL="0" distR="0" simplePos="0" relativeHeight="251660800" behindDoc="1" locked="0" layoutInCell="1" allowOverlap="1" wp14:anchorId="0B275207" wp14:editId="7E829F12">
                            <wp:simplePos x="0" y="0"/>
                            <wp:positionH relativeFrom="column">
                              <wp:posOffset>1313386</wp:posOffset>
                            </wp:positionH>
                            <wp:positionV relativeFrom="paragraph">
                              <wp:posOffset>5880</wp:posOffset>
                            </wp:positionV>
                            <wp:extent cx="414020" cy="114300"/>
                            <wp:effectExtent l="0" t="0" r="0" b="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4020" cy="114300"/>
                                      <a:chOff x="0" y="0"/>
                                      <a:chExt cx="414020" cy="114300"/>
                                    </a:xfrm>
                                  </wpg:grpSpPr>
                                  <wps:wsp>
                                    <wps:cNvPr id="125" name="Graphic 125"/>
                                    <wps:cNvSpPr/>
                                    <wps:spPr>
                                      <a:xfrm>
                                        <a:off x="0" y="0"/>
                                        <a:ext cx="414020" cy="114300"/>
                                      </a:xfrm>
                                      <a:custGeom>
                                        <a:avLst/>
                                        <a:gdLst/>
                                        <a:ahLst/>
                                        <a:cxnLst/>
                                        <a:rect l="l" t="t" r="r" b="b"/>
                                        <a:pathLst>
                                          <a:path w="414020" h="114300">
                                            <a:moveTo>
                                              <a:pt x="413457" y="114300"/>
                                            </a:moveTo>
                                            <a:lnTo>
                                              <a:pt x="0" y="114300"/>
                                            </a:lnTo>
                                            <a:lnTo>
                                              <a:pt x="0" y="0"/>
                                            </a:lnTo>
                                            <a:lnTo>
                                              <a:pt x="413457" y="0"/>
                                            </a:lnTo>
                                            <a:lnTo>
                                              <a:pt x="413457" y="11430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6DA6ADB5" id="Group 124" o:spid="_x0000_s1026" style="position:absolute;margin-left:103.4pt;margin-top:.45pt;width:32.6pt;height:9pt;z-index:-251655680;mso-wrap-distance-left:0;mso-wrap-distance-right:0" coordsize="41402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">
                            <v:shape id="Graphic 125" o:spid="_x0000_s1027" style="position:absolute;width:414020;height:114300;visibility:visible;mso-wrap-style:square;v-text-anchor:top" coordsize="414020,1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" path="m413457,114300l,114300,,,413457,r,114300xe" stroked="f">
                              <v:path arrowok="t"/>
                            </v:shape>
                          </v:group>
                        </w:pict>
                      </mc:Fallback>
                    </mc:AlternateContent>
                  </w:r>
                  <w:r>
                    <w:rPr>
                      <w:rFonts w:ascii="GHEA Grapalat" w:eastAsia="Calibri" w:hAnsi="GHEA Grapalat"/>
                      <w:sz w:val="20"/>
                      <w:szCs w:val="20"/>
                      <w:lang w:val="hy-AM"/>
                    </w:rPr>
                    <w:t xml:space="preserve"> </w:t>
                  </w:r>
                  <w:r w:rsidRPr="00043C31">
                    <w:rPr>
                      <w:rFonts w:ascii="GHEA Grapalat" w:eastAsia="Calibri" w:hAnsi="GHEA Grapalat"/>
                      <w:sz w:val="20"/>
                      <w:szCs w:val="20"/>
                      <w:lang w:val="hy-AM"/>
                    </w:rPr>
                    <w:t>ՀՍՏ ԳՕՍՏ Ռ52289-2019 «Ճանապարհային երթևեկության կազմակերպման տեխնիկական միջոցներ. Ճանապարհային նշանների, գծանշման, լուսացույցերի,  ճանապարհային ցանկապատերի և ուղղորդիչ սարքվածքների կիրառման կանոններ»</w:t>
                  </w:r>
                  <w:r>
                    <w:rPr>
                      <w:rFonts w:ascii="GHEA Grapalat" w:eastAsia="Calibri" w:hAnsi="GHEA Grapalat"/>
                      <w:sz w:val="20"/>
                      <w:szCs w:val="20"/>
                      <w:lang w:val="hy-AM"/>
                    </w:rPr>
                    <w:t xml:space="preserve"> ստանդարտի պահանջներին</w:t>
                  </w:r>
                  <w:r w:rsidRPr="00043C31">
                    <w:rPr>
                      <w:rFonts w:ascii="GHEA Grapalat" w:eastAsia="Calibri" w:hAnsi="GHEA Grapalat"/>
                      <w:sz w:val="20"/>
                      <w:szCs w:val="20"/>
                      <w:lang w:val="hy-AM"/>
                    </w:rPr>
                    <w:t>։</w:t>
                  </w:r>
                </w:p>
                <w:p w14:paraId="154DDC43" w14:textId="77777777" w:rsidR="000004B6" w:rsidRPr="00043C31" w:rsidRDefault="000004B6" w:rsidP="000004B6">
                  <w:pPr>
                    <w:numPr>
                      <w:ilvl w:val="0"/>
                      <w:numId w:val="43"/>
                    </w:numPr>
                    <w:jc w:val="both"/>
                    <w:rPr>
                      <w:rFonts w:ascii="GHEA Grapalat" w:eastAsia="Calibri" w:hAnsi="GHEA Grapalat"/>
                      <w:sz w:val="20"/>
                      <w:szCs w:val="20"/>
                      <w:lang w:val="hy-AM"/>
                    </w:rPr>
                  </w:pPr>
                  <w:r w:rsidRPr="00043C31">
                    <w:rPr>
                      <w:rFonts w:ascii="GHEA Grapalat" w:eastAsia="Calibri" w:hAnsi="GHEA Grapalat"/>
                      <w:sz w:val="20"/>
                      <w:szCs w:val="20"/>
                      <w:lang w:val="hy-AM"/>
                    </w:rPr>
                    <w:t>ՀՍՏ ԳՕՍՏ 32945-2014 «Ընդհանուր օգտագործման  ավտոմոբիլային ճանապարհներ.  Ճանապարհային նշաններ. Տեխնիկական պահանջներ»</w:t>
                  </w:r>
                  <w:r>
                    <w:t xml:space="preserve"> </w:t>
                  </w:r>
                  <w:r w:rsidRPr="00383377">
                    <w:rPr>
                      <w:rFonts w:ascii="GHEA Grapalat" w:eastAsia="Calibri" w:hAnsi="GHEA Grapalat"/>
                      <w:sz w:val="20"/>
                      <w:szCs w:val="20"/>
                      <w:lang w:val="hy-AM"/>
                    </w:rPr>
                    <w:t>ստանդարտի պահանջներին</w:t>
                  </w:r>
                  <w:r w:rsidRPr="00043C31">
                    <w:rPr>
                      <w:rFonts w:ascii="GHEA Grapalat" w:eastAsia="Calibri" w:hAnsi="GHEA Grapalat"/>
                      <w:sz w:val="20"/>
                      <w:szCs w:val="20"/>
                      <w:lang w:val="hy-AM"/>
                    </w:rPr>
                    <w:t>։</w:t>
                  </w:r>
                </w:p>
                <w:p w14:paraId="6707BF51" w14:textId="77777777" w:rsidR="000004B6" w:rsidRPr="00043C31" w:rsidRDefault="000004B6" w:rsidP="000004B6">
                  <w:pPr>
                    <w:numPr>
                      <w:ilvl w:val="0"/>
                      <w:numId w:val="43"/>
                    </w:numPr>
                    <w:jc w:val="both"/>
                    <w:rPr>
                      <w:rFonts w:ascii="GHEA Grapalat" w:eastAsia="Calibri" w:hAnsi="GHEA Grapalat"/>
                      <w:sz w:val="20"/>
                      <w:szCs w:val="20"/>
                      <w:lang w:val="hy-AM"/>
                    </w:rPr>
                  </w:pPr>
                  <w:bookmarkStart w:id="29" w:name="_Hlk153835007"/>
                  <w:r w:rsidRPr="00043C31">
                    <w:rPr>
                      <w:rFonts w:ascii="GHEA Grapalat" w:eastAsia="Calibri" w:hAnsi="GHEA Grapalat"/>
                      <w:sz w:val="20"/>
                      <w:szCs w:val="20"/>
                      <w:lang w:val="hy-AM"/>
                    </w:rPr>
                    <w:t>ՀՍՏ ԳՕՍՏ 52290-2004</w:t>
                  </w:r>
                  <w:bookmarkStart w:id="30" w:name="_Hlk179817337"/>
                  <w:r w:rsidRPr="00043C31">
                    <w:rPr>
                      <w:rFonts w:ascii="GHEA Grapalat" w:eastAsia="Calibri" w:hAnsi="GHEA Grapalat"/>
                      <w:sz w:val="20"/>
                      <w:szCs w:val="20"/>
                      <w:lang w:val="hy-AM"/>
                    </w:rPr>
                    <w:t xml:space="preserve"> «</w:t>
                  </w:r>
                  <w:bookmarkEnd w:id="30"/>
                  <w:r w:rsidRPr="00043C31">
                    <w:rPr>
                      <w:rFonts w:ascii="GHEA Grapalat" w:eastAsia="Calibri" w:hAnsi="GHEA Grapalat"/>
                      <w:sz w:val="20"/>
                      <w:szCs w:val="20"/>
                      <w:lang w:val="hy-AM"/>
                    </w:rPr>
                    <w:t>Ճանապարհային երթևեկության կազմակերպման տեխնիկական միջոցներ. Ճանապարհային նշաններ։ Ընդհանուր տեխնիկական պահանջներ»</w:t>
                  </w:r>
                  <w:r>
                    <w:t xml:space="preserve"> </w:t>
                  </w:r>
                  <w:r w:rsidRPr="00383377">
                    <w:rPr>
                      <w:rFonts w:ascii="GHEA Grapalat" w:eastAsia="Calibri" w:hAnsi="GHEA Grapalat"/>
                      <w:sz w:val="20"/>
                      <w:szCs w:val="20"/>
                      <w:lang w:val="hy-AM"/>
                    </w:rPr>
                    <w:t>ստանդարտի պահանջներին</w:t>
                  </w:r>
                  <w:r w:rsidRPr="00043C31">
                    <w:rPr>
                      <w:rFonts w:ascii="GHEA Grapalat" w:eastAsia="Calibri" w:hAnsi="GHEA Grapalat"/>
                      <w:sz w:val="20"/>
                      <w:szCs w:val="20"/>
                      <w:lang w:val="hy-AM"/>
                    </w:rPr>
                    <w:t>։</w:t>
                  </w:r>
                </w:p>
                <w:p w14:paraId="2F43837C" w14:textId="77777777" w:rsidR="000004B6" w:rsidRPr="00043C31" w:rsidRDefault="000004B6" w:rsidP="000004B6">
                  <w:pPr>
                    <w:numPr>
                      <w:ilvl w:val="0"/>
                      <w:numId w:val="43"/>
                    </w:numPr>
                    <w:jc w:val="both"/>
                    <w:rPr>
                      <w:rFonts w:ascii="GHEA Grapalat" w:eastAsia="Calibri" w:hAnsi="GHEA Grapalat"/>
                      <w:sz w:val="20"/>
                      <w:szCs w:val="20"/>
                      <w:lang w:val="hy-AM"/>
                    </w:rPr>
                  </w:pPr>
                  <w:r w:rsidRPr="00043C31">
                    <w:rPr>
                      <w:rFonts w:ascii="GHEA Grapalat" w:eastAsia="Calibri" w:hAnsi="GHEA Grapalat"/>
                      <w:sz w:val="20"/>
                      <w:szCs w:val="20"/>
                      <w:lang w:val="hy-AM"/>
                    </w:rPr>
                    <w:t>ՀՍՏ ԳՕՍՏ 52282-2004 «Ճանապարհային երթևեկության կազմակերպման տեխնիկական միջոցներ. Ճանապարհային լուսացույցեր։ Տեսակները և հիմանական պարամետրերը։ Ընդհանուր տեխնիկական պահանջներ։ Փորձարկման մեթոդներ»</w:t>
                  </w:r>
                  <w:r w:rsidRPr="00383377">
                    <w:rPr>
                      <w:lang w:val="hy-AM"/>
                    </w:rPr>
                    <w:t xml:space="preserve"> </w:t>
                  </w:r>
                  <w:r w:rsidRPr="00383377">
                    <w:rPr>
                      <w:rFonts w:ascii="GHEA Grapalat" w:eastAsia="Calibri" w:hAnsi="GHEA Grapalat"/>
                      <w:sz w:val="20"/>
                      <w:szCs w:val="20"/>
                      <w:lang w:val="hy-AM"/>
                    </w:rPr>
                    <w:t>ստանդարտի պահանջներին</w:t>
                  </w:r>
                  <w:r w:rsidRPr="00043C31">
                    <w:rPr>
                      <w:rFonts w:ascii="GHEA Grapalat" w:eastAsia="Calibri" w:hAnsi="GHEA Grapalat"/>
                      <w:sz w:val="20"/>
                      <w:szCs w:val="20"/>
                      <w:lang w:val="hy-AM"/>
                    </w:rPr>
                    <w:t>։</w:t>
                  </w:r>
                </w:p>
                <w:p w14:paraId="4C17E597" w14:textId="77777777" w:rsidR="000004B6" w:rsidRPr="00043C31" w:rsidRDefault="000004B6" w:rsidP="000004B6">
                  <w:pPr>
                    <w:numPr>
                      <w:ilvl w:val="0"/>
                      <w:numId w:val="43"/>
                    </w:numPr>
                    <w:jc w:val="both"/>
                    <w:rPr>
                      <w:rFonts w:ascii="GHEA Grapalat" w:eastAsia="Calibri" w:hAnsi="GHEA Grapalat"/>
                      <w:sz w:val="20"/>
                      <w:szCs w:val="20"/>
                      <w:lang w:val="hy-AM"/>
                    </w:rPr>
                  </w:pPr>
                  <w:r w:rsidRPr="00043C31">
                    <w:rPr>
                      <w:rFonts w:ascii="GHEA Grapalat" w:eastAsia="Calibri" w:hAnsi="GHEA Grapalat"/>
                      <w:sz w:val="20"/>
                      <w:szCs w:val="20"/>
                      <w:lang w:val="hy-AM"/>
                    </w:rPr>
                    <w:t>ՀՍՏ ԳՕՍՏ 51256-2018 «Ճանապարհային երթևեկության կազմակերպման տեխնիկական միջոցներ. Ճանապարհային գծանշում։ Դասակարգումը։ Տեխնիկական պահանջներ» ստանդարտ</w:t>
                  </w:r>
                  <w:r>
                    <w:rPr>
                      <w:rFonts w:ascii="GHEA Grapalat" w:eastAsia="Calibri" w:hAnsi="GHEA Grapalat"/>
                      <w:sz w:val="20"/>
                      <w:szCs w:val="20"/>
                      <w:lang w:val="hy-AM"/>
                    </w:rPr>
                    <w:t>ի պահանջներին</w:t>
                  </w:r>
                  <w:r w:rsidRPr="00043C31">
                    <w:rPr>
                      <w:rFonts w:ascii="GHEA Grapalat" w:eastAsia="Calibri" w:hAnsi="GHEA Grapalat"/>
                      <w:sz w:val="20"/>
                      <w:szCs w:val="20"/>
                      <w:lang w:val="hy-AM"/>
                    </w:rPr>
                    <w:t>։</w:t>
                  </w:r>
                  <w:bookmarkEnd w:id="29"/>
                </w:p>
                <w:p w14:paraId="4BCFBEE0" w14:textId="77777777" w:rsidR="000004B6" w:rsidRPr="00383377" w:rsidRDefault="000004B6" w:rsidP="000004B6">
                  <w:pPr>
                    <w:pStyle w:val="ListParagraph1"/>
                    <w:numPr>
                      <w:ilvl w:val="0"/>
                      <w:numId w:val="37"/>
                    </w:numPr>
                    <w:jc w:val="both"/>
                    <w:rPr>
                      <w:rFonts w:ascii="GHEA Grapalat" w:eastAsia="Calibri" w:hAnsi="GHEA Grapalat"/>
                      <w:sz w:val="20"/>
                      <w:szCs w:val="20"/>
                      <w:lang w:val="hy-AM"/>
                    </w:rPr>
                  </w:pPr>
                  <w:r w:rsidRPr="00383377">
                    <w:rPr>
                      <w:rFonts w:ascii="GHEA Grapalat" w:eastAsia="Calibri" w:hAnsi="GHEA Grapalat"/>
                      <w:sz w:val="20"/>
                      <w:szCs w:val="20"/>
                      <w:lang w:val="hy-AM"/>
                    </w:rPr>
                    <w:lastRenderedPageBreak/>
                    <w:t>Ճանապարհի կահավորումն իրականացնել ՀՀ կառավարության 10.01.2008թ.-ի թիվ 113-Ն և 26</w:t>
                  </w:r>
                  <w:r w:rsidRPr="00383377">
                    <w:rPr>
                      <w:rFonts w:eastAsia="Calibri"/>
                      <w:sz w:val="20"/>
                      <w:szCs w:val="20"/>
                      <w:lang w:val="hy-AM"/>
                    </w:rPr>
                    <w:t>․</w:t>
                  </w:r>
                  <w:r w:rsidRPr="00383377">
                    <w:rPr>
                      <w:rFonts w:ascii="GHEA Grapalat" w:eastAsia="Calibri" w:hAnsi="GHEA Grapalat"/>
                      <w:sz w:val="20"/>
                      <w:szCs w:val="20"/>
                      <w:lang w:val="hy-AM"/>
                    </w:rPr>
                    <w:t>10</w:t>
                  </w:r>
                  <w:r w:rsidRPr="00383377">
                    <w:rPr>
                      <w:rFonts w:eastAsia="Calibri"/>
                      <w:sz w:val="20"/>
                      <w:szCs w:val="20"/>
                      <w:lang w:val="hy-AM"/>
                    </w:rPr>
                    <w:t>․</w:t>
                  </w:r>
                  <w:r w:rsidRPr="00383377">
                    <w:rPr>
                      <w:rFonts w:ascii="GHEA Grapalat" w:eastAsia="Calibri" w:hAnsi="GHEA Grapalat"/>
                      <w:sz w:val="20"/>
                      <w:szCs w:val="20"/>
                      <w:lang w:val="hy-AM"/>
                    </w:rPr>
                    <w:t>2006 թիվ 1699-Ն որոշումներով սահմանված կարգերի  համաձայն:</w:t>
                  </w:r>
                </w:p>
                <w:p w14:paraId="7BDA7C3A" w14:textId="77777777" w:rsidR="000004B6" w:rsidRPr="00383377" w:rsidRDefault="000004B6" w:rsidP="000004B6">
                  <w:pPr>
                    <w:pStyle w:val="ListParagraph1"/>
                    <w:numPr>
                      <w:ilvl w:val="0"/>
                      <w:numId w:val="37"/>
                    </w:numPr>
                    <w:jc w:val="both"/>
                    <w:rPr>
                      <w:rFonts w:ascii="GHEA Grapalat" w:eastAsia="Calibri" w:hAnsi="GHEA Grapalat"/>
                      <w:sz w:val="20"/>
                      <w:szCs w:val="20"/>
                      <w:lang w:val="hy-AM"/>
                    </w:rPr>
                  </w:pPr>
                  <w:r w:rsidRPr="0038337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7DCA9A5" w14:textId="77777777" w:rsidR="000004B6" w:rsidRPr="00043C31" w:rsidRDefault="000004B6" w:rsidP="000004B6">
                  <w:pPr>
                    <w:pStyle w:val="ListParagraph1"/>
                    <w:numPr>
                      <w:ilvl w:val="0"/>
                      <w:numId w:val="37"/>
                    </w:numPr>
                    <w:jc w:val="both"/>
                    <w:rPr>
                      <w:rFonts w:ascii="GHEA Grapalat" w:eastAsia="Calibri"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043C31">
                    <w:rPr>
                      <w:rFonts w:ascii="GHEA Grapalat" w:eastAsia="Calibri" w:hAnsi="GHEA Grapalat"/>
                      <w:sz w:val="20"/>
                      <w:szCs w:val="20"/>
                      <w:lang w:val="hy-AM"/>
                    </w:rPr>
                    <w:t xml:space="preserve">ГОСТ 21.701-2013, ГОСТ 21.101-99, ГОСТ 21.501-2018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330E575A" w14:textId="77777777" w:rsidR="000004B6" w:rsidRPr="001D7147" w:rsidRDefault="000004B6" w:rsidP="00230897">
            <w:pPr>
              <w:rPr>
                <w:rFonts w:ascii="GHEA Grapalat" w:hAnsi="GHEA Grapalat" w:cs="Sylfaen"/>
                <w:sz w:val="20"/>
                <w:szCs w:val="20"/>
                <w:lang w:val="af-ZA"/>
              </w:rPr>
            </w:pPr>
          </w:p>
        </w:tc>
      </w:tr>
      <w:tr w:rsidR="000004B6" w:rsidRPr="001A0B0C" w14:paraId="1942F4B2" w14:textId="77777777" w:rsidTr="00230897">
        <w:trPr>
          <w:trHeight w:val="20"/>
          <w:jc w:val="center"/>
        </w:trPr>
        <w:tc>
          <w:tcPr>
            <w:tcW w:w="11436" w:type="dxa"/>
            <w:gridSpan w:val="2"/>
            <w:vAlign w:val="center"/>
          </w:tcPr>
          <w:p w14:paraId="7221E45F" w14:textId="77777777" w:rsidR="000004B6" w:rsidRPr="001A0B0C" w:rsidRDefault="000004B6" w:rsidP="00230897">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0004B6" w:rsidRPr="001A0B0C" w14:paraId="3129C53B" w14:textId="77777777" w:rsidTr="00230897">
        <w:trPr>
          <w:trHeight w:val="20"/>
          <w:jc w:val="center"/>
        </w:trPr>
        <w:tc>
          <w:tcPr>
            <w:tcW w:w="4390" w:type="dxa"/>
            <w:vAlign w:val="center"/>
          </w:tcPr>
          <w:p w14:paraId="38B1FE99" w14:textId="77777777" w:rsidR="000004B6" w:rsidRPr="001A0B0C" w:rsidRDefault="000004B6" w:rsidP="00230897">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7046" w:type="dxa"/>
            <w:vAlign w:val="center"/>
          </w:tcPr>
          <w:p w14:paraId="1F80F453" w14:textId="77777777" w:rsidR="000004B6" w:rsidRPr="001A0B0C" w:rsidRDefault="000004B6" w:rsidP="00230897">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0004B6" w:rsidRPr="002A132F" w14:paraId="1C1CE342" w14:textId="77777777" w:rsidTr="00230897">
        <w:trPr>
          <w:trHeight w:val="20"/>
          <w:jc w:val="center"/>
        </w:trPr>
        <w:tc>
          <w:tcPr>
            <w:tcW w:w="4390" w:type="dxa"/>
            <w:vAlign w:val="center"/>
          </w:tcPr>
          <w:p w14:paraId="2A80414D" w14:textId="77777777" w:rsidR="000004B6" w:rsidRPr="00CD6577" w:rsidRDefault="000004B6" w:rsidP="00230897">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7046" w:type="dxa"/>
            <w:vAlign w:val="center"/>
          </w:tcPr>
          <w:p w14:paraId="1555EAC9" w14:textId="77777777" w:rsidR="000004B6" w:rsidRPr="002A132F" w:rsidRDefault="000004B6" w:rsidP="00230897">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sidRPr="00AC79E3">
              <w:rPr>
                <w:rFonts w:ascii="GHEA Grapalat" w:eastAsia="Times New Roman" w:hAnsi="GHEA Grapalat"/>
                <w:sz w:val="20"/>
                <w:szCs w:val="20"/>
                <w:lang w:val="hy-AM"/>
              </w:rPr>
              <w:t>4</w:t>
            </w:r>
            <w:r>
              <w:rPr>
                <w:rFonts w:ascii="GHEA Grapalat" w:eastAsia="Times New Roman" w:hAnsi="GHEA Grapalat"/>
                <w:sz w:val="20"/>
                <w:szCs w:val="20"/>
                <w:lang w:val="hy-AM"/>
              </w:rPr>
              <w:t>0</w:t>
            </w:r>
            <w:r w:rsidRPr="001A0B0C">
              <w:rPr>
                <w:rFonts w:ascii="GHEA Grapalat" w:eastAsia="Times New Roman" w:hAnsi="GHEA Grapalat"/>
                <w:sz w:val="20"/>
                <w:szCs w:val="20"/>
                <w:lang w:val="hy-AM"/>
              </w:rPr>
              <w:t xml:space="preserve"> </w:t>
            </w:r>
            <w:r>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06BC61CC" w14:textId="77777777" w:rsidR="00610B3A" w:rsidRPr="00B76949" w:rsidRDefault="00610B3A" w:rsidP="00610B3A">
      <w:pPr>
        <w:pStyle w:val="ListParagraph"/>
        <w:jc w:val="center"/>
        <w:rPr>
          <w:rFonts w:ascii="GHEA Grapalat" w:hAnsi="GHEA Grapalat"/>
          <w:b/>
          <w:lang w:val="hy-AM"/>
        </w:rPr>
      </w:pPr>
    </w:p>
    <w:p w14:paraId="0A9CEE1A" w14:textId="77777777" w:rsidR="00FF1130" w:rsidRPr="00FC77E3" w:rsidRDefault="00FF1130" w:rsidP="00610B3A">
      <w:pPr>
        <w:rPr>
          <w:rFonts w:ascii="GHEA Grapalat" w:hAnsi="GHEA Grapalat"/>
          <w:sz w:val="20"/>
          <w:lang w:val="hy-AM"/>
        </w:rPr>
      </w:pPr>
    </w:p>
    <w:p w14:paraId="50AC8526" w14:textId="77777777" w:rsidR="00FF1130" w:rsidRPr="00FF1130" w:rsidRDefault="00FF1130" w:rsidP="00FF1130">
      <w:pPr>
        <w:pStyle w:val="ListParagraph"/>
        <w:jc w:val="center"/>
        <w:rPr>
          <w:rFonts w:ascii="GHEA Grapalat" w:hAnsi="GHEA Grapalat"/>
          <w:b/>
          <w:lang w:val="hy-AM"/>
        </w:rPr>
      </w:pPr>
    </w:p>
    <w:p w14:paraId="27755F46" w14:textId="77777777" w:rsidR="00FF1130" w:rsidRPr="00FF1130" w:rsidRDefault="00FF1130" w:rsidP="00610B3A">
      <w:pPr>
        <w:rPr>
          <w:rFonts w:ascii="GHEA Grapalat" w:hAnsi="GHEA Grapalat"/>
          <w:sz w:val="20"/>
          <w:lang w:val="hy-AM"/>
        </w:rPr>
      </w:pPr>
    </w:p>
    <w:p w14:paraId="73691E66" w14:textId="77777777" w:rsidR="00FF1130" w:rsidRDefault="00FF1130" w:rsidP="00610B3A">
      <w:pPr>
        <w:rPr>
          <w:rFonts w:ascii="GHEA Grapalat" w:hAnsi="GHEA Grapalat"/>
          <w:sz w:val="20"/>
          <w:lang w:val="pt-BR"/>
        </w:rPr>
      </w:pPr>
    </w:p>
    <w:p w14:paraId="3FEABF48" w14:textId="77777777" w:rsidR="00FF1130" w:rsidRDefault="00FF1130" w:rsidP="00610B3A">
      <w:pPr>
        <w:rPr>
          <w:rFonts w:ascii="GHEA Grapalat" w:hAnsi="GHEA Grapalat"/>
          <w:sz w:val="20"/>
          <w:lang w:val="pt-BR"/>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5D85E1D" w14:textId="77777777" w:rsidR="00A95F59" w:rsidRDefault="00A95F59" w:rsidP="00A95F59">
      <w:pPr>
        <w:jc w:val="right"/>
        <w:rPr>
          <w:rFonts w:ascii="GHEA Grapalat" w:hAnsi="GHEA Grapalat"/>
          <w:i/>
          <w:sz w:val="18"/>
          <w:lang w:val="hy-AM"/>
        </w:rPr>
      </w:pPr>
    </w:p>
    <w:p w14:paraId="4343D208" w14:textId="77777777" w:rsidR="000004B6" w:rsidRDefault="000004B6" w:rsidP="00A95F59">
      <w:pPr>
        <w:jc w:val="right"/>
        <w:rPr>
          <w:rFonts w:ascii="GHEA Grapalat" w:hAnsi="GHEA Grapalat"/>
          <w:i/>
          <w:sz w:val="18"/>
          <w:lang w:val="hy-AM"/>
        </w:rPr>
      </w:pPr>
    </w:p>
    <w:p w14:paraId="17CB32BD" w14:textId="77777777" w:rsidR="000004B6" w:rsidRDefault="000004B6" w:rsidP="00A95F59">
      <w:pPr>
        <w:jc w:val="right"/>
        <w:rPr>
          <w:rFonts w:ascii="GHEA Grapalat" w:hAnsi="GHEA Grapalat"/>
          <w:i/>
          <w:sz w:val="18"/>
          <w:lang w:val="hy-AM"/>
        </w:rPr>
      </w:pPr>
    </w:p>
    <w:p w14:paraId="12FAC1BD" w14:textId="77777777" w:rsidR="000004B6" w:rsidRDefault="000004B6" w:rsidP="00A95F59">
      <w:pPr>
        <w:jc w:val="right"/>
        <w:rPr>
          <w:rFonts w:ascii="GHEA Grapalat" w:hAnsi="GHEA Grapalat"/>
          <w:i/>
          <w:sz w:val="18"/>
          <w:lang w:val="hy-AM"/>
        </w:rPr>
      </w:pPr>
    </w:p>
    <w:p w14:paraId="1946C458" w14:textId="77777777" w:rsidR="000004B6" w:rsidRDefault="000004B6" w:rsidP="00A95F59">
      <w:pPr>
        <w:jc w:val="right"/>
        <w:rPr>
          <w:rFonts w:ascii="GHEA Grapalat" w:hAnsi="GHEA Grapalat"/>
          <w:i/>
          <w:sz w:val="18"/>
          <w:lang w:val="hy-AM"/>
        </w:rPr>
      </w:pPr>
    </w:p>
    <w:p w14:paraId="1DC62A3C" w14:textId="77777777" w:rsidR="000004B6" w:rsidRDefault="000004B6" w:rsidP="00A95F59">
      <w:pPr>
        <w:jc w:val="right"/>
        <w:rPr>
          <w:rFonts w:ascii="GHEA Grapalat" w:hAnsi="GHEA Grapalat"/>
          <w:i/>
          <w:sz w:val="18"/>
          <w:lang w:val="hy-AM"/>
        </w:rPr>
      </w:pPr>
    </w:p>
    <w:p w14:paraId="3230040E" w14:textId="77777777" w:rsidR="000004B6" w:rsidRDefault="000004B6" w:rsidP="00A95F59">
      <w:pPr>
        <w:jc w:val="right"/>
        <w:rPr>
          <w:rFonts w:ascii="GHEA Grapalat" w:hAnsi="GHEA Grapalat"/>
          <w:i/>
          <w:sz w:val="18"/>
          <w:lang w:val="hy-AM"/>
        </w:rPr>
      </w:pPr>
    </w:p>
    <w:p w14:paraId="7AD5EA6F" w14:textId="77777777" w:rsidR="000004B6" w:rsidRDefault="000004B6" w:rsidP="00A95F59">
      <w:pPr>
        <w:jc w:val="right"/>
        <w:rPr>
          <w:rFonts w:ascii="GHEA Grapalat" w:hAnsi="GHEA Grapalat"/>
          <w:i/>
          <w:sz w:val="18"/>
          <w:lang w:val="hy-AM"/>
        </w:rPr>
      </w:pPr>
    </w:p>
    <w:p w14:paraId="5148998C" w14:textId="77777777" w:rsidR="000004B6" w:rsidRDefault="000004B6" w:rsidP="00A95F59">
      <w:pPr>
        <w:jc w:val="right"/>
        <w:rPr>
          <w:rFonts w:ascii="GHEA Grapalat" w:hAnsi="GHEA Grapalat"/>
          <w:i/>
          <w:sz w:val="18"/>
          <w:lang w:val="hy-AM"/>
        </w:rPr>
      </w:pPr>
    </w:p>
    <w:p w14:paraId="0EC4BF5B" w14:textId="77777777" w:rsidR="000004B6" w:rsidRDefault="000004B6" w:rsidP="00A95F59">
      <w:pPr>
        <w:jc w:val="right"/>
        <w:rPr>
          <w:rFonts w:ascii="GHEA Grapalat" w:hAnsi="GHEA Grapalat"/>
          <w:i/>
          <w:sz w:val="18"/>
          <w:lang w:val="hy-AM"/>
        </w:rPr>
      </w:pPr>
    </w:p>
    <w:p w14:paraId="39383451" w14:textId="77777777" w:rsidR="000004B6" w:rsidRDefault="000004B6" w:rsidP="00A95F59">
      <w:pPr>
        <w:jc w:val="right"/>
        <w:rPr>
          <w:rFonts w:ascii="GHEA Grapalat" w:hAnsi="GHEA Grapalat"/>
          <w:i/>
          <w:sz w:val="18"/>
          <w:lang w:val="hy-AM"/>
        </w:rPr>
      </w:pPr>
    </w:p>
    <w:p w14:paraId="61E72C3C" w14:textId="77777777" w:rsidR="000004B6" w:rsidRDefault="000004B6" w:rsidP="00A95F59">
      <w:pPr>
        <w:jc w:val="right"/>
        <w:rPr>
          <w:rFonts w:ascii="GHEA Grapalat" w:hAnsi="GHEA Grapalat"/>
          <w:i/>
          <w:sz w:val="18"/>
          <w:lang w:val="hy-AM"/>
        </w:rPr>
      </w:pPr>
    </w:p>
    <w:p w14:paraId="0E801FF1" w14:textId="77777777" w:rsidR="000004B6" w:rsidRDefault="000004B6" w:rsidP="00A95F59">
      <w:pPr>
        <w:jc w:val="right"/>
        <w:rPr>
          <w:rFonts w:ascii="GHEA Grapalat" w:hAnsi="GHEA Grapalat"/>
          <w:i/>
          <w:sz w:val="18"/>
          <w:lang w:val="hy-AM"/>
        </w:rPr>
      </w:pPr>
    </w:p>
    <w:p w14:paraId="55901F1C" w14:textId="77777777" w:rsidR="000004B6" w:rsidRDefault="000004B6" w:rsidP="00A95F59">
      <w:pPr>
        <w:jc w:val="right"/>
        <w:rPr>
          <w:rFonts w:ascii="GHEA Grapalat" w:hAnsi="GHEA Grapalat"/>
          <w:i/>
          <w:sz w:val="18"/>
          <w:lang w:val="hy-AM"/>
        </w:rPr>
      </w:pPr>
    </w:p>
    <w:p w14:paraId="306D9C9B" w14:textId="77777777" w:rsidR="000004B6" w:rsidRDefault="000004B6" w:rsidP="00A95F59">
      <w:pPr>
        <w:jc w:val="right"/>
        <w:rPr>
          <w:rFonts w:ascii="GHEA Grapalat" w:hAnsi="GHEA Grapalat"/>
          <w:i/>
          <w:sz w:val="18"/>
          <w:lang w:val="hy-AM"/>
        </w:rPr>
      </w:pPr>
    </w:p>
    <w:p w14:paraId="2519E93E" w14:textId="77777777" w:rsidR="000004B6" w:rsidRDefault="000004B6" w:rsidP="00A95F59">
      <w:pPr>
        <w:jc w:val="right"/>
        <w:rPr>
          <w:rFonts w:ascii="GHEA Grapalat" w:hAnsi="GHEA Grapalat"/>
          <w:i/>
          <w:sz w:val="18"/>
          <w:lang w:val="hy-AM"/>
        </w:rPr>
      </w:pPr>
    </w:p>
    <w:p w14:paraId="512BF0E0" w14:textId="77777777" w:rsidR="000004B6" w:rsidRDefault="000004B6" w:rsidP="00A95F59">
      <w:pPr>
        <w:jc w:val="right"/>
        <w:rPr>
          <w:rFonts w:ascii="GHEA Grapalat" w:hAnsi="GHEA Grapalat"/>
          <w:i/>
          <w:sz w:val="18"/>
          <w:lang w:val="hy-AM"/>
        </w:rPr>
      </w:pPr>
    </w:p>
    <w:p w14:paraId="1BD0CFA7" w14:textId="77777777" w:rsidR="000004B6" w:rsidRDefault="000004B6" w:rsidP="00A95F59">
      <w:pPr>
        <w:jc w:val="right"/>
        <w:rPr>
          <w:rFonts w:ascii="GHEA Grapalat" w:hAnsi="GHEA Grapalat"/>
          <w:i/>
          <w:sz w:val="18"/>
          <w:lang w:val="hy-AM"/>
        </w:rPr>
      </w:pPr>
    </w:p>
    <w:p w14:paraId="05309333" w14:textId="77777777" w:rsidR="000004B6" w:rsidRDefault="000004B6" w:rsidP="00A95F59">
      <w:pPr>
        <w:jc w:val="right"/>
        <w:rPr>
          <w:rFonts w:ascii="GHEA Grapalat" w:hAnsi="GHEA Grapalat"/>
          <w:i/>
          <w:sz w:val="18"/>
          <w:lang w:val="hy-AM"/>
        </w:rPr>
      </w:pPr>
    </w:p>
    <w:p w14:paraId="13145C13" w14:textId="77777777" w:rsidR="000004B6" w:rsidRDefault="000004B6" w:rsidP="00A95F59">
      <w:pPr>
        <w:jc w:val="right"/>
        <w:rPr>
          <w:rFonts w:ascii="GHEA Grapalat" w:hAnsi="GHEA Grapalat"/>
          <w:i/>
          <w:sz w:val="18"/>
          <w:lang w:val="hy-AM"/>
        </w:rPr>
      </w:pPr>
    </w:p>
    <w:p w14:paraId="64913CFF" w14:textId="77777777" w:rsidR="000004B6" w:rsidRDefault="000004B6" w:rsidP="00A95F59">
      <w:pPr>
        <w:jc w:val="right"/>
        <w:rPr>
          <w:rFonts w:ascii="GHEA Grapalat" w:hAnsi="GHEA Grapalat"/>
          <w:i/>
          <w:sz w:val="18"/>
          <w:lang w:val="hy-AM"/>
        </w:rPr>
      </w:pPr>
    </w:p>
    <w:p w14:paraId="067C6DAF" w14:textId="77777777" w:rsidR="000004B6" w:rsidRDefault="000004B6" w:rsidP="00A95F59">
      <w:pPr>
        <w:jc w:val="right"/>
        <w:rPr>
          <w:rFonts w:ascii="GHEA Grapalat" w:hAnsi="GHEA Grapalat"/>
          <w:i/>
          <w:sz w:val="18"/>
          <w:lang w:val="hy-AM"/>
        </w:rPr>
      </w:pPr>
    </w:p>
    <w:p w14:paraId="055AC01B" w14:textId="77777777" w:rsidR="000004B6" w:rsidRDefault="000004B6" w:rsidP="00A95F59">
      <w:pPr>
        <w:jc w:val="right"/>
        <w:rPr>
          <w:rFonts w:ascii="GHEA Grapalat" w:hAnsi="GHEA Grapalat"/>
          <w:i/>
          <w:sz w:val="18"/>
          <w:lang w:val="hy-AM"/>
        </w:rPr>
      </w:pPr>
    </w:p>
    <w:p w14:paraId="207505C5" w14:textId="03F9EFCA" w:rsidR="00A95F59" w:rsidRPr="00913B88" w:rsidRDefault="00A95F59" w:rsidP="00A95F59">
      <w:pPr>
        <w:jc w:val="right"/>
        <w:rPr>
          <w:rFonts w:ascii="GHEA Grapalat" w:hAnsi="GHEA Grapalat" w:cs="Tahoma"/>
          <w:i/>
          <w:sz w:val="18"/>
          <w:lang w:val="hy-AM"/>
        </w:rPr>
      </w:pPr>
      <w:r w:rsidRPr="00913B88">
        <w:rPr>
          <w:rFonts w:ascii="GHEA Grapalat" w:hAnsi="GHEA Grapalat"/>
          <w:i/>
          <w:sz w:val="18"/>
          <w:lang w:val="hy-AM"/>
        </w:rPr>
        <w:lastRenderedPageBreak/>
        <w:t xml:space="preserve">Հավելված N </w:t>
      </w:r>
      <w:r>
        <w:rPr>
          <w:rFonts w:ascii="GHEA Grapalat" w:hAnsi="GHEA Grapalat"/>
          <w:i/>
          <w:sz w:val="18"/>
          <w:lang w:val="hy-AM"/>
        </w:rPr>
        <w:t>1</w:t>
      </w:r>
      <w:r w:rsidRPr="00913B88">
        <w:rPr>
          <w:rFonts w:ascii="Tahoma" w:hAnsi="Tahoma" w:cs="Tahoma"/>
          <w:i/>
          <w:sz w:val="18"/>
          <w:lang w:val="hy-AM"/>
        </w:rPr>
        <w:t>․</w:t>
      </w:r>
      <w:r w:rsidRPr="00913B88">
        <w:rPr>
          <w:rFonts w:ascii="GHEA Grapalat" w:hAnsi="GHEA Grapalat" w:cs="Tahoma"/>
          <w:i/>
          <w:sz w:val="18"/>
          <w:lang w:val="hy-AM"/>
        </w:rPr>
        <w:t>1</w:t>
      </w:r>
    </w:p>
    <w:p w14:paraId="446B2684" w14:textId="77777777" w:rsidR="00A95F59" w:rsidRPr="00F566BF" w:rsidRDefault="00A95F59" w:rsidP="00A95F59">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26</w:t>
      </w:r>
      <w:r w:rsidRPr="00F566BF">
        <w:rPr>
          <w:rFonts w:ascii="GHEA Grapalat" w:hAnsi="GHEA Grapalat"/>
          <w:i/>
          <w:sz w:val="18"/>
          <w:lang w:val="hy-AM"/>
        </w:rPr>
        <w:t xml:space="preserve"> թ. կնքված </w:t>
      </w:r>
    </w:p>
    <w:p w14:paraId="5DB16886" w14:textId="4257700D" w:rsidR="00A95F59" w:rsidRPr="00F566BF" w:rsidRDefault="00A95F59" w:rsidP="00A95F59">
      <w:pPr>
        <w:jc w:val="right"/>
        <w:rPr>
          <w:rFonts w:ascii="GHEA Grapalat" w:hAnsi="GHEA Grapalat"/>
          <w:i/>
          <w:sz w:val="18"/>
          <w:lang w:val="hy-AM"/>
        </w:rPr>
      </w:pPr>
      <w:r w:rsidRPr="00F566BF">
        <w:rPr>
          <w:rFonts w:ascii="GHEA Grapalat" w:hAnsi="GHEA Grapalat"/>
          <w:i/>
          <w:sz w:val="18"/>
          <w:lang w:val="hy-AM"/>
        </w:rPr>
        <w:t xml:space="preserve">                     </w:t>
      </w:r>
      <w:bookmarkStart w:id="31" w:name="_Hlk203743138"/>
      <w:r w:rsidR="00D93A07">
        <w:rPr>
          <w:rFonts w:ascii="GHEA Grapalat" w:hAnsi="GHEA Grapalat"/>
          <w:i/>
          <w:iCs/>
          <w:sz w:val="20"/>
          <w:szCs w:val="20"/>
          <w:lang w:val="hy-AM"/>
        </w:rPr>
        <w:t>ՏԿԵՆ-ՀԲՄԽԾՁԲ-2026/51Ն</w:t>
      </w:r>
      <w:r w:rsidRPr="00610B3A">
        <w:rPr>
          <w:rFonts w:ascii="GHEA Grapalat" w:hAnsi="GHEA Grapalat"/>
          <w:i/>
          <w:sz w:val="14"/>
          <w:szCs w:val="20"/>
          <w:lang w:val="hy-AM"/>
        </w:rPr>
        <w:t xml:space="preserve"> </w:t>
      </w:r>
      <w:bookmarkEnd w:id="31"/>
      <w:r w:rsidRPr="00F566BF">
        <w:rPr>
          <w:rFonts w:ascii="GHEA Grapalat" w:hAnsi="GHEA Grapalat"/>
          <w:i/>
          <w:sz w:val="18"/>
          <w:lang w:val="hy-AM"/>
        </w:rPr>
        <w:t>ծածկագրով պայմանագրի</w:t>
      </w:r>
    </w:p>
    <w:p w14:paraId="7A03BCF6" w14:textId="77777777" w:rsidR="00A95F59" w:rsidRDefault="00A95F59" w:rsidP="00A95F59">
      <w:pPr>
        <w:autoSpaceDE w:val="0"/>
        <w:autoSpaceDN w:val="0"/>
        <w:adjustRightInd w:val="0"/>
        <w:jc w:val="center"/>
        <w:rPr>
          <w:rFonts w:ascii="GHEA Grapalat" w:hAnsi="GHEA Grapalat" w:cs="TimesArmenianPSMT"/>
          <w:i/>
          <w:sz w:val="20"/>
          <w:lang w:val="hy-AM"/>
        </w:rPr>
      </w:pPr>
    </w:p>
    <w:p w14:paraId="7C7512DD" w14:textId="77777777" w:rsidR="00A95F59" w:rsidRDefault="00A95F59" w:rsidP="00A95F59">
      <w:pPr>
        <w:autoSpaceDE w:val="0"/>
        <w:autoSpaceDN w:val="0"/>
        <w:adjustRightInd w:val="0"/>
        <w:jc w:val="right"/>
        <w:rPr>
          <w:rFonts w:ascii="GHEA Grapalat" w:hAnsi="GHEA Grapalat" w:cs="TimesArmenianPSMT"/>
          <w:i/>
          <w:sz w:val="20"/>
          <w:lang w:val="hy-AM"/>
        </w:rPr>
      </w:pPr>
    </w:p>
    <w:p w14:paraId="58E7F4AD" w14:textId="77777777" w:rsidR="00A95F59" w:rsidRDefault="00A95F59" w:rsidP="00A95F59">
      <w:pPr>
        <w:autoSpaceDE w:val="0"/>
        <w:autoSpaceDN w:val="0"/>
        <w:adjustRightInd w:val="0"/>
        <w:jc w:val="right"/>
        <w:rPr>
          <w:rFonts w:ascii="GHEA Grapalat" w:hAnsi="GHEA Grapalat" w:cs="TimesArmenianPSMT"/>
          <w:i/>
          <w:sz w:val="20"/>
          <w:lang w:val="hy-AM"/>
        </w:rPr>
      </w:pPr>
    </w:p>
    <w:p w14:paraId="32619EE6"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6619A5B5"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00F70DE3" w14:textId="77777777" w:rsidR="00A95F59" w:rsidRPr="00B44DA9" w:rsidRDefault="00A95F59" w:rsidP="00A95F59">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0DC7DFB" w14:textId="77777777" w:rsidR="00A95F59" w:rsidRPr="002075CE" w:rsidRDefault="00A95F59" w:rsidP="00A95F59">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A95F59" w:rsidRPr="002075CE" w14:paraId="15A8E29F" w14:textId="77777777" w:rsidTr="00975241">
        <w:trPr>
          <w:trHeight w:val="700"/>
          <w:jc w:val="center"/>
        </w:trPr>
        <w:tc>
          <w:tcPr>
            <w:tcW w:w="942" w:type="dxa"/>
            <w:vAlign w:val="center"/>
          </w:tcPr>
          <w:p w14:paraId="45D9C8B9"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4EF62B93" w14:textId="77777777" w:rsidR="00A95F59" w:rsidRPr="002075CE" w:rsidRDefault="00A95F59" w:rsidP="00975241">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54F277C6"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4E9CACE"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481645E9"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1984C5E7"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A95F59" w:rsidRPr="002075CE" w14:paraId="7F56F175" w14:textId="77777777" w:rsidTr="00975241">
        <w:trPr>
          <w:trHeight w:val="280"/>
          <w:jc w:val="center"/>
        </w:trPr>
        <w:tc>
          <w:tcPr>
            <w:tcW w:w="942" w:type="dxa"/>
            <w:noWrap/>
            <w:vAlign w:val="center"/>
          </w:tcPr>
          <w:p w14:paraId="0B0AADFB"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3C11CD9"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127C802F"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4D4E4C43"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FD0813A"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0CFA7493"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A95F59" w:rsidRPr="00684F73" w14:paraId="285D94D7" w14:textId="77777777" w:rsidTr="00975241">
        <w:trPr>
          <w:trHeight w:val="1257"/>
          <w:jc w:val="center"/>
        </w:trPr>
        <w:tc>
          <w:tcPr>
            <w:tcW w:w="942" w:type="dxa"/>
            <w:noWrap/>
            <w:vAlign w:val="center"/>
          </w:tcPr>
          <w:p w14:paraId="457A0F56" w14:textId="77777777" w:rsidR="00A95F59" w:rsidRPr="00684F73" w:rsidRDefault="00A95F59" w:rsidP="0097524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2265D006" w14:textId="0D3FCD33" w:rsidR="00A95F59" w:rsidRPr="00C32A29" w:rsidRDefault="000004B6" w:rsidP="00975241">
            <w:pPr>
              <w:rPr>
                <w:rFonts w:ascii="GHEA Grapalat" w:hAnsi="GHEA Grapalat" w:cs="Sylfaen"/>
                <w:b/>
                <w:sz w:val="20"/>
                <w:szCs w:val="20"/>
                <w:lang w:val="hy-AM"/>
              </w:rPr>
            </w:pPr>
            <w:r w:rsidRPr="00572128">
              <w:rPr>
                <w:rFonts w:ascii="GHEA Grapalat" w:hAnsi="GHEA Grapalat" w:cs="Sylfaen"/>
                <w:b/>
                <w:sz w:val="20"/>
                <w:szCs w:val="20"/>
                <w:lang w:val="hy-AM"/>
              </w:rPr>
              <w:t>Հ-13, /Մ-3/ (Վաղարշապատ) -Մասիս - /Մ-2/ հանրապետական նշանակության ավտոճանապարհի, Հանրապետության և 1-ին  փողոցների</w:t>
            </w:r>
            <w:r w:rsidRPr="00F60DCA">
              <w:rPr>
                <w:rFonts w:ascii="GHEA Grapalat" w:hAnsi="GHEA Grapalat"/>
                <w:lang w:val="hy-AM"/>
              </w:rPr>
              <w:t xml:space="preserve"> </w:t>
            </w:r>
            <w:r w:rsidRPr="00C9666B">
              <w:rPr>
                <w:rFonts w:ascii="GHEA Grapalat" w:hAnsi="GHEA Grapalat" w:cs="Sylfaen"/>
                <w:b/>
                <w:sz w:val="20"/>
                <w:szCs w:val="20"/>
                <w:lang w:val="hy-AM"/>
              </w:rPr>
              <w:t xml:space="preserve">հատման խաչմերուկում </w:t>
            </w:r>
            <w:r>
              <w:rPr>
                <w:rFonts w:ascii="GHEA Grapalat" w:hAnsi="GHEA Grapalat" w:cs="Sylfaen"/>
                <w:b/>
                <w:sz w:val="20"/>
                <w:szCs w:val="20"/>
                <w:lang w:val="hy-AM"/>
              </w:rPr>
              <w:t xml:space="preserve">ճանապարհային երթևեկության անվտանգության բարձրացման  աշխատանքների </w:t>
            </w:r>
            <w:r w:rsidRPr="00BD55E9">
              <w:rPr>
                <w:rFonts w:ascii="GHEA Grapalat" w:hAnsi="GHEA Grapalat" w:cs="Sylfaen"/>
                <w:b/>
                <w:sz w:val="20"/>
                <w:szCs w:val="20"/>
                <w:lang w:val="hy-AM"/>
              </w:rPr>
              <w:t>նախագծի  պատրաստման, ծախսերի գնահատման ծառայություններ</w:t>
            </w:r>
          </w:p>
        </w:tc>
        <w:tc>
          <w:tcPr>
            <w:tcW w:w="895" w:type="dxa"/>
            <w:noWrap/>
            <w:vAlign w:val="center"/>
          </w:tcPr>
          <w:p w14:paraId="36EA42D5" w14:textId="77777777" w:rsidR="00A95F59" w:rsidRPr="00C40972" w:rsidRDefault="00A95F59" w:rsidP="00975241">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412B840" w14:textId="77777777" w:rsidR="00A95F59" w:rsidRPr="00C40972" w:rsidRDefault="00A95F59" w:rsidP="00975241">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D33450A" w14:textId="77777777" w:rsidR="00A95F59" w:rsidRPr="00C40972" w:rsidRDefault="00A95F59" w:rsidP="00975241">
            <w:pPr>
              <w:jc w:val="center"/>
              <w:rPr>
                <w:rFonts w:ascii="GHEA Grapalat" w:hAnsi="GHEA Grapalat" w:cs="Calibri"/>
                <w:iCs/>
                <w:sz w:val="22"/>
                <w:szCs w:val="22"/>
                <w:lang w:val="hy-AM" w:eastAsia="ru-RU"/>
              </w:rPr>
            </w:pPr>
          </w:p>
        </w:tc>
        <w:tc>
          <w:tcPr>
            <w:tcW w:w="1503" w:type="dxa"/>
            <w:noWrap/>
            <w:vAlign w:val="center"/>
          </w:tcPr>
          <w:p w14:paraId="62EC9002" w14:textId="77777777" w:rsidR="00A95F59" w:rsidRPr="00C40972" w:rsidRDefault="00A95F59" w:rsidP="00975241">
            <w:pPr>
              <w:jc w:val="center"/>
              <w:rPr>
                <w:rFonts w:ascii="GHEA Grapalat" w:hAnsi="GHEA Grapalat" w:cs="Calibri"/>
                <w:b/>
                <w:iCs/>
                <w:sz w:val="22"/>
                <w:szCs w:val="22"/>
                <w:lang w:val="hy-AM" w:eastAsia="ru-RU"/>
              </w:rPr>
            </w:pPr>
          </w:p>
        </w:tc>
      </w:tr>
    </w:tbl>
    <w:p w14:paraId="2923B61A" w14:textId="77777777" w:rsidR="00A95F59" w:rsidRPr="000457C3" w:rsidRDefault="00A95F59" w:rsidP="00A95F5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A0DCD8C"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5E936659"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57CA5326" w14:textId="77777777" w:rsidR="00A95F59" w:rsidRDefault="00A95F59" w:rsidP="00A95F59">
      <w:pPr>
        <w:pStyle w:val="BodyTextIndent3"/>
        <w:ind w:left="142"/>
        <w:rPr>
          <w:rFonts w:ascii="GHEA Grapalat" w:hAnsi="GHEA Grapalat"/>
          <w:bCs/>
          <w:i/>
          <w:iCs/>
          <w:color w:val="000000"/>
          <w:sz w:val="18"/>
          <w:szCs w:val="18"/>
          <w:lang w:val="hy-AM"/>
        </w:rPr>
      </w:pPr>
    </w:p>
    <w:p w14:paraId="07E4CB73" w14:textId="77777777" w:rsidR="00A95F59" w:rsidRDefault="00A95F59" w:rsidP="00A95F59">
      <w:pPr>
        <w:pStyle w:val="BodyTextIndent3"/>
        <w:ind w:left="142"/>
        <w:rPr>
          <w:rFonts w:ascii="GHEA Grapalat" w:hAnsi="GHEA Grapalat"/>
          <w:bCs/>
          <w:i/>
          <w:iCs/>
          <w:color w:val="000000"/>
          <w:sz w:val="18"/>
          <w:szCs w:val="18"/>
          <w:lang w:val="hy-AM"/>
        </w:rPr>
      </w:pPr>
    </w:p>
    <w:p w14:paraId="6F5DAACE" w14:textId="77777777" w:rsidR="00A95F59" w:rsidRPr="00C32A29" w:rsidRDefault="00A95F59" w:rsidP="00A95F5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A95F59" w:rsidRPr="00F566BF" w14:paraId="1DE7755B" w14:textId="77777777" w:rsidTr="00975241">
        <w:trPr>
          <w:jc w:val="center"/>
        </w:trPr>
        <w:tc>
          <w:tcPr>
            <w:tcW w:w="4536" w:type="dxa"/>
          </w:tcPr>
          <w:p w14:paraId="776E8B3B" w14:textId="77777777" w:rsidR="00A95F59" w:rsidRPr="00F566BF" w:rsidRDefault="00A95F59" w:rsidP="0097524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E053F0" w14:textId="77777777" w:rsidR="00A95F59" w:rsidRPr="00C32A29" w:rsidRDefault="00A95F59" w:rsidP="00975241">
            <w:pPr>
              <w:rPr>
                <w:rFonts w:ascii="GHEA Grapalat" w:hAnsi="GHEA Grapalat"/>
                <w:lang w:val="hy-AM"/>
              </w:rPr>
            </w:pPr>
          </w:p>
          <w:p w14:paraId="4701019E" w14:textId="77777777" w:rsidR="00A95F59" w:rsidRPr="00F566BF" w:rsidRDefault="00A95F59" w:rsidP="00975241">
            <w:pPr>
              <w:jc w:val="center"/>
              <w:rPr>
                <w:rFonts w:ascii="GHEA Grapalat" w:hAnsi="GHEA Grapalat"/>
                <w:lang w:val="ru-RU"/>
              </w:rPr>
            </w:pPr>
            <w:r w:rsidRPr="00F566BF">
              <w:rPr>
                <w:rFonts w:ascii="GHEA Grapalat" w:hAnsi="GHEA Grapalat"/>
                <w:lang w:val="ru-RU"/>
              </w:rPr>
              <w:t>---------------------------------</w:t>
            </w:r>
          </w:p>
          <w:p w14:paraId="0CA7E5AA" w14:textId="77777777" w:rsidR="00A95F59" w:rsidRPr="00F566BF" w:rsidRDefault="00A95F59" w:rsidP="009752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0226761" w14:textId="77777777" w:rsidR="00A95F59" w:rsidRPr="00F566BF" w:rsidRDefault="00A95F59" w:rsidP="0097524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2E4A5B0" w14:textId="77777777" w:rsidR="00A95F59" w:rsidRPr="00F566BF" w:rsidRDefault="00A95F59" w:rsidP="00975241">
            <w:pPr>
              <w:spacing w:line="360" w:lineRule="auto"/>
              <w:jc w:val="center"/>
              <w:rPr>
                <w:rFonts w:ascii="GHEA Grapalat" w:hAnsi="GHEA Grapalat"/>
                <w:lang w:val="ru-RU"/>
              </w:rPr>
            </w:pPr>
          </w:p>
        </w:tc>
        <w:tc>
          <w:tcPr>
            <w:tcW w:w="4343" w:type="dxa"/>
          </w:tcPr>
          <w:p w14:paraId="78B54CA4" w14:textId="77777777" w:rsidR="00A95F59" w:rsidRDefault="00A95F59" w:rsidP="00975241">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E4A2B82" w14:textId="77777777" w:rsidR="00A95F59" w:rsidRPr="00BD693A" w:rsidRDefault="00A95F59" w:rsidP="00975241">
            <w:pPr>
              <w:spacing w:line="360" w:lineRule="auto"/>
              <w:jc w:val="center"/>
              <w:rPr>
                <w:rFonts w:ascii="GHEA Grapalat" w:hAnsi="GHEA Grapalat" w:cs="Sylfaen"/>
                <w:b/>
                <w:bCs/>
                <w:sz w:val="16"/>
                <w:szCs w:val="16"/>
                <w:lang w:val="hy-AM"/>
              </w:rPr>
            </w:pPr>
          </w:p>
          <w:p w14:paraId="5E7404D9" w14:textId="77777777" w:rsidR="00A95F59" w:rsidRPr="00F566BF" w:rsidRDefault="00A95F59" w:rsidP="00975241">
            <w:pPr>
              <w:jc w:val="center"/>
              <w:rPr>
                <w:rFonts w:ascii="GHEA Grapalat" w:hAnsi="GHEA Grapalat"/>
                <w:lang w:val="ru-RU"/>
              </w:rPr>
            </w:pPr>
            <w:r w:rsidRPr="00F566BF">
              <w:rPr>
                <w:rFonts w:ascii="GHEA Grapalat" w:hAnsi="GHEA Grapalat"/>
                <w:lang w:val="ru-RU"/>
              </w:rPr>
              <w:t>---------------------------------</w:t>
            </w:r>
          </w:p>
          <w:p w14:paraId="23EAE4E1" w14:textId="77777777" w:rsidR="00A95F59" w:rsidRPr="00F566BF" w:rsidRDefault="00A95F59" w:rsidP="009752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5B62BC" w14:textId="77777777" w:rsidR="00A95F59" w:rsidRPr="00F566BF" w:rsidRDefault="00A95F59" w:rsidP="0097524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00945A" w14:textId="77777777" w:rsidR="00A95F59" w:rsidRDefault="00A95F59" w:rsidP="007678FA">
      <w:pPr>
        <w:jc w:val="right"/>
        <w:rPr>
          <w:rFonts w:ascii="GHEA Grapalat" w:hAnsi="GHEA Grapalat"/>
          <w:i/>
          <w:sz w:val="18"/>
          <w:lang w:val="hy-AM"/>
        </w:rPr>
      </w:pPr>
    </w:p>
    <w:p w14:paraId="307FF5DD" w14:textId="77777777" w:rsidR="00A95F59" w:rsidRDefault="00A95F59" w:rsidP="007678FA">
      <w:pPr>
        <w:jc w:val="right"/>
        <w:rPr>
          <w:rFonts w:ascii="GHEA Grapalat" w:hAnsi="GHEA Grapalat"/>
          <w:i/>
          <w:sz w:val="18"/>
          <w:lang w:val="hy-AM"/>
        </w:rPr>
      </w:pPr>
    </w:p>
    <w:p w14:paraId="563C4D12" w14:textId="77777777" w:rsidR="00A95F59" w:rsidRDefault="00A95F59" w:rsidP="007678FA">
      <w:pPr>
        <w:jc w:val="right"/>
        <w:rPr>
          <w:rFonts w:ascii="GHEA Grapalat" w:hAnsi="GHEA Grapalat"/>
          <w:i/>
          <w:sz w:val="18"/>
          <w:lang w:val="hy-AM"/>
        </w:rPr>
      </w:pPr>
    </w:p>
    <w:p w14:paraId="6B982D76" w14:textId="77777777" w:rsidR="00A95F59" w:rsidRDefault="00A95F59" w:rsidP="007678FA">
      <w:pPr>
        <w:jc w:val="right"/>
        <w:rPr>
          <w:rFonts w:ascii="GHEA Grapalat" w:hAnsi="GHEA Grapalat"/>
          <w:i/>
          <w:sz w:val="18"/>
          <w:lang w:val="hy-AM"/>
        </w:rPr>
      </w:pPr>
    </w:p>
    <w:p w14:paraId="65BBDC22" w14:textId="77777777" w:rsidR="00A95F59" w:rsidRDefault="00A95F59" w:rsidP="007678FA">
      <w:pPr>
        <w:jc w:val="right"/>
        <w:rPr>
          <w:rFonts w:ascii="GHEA Grapalat" w:hAnsi="GHEA Grapalat"/>
          <w:i/>
          <w:sz w:val="18"/>
          <w:lang w:val="hy-AM"/>
        </w:rPr>
      </w:pPr>
    </w:p>
    <w:p w14:paraId="55B4F2D1" w14:textId="77777777" w:rsidR="00A95F59" w:rsidRDefault="00A95F59" w:rsidP="007678FA">
      <w:pPr>
        <w:jc w:val="right"/>
        <w:rPr>
          <w:rFonts w:ascii="GHEA Grapalat" w:hAnsi="GHEA Grapalat"/>
          <w:i/>
          <w:sz w:val="18"/>
          <w:lang w:val="hy-AM"/>
        </w:rPr>
      </w:pPr>
    </w:p>
    <w:p w14:paraId="7BD4A986" w14:textId="77777777" w:rsidR="00A95F59" w:rsidRDefault="00A95F59" w:rsidP="007678FA">
      <w:pPr>
        <w:jc w:val="right"/>
        <w:rPr>
          <w:rFonts w:ascii="GHEA Grapalat" w:hAnsi="GHEA Grapalat"/>
          <w:i/>
          <w:sz w:val="18"/>
          <w:lang w:val="hy-AM"/>
        </w:rPr>
      </w:pPr>
    </w:p>
    <w:p w14:paraId="2DE087C5" w14:textId="77777777" w:rsidR="00A95F59" w:rsidRDefault="00A95F59" w:rsidP="007678FA">
      <w:pPr>
        <w:jc w:val="right"/>
        <w:rPr>
          <w:rFonts w:ascii="GHEA Grapalat" w:hAnsi="GHEA Grapalat"/>
          <w:i/>
          <w:sz w:val="18"/>
          <w:lang w:val="hy-AM"/>
        </w:rPr>
      </w:pPr>
    </w:p>
    <w:p w14:paraId="40D00029" w14:textId="77777777" w:rsidR="00A95F59" w:rsidRDefault="00A95F59" w:rsidP="007678FA">
      <w:pPr>
        <w:jc w:val="right"/>
        <w:rPr>
          <w:rFonts w:ascii="GHEA Grapalat" w:hAnsi="GHEA Grapalat"/>
          <w:i/>
          <w:sz w:val="18"/>
          <w:lang w:val="hy-AM"/>
        </w:rPr>
      </w:pPr>
    </w:p>
    <w:p w14:paraId="32C909DD" w14:textId="77777777" w:rsidR="00A95F59" w:rsidRDefault="00A95F59" w:rsidP="007678FA">
      <w:pPr>
        <w:jc w:val="right"/>
        <w:rPr>
          <w:rFonts w:ascii="GHEA Grapalat" w:hAnsi="GHEA Grapalat"/>
          <w:i/>
          <w:sz w:val="18"/>
          <w:lang w:val="hy-AM"/>
        </w:rPr>
      </w:pPr>
    </w:p>
    <w:p w14:paraId="4CFB49DC" w14:textId="77777777" w:rsidR="00A95F59" w:rsidRDefault="00A95F59" w:rsidP="007678FA">
      <w:pPr>
        <w:jc w:val="right"/>
        <w:rPr>
          <w:rFonts w:ascii="GHEA Grapalat" w:hAnsi="GHEA Grapalat"/>
          <w:i/>
          <w:sz w:val="18"/>
          <w:lang w:val="hy-AM"/>
        </w:rPr>
      </w:pPr>
    </w:p>
    <w:p w14:paraId="38114577" w14:textId="77777777" w:rsidR="00A95F59" w:rsidRDefault="00A95F59" w:rsidP="007678FA">
      <w:pPr>
        <w:jc w:val="right"/>
        <w:rPr>
          <w:rFonts w:ascii="GHEA Grapalat" w:hAnsi="GHEA Grapalat"/>
          <w:i/>
          <w:sz w:val="18"/>
          <w:lang w:val="hy-AM"/>
        </w:rPr>
      </w:pPr>
    </w:p>
    <w:p w14:paraId="42FA2C5C" w14:textId="77777777" w:rsidR="00A95F59" w:rsidRDefault="00A95F59" w:rsidP="007678FA">
      <w:pPr>
        <w:jc w:val="right"/>
        <w:rPr>
          <w:rFonts w:ascii="GHEA Grapalat" w:hAnsi="GHEA Grapalat"/>
          <w:i/>
          <w:sz w:val="18"/>
          <w:lang w:val="hy-AM"/>
        </w:rPr>
      </w:pPr>
    </w:p>
    <w:p w14:paraId="03774F2E" w14:textId="77777777" w:rsidR="00A95F59" w:rsidRDefault="00A95F59" w:rsidP="007678FA">
      <w:pPr>
        <w:jc w:val="right"/>
        <w:rPr>
          <w:rFonts w:ascii="GHEA Grapalat" w:hAnsi="GHEA Grapalat"/>
          <w:i/>
          <w:sz w:val="18"/>
          <w:lang w:val="hy-AM"/>
        </w:rPr>
      </w:pPr>
    </w:p>
    <w:p w14:paraId="1B268691" w14:textId="77777777" w:rsidR="00A95F59" w:rsidRDefault="00A95F59" w:rsidP="007678FA">
      <w:pPr>
        <w:jc w:val="right"/>
        <w:rPr>
          <w:rFonts w:ascii="GHEA Grapalat" w:hAnsi="GHEA Grapalat"/>
          <w:i/>
          <w:sz w:val="18"/>
          <w:lang w:val="hy-AM"/>
        </w:rPr>
      </w:pPr>
    </w:p>
    <w:p w14:paraId="4FB3EEBA" w14:textId="77777777" w:rsidR="00A95F59" w:rsidRDefault="00A95F59" w:rsidP="007678FA">
      <w:pPr>
        <w:jc w:val="right"/>
        <w:rPr>
          <w:rFonts w:ascii="GHEA Grapalat" w:hAnsi="GHEA Grapalat"/>
          <w:i/>
          <w:sz w:val="18"/>
          <w:lang w:val="hy-AM"/>
        </w:rPr>
      </w:pPr>
    </w:p>
    <w:p w14:paraId="01CF7B85" w14:textId="77777777" w:rsidR="00A95F59" w:rsidRDefault="00A95F59" w:rsidP="007678FA">
      <w:pPr>
        <w:jc w:val="right"/>
        <w:rPr>
          <w:rFonts w:ascii="GHEA Grapalat" w:hAnsi="GHEA Grapalat"/>
          <w:i/>
          <w:sz w:val="18"/>
          <w:lang w:val="hy-AM"/>
        </w:rPr>
      </w:pPr>
    </w:p>
    <w:p w14:paraId="2A3E08F8" w14:textId="77777777" w:rsidR="00A95F59" w:rsidRDefault="00A95F59" w:rsidP="007678FA">
      <w:pPr>
        <w:jc w:val="right"/>
        <w:rPr>
          <w:rFonts w:ascii="GHEA Grapalat" w:hAnsi="GHEA Grapalat"/>
          <w:i/>
          <w:sz w:val="18"/>
          <w:lang w:val="hy-AM"/>
        </w:rPr>
      </w:pPr>
    </w:p>
    <w:p w14:paraId="545C24AC" w14:textId="77777777" w:rsidR="00A95F59" w:rsidRDefault="00A95F59" w:rsidP="007678FA">
      <w:pPr>
        <w:jc w:val="right"/>
        <w:rPr>
          <w:rFonts w:ascii="GHEA Grapalat" w:hAnsi="GHEA Grapalat"/>
          <w:i/>
          <w:sz w:val="18"/>
          <w:lang w:val="hy-AM"/>
        </w:rPr>
      </w:pPr>
    </w:p>
    <w:p w14:paraId="53FE581D" w14:textId="77777777" w:rsidR="00A95F59" w:rsidRDefault="00A95F59" w:rsidP="007678FA">
      <w:pPr>
        <w:jc w:val="right"/>
        <w:rPr>
          <w:rFonts w:ascii="GHEA Grapalat" w:hAnsi="GHEA Grapalat"/>
          <w:i/>
          <w:sz w:val="18"/>
          <w:lang w:val="hy-AM"/>
        </w:rPr>
      </w:pPr>
    </w:p>
    <w:p w14:paraId="62E6CEB6" w14:textId="77777777" w:rsidR="00A95F59" w:rsidRDefault="00A95F59" w:rsidP="007678FA">
      <w:pPr>
        <w:jc w:val="right"/>
        <w:rPr>
          <w:rFonts w:ascii="GHEA Grapalat" w:hAnsi="GHEA Grapalat"/>
          <w:i/>
          <w:sz w:val="18"/>
          <w:lang w:val="hy-AM"/>
        </w:rPr>
      </w:pPr>
    </w:p>
    <w:p w14:paraId="31DC8DEE" w14:textId="77777777" w:rsidR="00A95F59" w:rsidRDefault="00A95F59" w:rsidP="007678FA">
      <w:pPr>
        <w:jc w:val="right"/>
        <w:rPr>
          <w:rFonts w:ascii="GHEA Grapalat" w:hAnsi="GHEA Grapalat"/>
          <w:i/>
          <w:sz w:val="18"/>
          <w:lang w:val="hy-AM"/>
        </w:rPr>
      </w:pPr>
    </w:p>
    <w:p w14:paraId="58E52F10" w14:textId="77777777" w:rsidR="00A95F59" w:rsidRDefault="00A95F59" w:rsidP="007678FA">
      <w:pPr>
        <w:jc w:val="right"/>
        <w:rPr>
          <w:rFonts w:ascii="GHEA Grapalat" w:hAnsi="GHEA Grapalat"/>
          <w:i/>
          <w:sz w:val="18"/>
          <w:lang w:val="hy-AM"/>
        </w:rPr>
      </w:pPr>
    </w:p>
    <w:p w14:paraId="44FC1357" w14:textId="77777777" w:rsidR="00A95F59" w:rsidRDefault="00A95F59" w:rsidP="007678FA">
      <w:pPr>
        <w:jc w:val="right"/>
        <w:rPr>
          <w:rFonts w:ascii="GHEA Grapalat" w:hAnsi="GHEA Grapalat"/>
          <w:i/>
          <w:sz w:val="18"/>
          <w:lang w:val="hy-AM"/>
        </w:rPr>
      </w:pPr>
    </w:p>
    <w:p w14:paraId="1BA06A2A" w14:textId="6B4B5B5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792B8F68"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32" w:name="_Hlk203743096"/>
      <w:r w:rsidR="00D93A07">
        <w:rPr>
          <w:rFonts w:ascii="GHEA Grapalat" w:hAnsi="GHEA Grapalat"/>
          <w:i/>
          <w:iCs/>
          <w:sz w:val="20"/>
          <w:szCs w:val="20"/>
          <w:lang w:val="hy-AM"/>
        </w:rPr>
        <w:t>ՏԿԵՆ-ՀԲՄԽԾՁԲ-2026/51Ն</w:t>
      </w:r>
      <w:r w:rsidRPr="00610B3A">
        <w:rPr>
          <w:rFonts w:ascii="GHEA Grapalat" w:hAnsi="GHEA Grapalat"/>
          <w:i/>
          <w:sz w:val="14"/>
          <w:szCs w:val="20"/>
          <w:lang w:val="hy-AM"/>
        </w:rPr>
        <w:t xml:space="preserve"> </w:t>
      </w:r>
      <w:bookmarkEnd w:id="32"/>
      <w:r w:rsidRPr="00F566BF">
        <w:rPr>
          <w:rFonts w:ascii="GHEA Grapalat" w:hAnsi="GHEA Grapalat"/>
          <w:i/>
          <w:sz w:val="18"/>
          <w:lang w:val="hy-AM"/>
        </w:rPr>
        <w:t>ծածկագրով պայմանագրի</w:t>
      </w:r>
    </w:p>
    <w:p w14:paraId="59C44AA4" w14:textId="77777777" w:rsidR="00012697" w:rsidRPr="00CE2724" w:rsidRDefault="007678FA" w:rsidP="00012697">
      <w:pPr>
        <w:jc w:val="center"/>
        <w:rPr>
          <w:rFonts w:ascii="GHEA Grapalat" w:hAnsi="GHEA Grapalat"/>
          <w:sz w:val="20"/>
          <w:lang w:val="hy-AM"/>
        </w:rPr>
      </w:pP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sz w:val="20"/>
          <w:lang w:val="hy-AM"/>
        </w:rPr>
        <w:t>ՎՃԱՐՄԱՆ ԺԱՄԱՆԱԿԱՑՈՒՅՑ*</w:t>
      </w:r>
    </w:p>
    <w:p w14:paraId="5A656A90" w14:textId="6D907423" w:rsidR="007678FA" w:rsidRPr="00F566BF" w:rsidRDefault="007678FA" w:rsidP="00012697">
      <w:pPr>
        <w:jc w:val="right"/>
        <w:rPr>
          <w:rFonts w:ascii="GHEA Grapalat" w:hAnsi="GHEA Grapalat"/>
          <w:sz w:val="20"/>
        </w:rPr>
      </w:pPr>
      <w:r w:rsidRPr="00CE2724">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5"/>
        <w:gridCol w:w="180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93A07" w14:paraId="272DFF80" w14:textId="77777777" w:rsidTr="00D42E19">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42E19">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4" w:type="dxa"/>
          </w:tcPr>
          <w:p w14:paraId="3052BA05" w14:textId="77777777" w:rsidR="007678FA" w:rsidRPr="00F566BF" w:rsidRDefault="007678FA" w:rsidP="00E53C12">
            <w:pPr>
              <w:jc w:val="center"/>
              <w:rPr>
                <w:rFonts w:ascii="GHEA Grapalat" w:hAnsi="GHEA Grapalat"/>
                <w:sz w:val="20"/>
                <w:lang w:val="es-ES"/>
              </w:rPr>
            </w:pPr>
          </w:p>
        </w:tc>
        <w:tc>
          <w:tcPr>
            <w:tcW w:w="180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CA7318" w:rsidRPr="00F566BF" w14:paraId="4778FBF1" w14:textId="77777777" w:rsidTr="00D42E19">
        <w:trPr>
          <w:trHeight w:val="1538"/>
        </w:trPr>
        <w:tc>
          <w:tcPr>
            <w:tcW w:w="1039" w:type="dxa"/>
            <w:vAlign w:val="center"/>
          </w:tcPr>
          <w:p w14:paraId="06510526" w14:textId="3936820C" w:rsidR="00CA7318" w:rsidRPr="00610B3A" w:rsidRDefault="00CA7318" w:rsidP="00CA7318">
            <w:pPr>
              <w:jc w:val="center"/>
              <w:rPr>
                <w:rFonts w:ascii="GHEA Grapalat" w:hAnsi="GHEA Grapalat"/>
                <w:b/>
                <w:bCs/>
                <w:sz w:val="20"/>
                <w:lang w:val="es-ES"/>
              </w:rPr>
            </w:pPr>
            <w:r w:rsidRPr="00610B3A">
              <w:rPr>
                <w:rFonts w:ascii="GHEA Grapalat" w:hAnsi="GHEA Grapalat"/>
                <w:b/>
                <w:bCs/>
                <w:sz w:val="20"/>
                <w:lang w:val="es-ES"/>
              </w:rPr>
              <w:t>1</w:t>
            </w:r>
          </w:p>
        </w:tc>
        <w:tc>
          <w:tcPr>
            <w:tcW w:w="1564" w:type="dxa"/>
            <w:vAlign w:val="center"/>
          </w:tcPr>
          <w:p w14:paraId="6D3F3468" w14:textId="619F4D5F" w:rsidR="00CA7318" w:rsidRPr="00895C62" w:rsidRDefault="00CA7318" w:rsidP="00CA7318">
            <w:pPr>
              <w:jc w:val="center"/>
              <w:rPr>
                <w:rFonts w:ascii="GHEA Grapalat" w:hAnsi="GHEA Grapalat"/>
                <w:b/>
                <w:bCs/>
                <w:sz w:val="18"/>
                <w:szCs w:val="22"/>
                <w:lang w:val="hy-AM"/>
              </w:rPr>
            </w:pPr>
            <w:r w:rsidRPr="007C329E">
              <w:rPr>
                <w:rFonts w:ascii="GHEA Grapalat" w:hAnsi="GHEA Grapalat"/>
                <w:b/>
                <w:bCs/>
                <w:sz w:val="20"/>
              </w:rPr>
              <w:t>71241200/</w:t>
            </w:r>
            <w:r w:rsidR="00142BC2">
              <w:rPr>
                <w:rFonts w:ascii="GHEA Grapalat" w:hAnsi="GHEA Grapalat"/>
                <w:b/>
                <w:bCs/>
                <w:sz w:val="20"/>
              </w:rPr>
              <w:t>6</w:t>
            </w:r>
            <w:r w:rsidR="00895C62">
              <w:rPr>
                <w:rFonts w:ascii="GHEA Grapalat" w:hAnsi="GHEA Grapalat"/>
                <w:b/>
                <w:bCs/>
                <w:sz w:val="20"/>
                <w:lang w:val="hy-AM"/>
              </w:rPr>
              <w:t>5</w:t>
            </w:r>
            <w:r w:rsidR="000004B6">
              <w:rPr>
                <w:rFonts w:ascii="GHEA Grapalat" w:hAnsi="GHEA Grapalat"/>
                <w:b/>
                <w:bCs/>
                <w:sz w:val="20"/>
                <w:lang w:val="hy-AM"/>
              </w:rPr>
              <w:t>8</w:t>
            </w:r>
          </w:p>
        </w:tc>
        <w:tc>
          <w:tcPr>
            <w:tcW w:w="1802" w:type="dxa"/>
            <w:vAlign w:val="center"/>
          </w:tcPr>
          <w:p w14:paraId="2CCA5D10" w14:textId="76B8EBCA" w:rsidR="00CA7318" w:rsidRPr="00610B3A" w:rsidRDefault="000004B6" w:rsidP="00CA7318">
            <w:pPr>
              <w:jc w:val="center"/>
              <w:rPr>
                <w:rFonts w:ascii="GHEA Grapalat" w:hAnsi="GHEA Grapalat"/>
                <w:bCs/>
                <w:sz w:val="14"/>
                <w:szCs w:val="14"/>
                <w:lang w:val="es-ES"/>
              </w:rPr>
            </w:pPr>
            <w:r w:rsidRPr="000004B6">
              <w:rPr>
                <w:rFonts w:ascii="GHEA Grapalat" w:hAnsi="GHEA Grapalat" w:cs="Sylfaen"/>
                <w:bCs/>
                <w:sz w:val="14"/>
                <w:szCs w:val="14"/>
                <w:lang w:val="hy-AM"/>
              </w:rPr>
              <w:t>Հ-13, /Մ-3/ (Վաղարշապատ) -Մասիս - /Մ-2/ հանրապետական նշանակության ավտոճանապարհի, Հանրապետության և 1-ին  փողոցների հատման խաչմերուկում ճանապարհային երթևեկության անվտանգության բարձրացման  աշխատանքների նախագծի  պատրաստման, ծախսերի գնահատման ծառայություններ</w:t>
            </w:r>
          </w:p>
        </w:tc>
        <w:tc>
          <w:tcPr>
            <w:tcW w:w="470" w:type="dxa"/>
          </w:tcPr>
          <w:p w14:paraId="6A60FC36" w14:textId="77777777" w:rsidR="00CA7318" w:rsidRPr="00F566BF" w:rsidRDefault="00CA7318" w:rsidP="00CA7318">
            <w:pPr>
              <w:jc w:val="center"/>
              <w:rPr>
                <w:rFonts w:ascii="GHEA Grapalat" w:hAnsi="GHEA Grapalat"/>
                <w:sz w:val="20"/>
                <w:lang w:val="pt-BR"/>
              </w:rPr>
            </w:pPr>
          </w:p>
          <w:p w14:paraId="25B895CF" w14:textId="77777777" w:rsidR="00CA7318" w:rsidRPr="00F566BF" w:rsidRDefault="00CA7318" w:rsidP="00CA7318">
            <w:pPr>
              <w:jc w:val="center"/>
              <w:rPr>
                <w:rFonts w:ascii="GHEA Grapalat" w:hAnsi="GHEA Grapalat"/>
                <w:sz w:val="20"/>
                <w:lang w:val="pt-BR"/>
              </w:rPr>
            </w:pPr>
          </w:p>
          <w:p w14:paraId="3557F925"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A7318" w:rsidRPr="00F566BF" w:rsidRDefault="00CA7318" w:rsidP="00CA7318">
            <w:pPr>
              <w:jc w:val="center"/>
              <w:rPr>
                <w:rFonts w:ascii="GHEA Grapalat" w:hAnsi="GHEA Grapalat"/>
                <w:sz w:val="20"/>
                <w:lang w:val="pt-BR"/>
              </w:rPr>
            </w:pPr>
          </w:p>
          <w:p w14:paraId="481BE8C9" w14:textId="77777777" w:rsidR="00CA7318" w:rsidRPr="00F566BF" w:rsidRDefault="00CA7318" w:rsidP="00CA7318">
            <w:pPr>
              <w:jc w:val="center"/>
              <w:rPr>
                <w:rFonts w:ascii="GHEA Grapalat" w:hAnsi="GHEA Grapalat"/>
                <w:sz w:val="20"/>
                <w:lang w:val="pt-BR"/>
              </w:rPr>
            </w:pPr>
          </w:p>
          <w:p w14:paraId="71BE3923"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A7318" w:rsidRPr="00F566BF" w:rsidRDefault="00CA7318" w:rsidP="00CA7318">
            <w:pPr>
              <w:jc w:val="center"/>
              <w:rPr>
                <w:rFonts w:ascii="GHEA Grapalat" w:hAnsi="GHEA Grapalat"/>
                <w:sz w:val="20"/>
                <w:lang w:val="pt-BR"/>
              </w:rPr>
            </w:pPr>
          </w:p>
          <w:p w14:paraId="6BE74AF1" w14:textId="77777777" w:rsidR="00CA7318" w:rsidRPr="00F566BF" w:rsidRDefault="00CA7318" w:rsidP="00CA7318">
            <w:pPr>
              <w:jc w:val="center"/>
              <w:rPr>
                <w:rFonts w:ascii="GHEA Grapalat" w:hAnsi="GHEA Grapalat"/>
                <w:sz w:val="20"/>
                <w:lang w:val="pt-BR"/>
              </w:rPr>
            </w:pPr>
          </w:p>
          <w:p w14:paraId="2332FAE3"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A7318" w:rsidRPr="00F566BF" w:rsidRDefault="00CA7318" w:rsidP="00CA7318">
            <w:pPr>
              <w:jc w:val="center"/>
              <w:rPr>
                <w:rFonts w:ascii="GHEA Grapalat" w:hAnsi="GHEA Grapalat"/>
                <w:sz w:val="20"/>
                <w:lang w:val="pt-BR"/>
              </w:rPr>
            </w:pPr>
          </w:p>
          <w:p w14:paraId="35D4B542" w14:textId="77777777" w:rsidR="00CA7318" w:rsidRPr="00F566BF" w:rsidRDefault="00CA7318" w:rsidP="00CA7318">
            <w:pPr>
              <w:jc w:val="center"/>
              <w:rPr>
                <w:rFonts w:ascii="GHEA Grapalat" w:hAnsi="GHEA Grapalat"/>
                <w:sz w:val="20"/>
                <w:lang w:val="pt-BR"/>
              </w:rPr>
            </w:pPr>
          </w:p>
          <w:p w14:paraId="3C3A791F"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A7318" w:rsidRPr="00F566BF" w:rsidRDefault="00CA7318" w:rsidP="00CA7318">
            <w:pPr>
              <w:jc w:val="center"/>
              <w:rPr>
                <w:rFonts w:ascii="GHEA Grapalat" w:hAnsi="GHEA Grapalat"/>
                <w:sz w:val="20"/>
                <w:lang w:val="pt-BR"/>
              </w:rPr>
            </w:pPr>
          </w:p>
          <w:p w14:paraId="4569FC48" w14:textId="77777777" w:rsidR="00CA7318" w:rsidRPr="00F566BF" w:rsidRDefault="00CA7318" w:rsidP="00CA7318">
            <w:pPr>
              <w:jc w:val="center"/>
              <w:rPr>
                <w:rFonts w:ascii="GHEA Grapalat" w:hAnsi="GHEA Grapalat"/>
                <w:sz w:val="20"/>
                <w:lang w:val="pt-BR"/>
              </w:rPr>
            </w:pPr>
          </w:p>
          <w:p w14:paraId="0E002E4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A7318" w:rsidRPr="00F566BF" w:rsidRDefault="00CA7318" w:rsidP="00CA7318">
            <w:pPr>
              <w:jc w:val="center"/>
              <w:rPr>
                <w:rFonts w:ascii="GHEA Grapalat" w:hAnsi="GHEA Grapalat"/>
                <w:sz w:val="20"/>
                <w:lang w:val="pt-BR"/>
              </w:rPr>
            </w:pPr>
          </w:p>
          <w:p w14:paraId="5956FB9A" w14:textId="77777777" w:rsidR="00CA7318" w:rsidRPr="00F566BF" w:rsidRDefault="00CA7318" w:rsidP="00CA7318">
            <w:pPr>
              <w:jc w:val="center"/>
              <w:rPr>
                <w:rFonts w:ascii="GHEA Grapalat" w:hAnsi="GHEA Grapalat"/>
                <w:sz w:val="20"/>
                <w:lang w:val="pt-BR"/>
              </w:rPr>
            </w:pPr>
          </w:p>
          <w:p w14:paraId="78FF2EEA"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A7318" w:rsidRPr="00F566BF" w:rsidRDefault="00CA7318" w:rsidP="00CA7318">
            <w:pPr>
              <w:jc w:val="center"/>
              <w:rPr>
                <w:rFonts w:ascii="GHEA Grapalat" w:hAnsi="GHEA Grapalat"/>
                <w:sz w:val="20"/>
                <w:lang w:val="pt-BR"/>
              </w:rPr>
            </w:pPr>
          </w:p>
          <w:p w14:paraId="53E9A53B" w14:textId="77777777" w:rsidR="00CA7318" w:rsidRPr="00F566BF" w:rsidRDefault="00CA7318" w:rsidP="00CA7318">
            <w:pPr>
              <w:jc w:val="center"/>
              <w:rPr>
                <w:rFonts w:ascii="GHEA Grapalat" w:hAnsi="GHEA Grapalat"/>
                <w:sz w:val="20"/>
                <w:lang w:val="pt-BR"/>
              </w:rPr>
            </w:pPr>
          </w:p>
          <w:p w14:paraId="4574A4A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A7318" w:rsidRPr="00F566BF" w:rsidRDefault="00CA7318" w:rsidP="00CA7318">
            <w:pPr>
              <w:jc w:val="center"/>
              <w:rPr>
                <w:rFonts w:ascii="GHEA Grapalat" w:hAnsi="GHEA Grapalat"/>
                <w:sz w:val="20"/>
                <w:lang w:val="pt-BR"/>
              </w:rPr>
            </w:pPr>
          </w:p>
          <w:p w14:paraId="333CE056" w14:textId="77777777" w:rsidR="00CA7318" w:rsidRPr="00F566BF" w:rsidRDefault="00CA7318" w:rsidP="00CA7318">
            <w:pPr>
              <w:jc w:val="center"/>
              <w:rPr>
                <w:rFonts w:ascii="GHEA Grapalat" w:hAnsi="GHEA Grapalat"/>
                <w:sz w:val="20"/>
                <w:lang w:val="pt-BR"/>
              </w:rPr>
            </w:pPr>
          </w:p>
          <w:p w14:paraId="41771D75"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A7318" w:rsidRPr="00F566BF" w:rsidRDefault="00CA7318" w:rsidP="00CA7318">
            <w:pPr>
              <w:jc w:val="center"/>
              <w:rPr>
                <w:rFonts w:ascii="GHEA Grapalat" w:hAnsi="GHEA Grapalat"/>
                <w:sz w:val="20"/>
                <w:lang w:val="pt-BR"/>
              </w:rPr>
            </w:pPr>
          </w:p>
          <w:p w14:paraId="6FDDF4D0" w14:textId="77777777" w:rsidR="00CA7318" w:rsidRPr="00F566BF" w:rsidRDefault="00CA7318" w:rsidP="00CA7318">
            <w:pPr>
              <w:jc w:val="center"/>
              <w:rPr>
                <w:rFonts w:ascii="GHEA Grapalat" w:hAnsi="GHEA Grapalat"/>
                <w:sz w:val="20"/>
                <w:lang w:val="pt-BR"/>
              </w:rPr>
            </w:pPr>
          </w:p>
          <w:p w14:paraId="3105C60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A7318" w:rsidRPr="00F566BF" w:rsidRDefault="00CA7318" w:rsidP="00CA7318">
            <w:pPr>
              <w:jc w:val="center"/>
              <w:rPr>
                <w:rFonts w:ascii="GHEA Grapalat" w:hAnsi="GHEA Grapalat"/>
                <w:sz w:val="20"/>
                <w:lang w:val="pt-BR"/>
              </w:rPr>
            </w:pPr>
          </w:p>
          <w:p w14:paraId="75457BD9" w14:textId="77777777" w:rsidR="00CA7318" w:rsidRPr="00F566BF" w:rsidRDefault="00CA7318" w:rsidP="00CA7318">
            <w:pPr>
              <w:jc w:val="center"/>
              <w:rPr>
                <w:rFonts w:ascii="GHEA Grapalat" w:hAnsi="GHEA Grapalat"/>
                <w:sz w:val="20"/>
                <w:lang w:val="pt-BR"/>
              </w:rPr>
            </w:pPr>
          </w:p>
          <w:p w14:paraId="05AD19F7"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A7318" w:rsidRPr="00F566BF" w:rsidRDefault="00CA7318" w:rsidP="00CA7318">
            <w:pPr>
              <w:jc w:val="center"/>
              <w:rPr>
                <w:rFonts w:ascii="GHEA Grapalat" w:hAnsi="GHEA Grapalat"/>
                <w:sz w:val="20"/>
                <w:lang w:val="pt-BR"/>
              </w:rPr>
            </w:pPr>
          </w:p>
          <w:p w14:paraId="423EFADC" w14:textId="77777777" w:rsidR="00CA7318" w:rsidRPr="00F566BF" w:rsidRDefault="00CA7318" w:rsidP="00CA7318">
            <w:pPr>
              <w:jc w:val="center"/>
              <w:rPr>
                <w:rFonts w:ascii="GHEA Grapalat" w:hAnsi="GHEA Grapalat"/>
                <w:sz w:val="20"/>
                <w:lang w:val="pt-BR"/>
              </w:rPr>
            </w:pPr>
          </w:p>
          <w:p w14:paraId="052AAB1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A7318" w:rsidRPr="00F566BF" w:rsidRDefault="00CA7318" w:rsidP="00CA7318">
            <w:pPr>
              <w:jc w:val="center"/>
              <w:rPr>
                <w:rFonts w:ascii="GHEA Grapalat" w:hAnsi="GHEA Grapalat"/>
                <w:sz w:val="20"/>
                <w:lang w:val="pt-BR"/>
              </w:rPr>
            </w:pPr>
          </w:p>
          <w:p w14:paraId="13A7A144" w14:textId="77777777" w:rsidR="00CA7318" w:rsidRPr="00F566BF" w:rsidRDefault="00CA7318" w:rsidP="00CA7318">
            <w:pPr>
              <w:jc w:val="center"/>
              <w:rPr>
                <w:rFonts w:ascii="GHEA Grapalat" w:hAnsi="GHEA Grapalat"/>
                <w:sz w:val="20"/>
                <w:lang w:val="pt-BR"/>
              </w:rPr>
            </w:pPr>
          </w:p>
          <w:p w14:paraId="20E27A48"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CA7318" w:rsidRPr="00F566BF" w:rsidRDefault="00CA7318" w:rsidP="00CA7318">
            <w:pPr>
              <w:jc w:val="center"/>
              <w:rPr>
                <w:rFonts w:ascii="GHEA Grapalat" w:hAnsi="GHEA Grapalat"/>
                <w:sz w:val="20"/>
                <w:lang w:val="pt-BR"/>
              </w:rPr>
            </w:pPr>
          </w:p>
          <w:p w14:paraId="7EC8615C" w14:textId="77777777" w:rsidR="00CA7318" w:rsidRPr="00F566BF" w:rsidRDefault="00CA7318" w:rsidP="00CA7318">
            <w:pPr>
              <w:jc w:val="center"/>
              <w:rPr>
                <w:rFonts w:ascii="GHEA Grapalat" w:hAnsi="GHEA Grapalat"/>
                <w:sz w:val="20"/>
                <w:lang w:val="pt-BR"/>
              </w:rPr>
            </w:pPr>
          </w:p>
          <w:p w14:paraId="684C056C" w14:textId="77777777" w:rsidR="00CA7318" w:rsidRPr="00F566BF" w:rsidRDefault="00CA7318" w:rsidP="00CA731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A95F59" w:rsidRDefault="007678FA" w:rsidP="007678FA">
      <w:pPr>
        <w:rPr>
          <w:rFonts w:ascii="GHEA Grapalat" w:hAnsi="GHEA Grapalat"/>
          <w:sz w:val="20"/>
          <w:lang w:val="hy-AM"/>
        </w:rPr>
        <w:sectPr w:rsidR="007678FA" w:rsidRPr="00A95F59" w:rsidSect="00E53C12">
          <w:footnotePr>
            <w:pos w:val="beneathText"/>
          </w:footnotePr>
          <w:pgSz w:w="11906" w:h="16838" w:code="9"/>
          <w:pgMar w:top="533" w:right="849" w:bottom="720" w:left="663" w:header="561" w:footer="561" w:gutter="0"/>
          <w:cols w:space="720"/>
        </w:sectPr>
      </w:pPr>
    </w:p>
    <w:p w14:paraId="5C158A00" w14:textId="77777777" w:rsidR="00723A3E" w:rsidRDefault="00723A3E" w:rsidP="00A95F59">
      <w:pPr>
        <w:autoSpaceDE w:val="0"/>
        <w:autoSpaceDN w:val="0"/>
        <w:adjustRightInd w:val="0"/>
        <w:rPr>
          <w:rFonts w:ascii="GHEA Grapalat" w:hAnsi="GHEA Grapalat" w:cs="TimesArmenianPSMT"/>
          <w:i/>
          <w:sz w:val="20"/>
          <w:lang w:val="hy-AM"/>
        </w:rPr>
      </w:pPr>
    </w:p>
    <w:p w14:paraId="5C95372D" w14:textId="6066A003"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089D627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D93A07">
        <w:rPr>
          <w:rFonts w:ascii="GHEA Grapalat" w:hAnsi="GHEA Grapalat"/>
          <w:i/>
          <w:iCs/>
          <w:sz w:val="20"/>
          <w:szCs w:val="20"/>
          <w:lang w:val="hy-AM"/>
        </w:rPr>
        <w:t>ՏԿԵՆ-ՀԲՄԽԾՁԲ-2026/51Ն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93A07"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D93A0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331B2332"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D93A07">
        <w:rPr>
          <w:rFonts w:ascii="GHEA Grapalat" w:hAnsi="GHEA Grapalat"/>
          <w:i/>
          <w:iCs/>
          <w:sz w:val="20"/>
          <w:szCs w:val="20"/>
          <w:lang w:val="hy-AM"/>
        </w:rPr>
        <w:t>ՏԿԵՆ-ՀԲՄԽԾՁԲ-2026/51Ն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3" w:name="_Hlk187704942"/>
            <w:bookmarkStart w:id="3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3B77E0AA"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D93A07">
              <w:rPr>
                <w:rFonts w:ascii="GHEA Grapalat" w:hAnsi="GHEA Grapalat"/>
                <w:i/>
                <w:iCs/>
                <w:sz w:val="20"/>
                <w:szCs w:val="20"/>
                <w:lang w:val="hy-AM"/>
              </w:rPr>
              <w:t>ՏԿԵՆ-ՀԲՄԽԾՁԲ-2026/51Ն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1818" w14:textId="77777777" w:rsidR="004D45E9" w:rsidRDefault="004D45E9">
      <w:r>
        <w:separator/>
      </w:r>
    </w:p>
  </w:endnote>
  <w:endnote w:type="continuationSeparator" w:id="0">
    <w:p w14:paraId="7010D48E" w14:textId="77777777" w:rsidR="004D45E9" w:rsidRDefault="004D4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65BB0" w14:textId="77777777" w:rsidR="004D45E9" w:rsidRDefault="004D45E9">
      <w:r>
        <w:separator/>
      </w:r>
    </w:p>
  </w:footnote>
  <w:footnote w:type="continuationSeparator" w:id="0">
    <w:p w14:paraId="5785E3B4" w14:textId="77777777" w:rsidR="004D45E9" w:rsidRDefault="004D45E9">
      <w:r>
        <w:continuationSeparator/>
      </w:r>
    </w:p>
  </w:footnote>
  <w:footnote w:id="1">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E896078" w14:textId="77777777" w:rsidR="00F55193" w:rsidRPr="005768E7" w:rsidRDefault="00F55193" w:rsidP="00F55193">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746A88C" w14:textId="77777777" w:rsidR="00F55193" w:rsidRPr="004B72E3" w:rsidRDefault="00F55193" w:rsidP="00F55193">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CBCCB3E" w14:textId="77777777" w:rsidR="00F55193" w:rsidRPr="004B72E3" w:rsidRDefault="00F55193" w:rsidP="00F55193">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1CDCED5" w14:textId="77777777" w:rsidR="00F55193" w:rsidRPr="00A70EAF" w:rsidRDefault="00F55193" w:rsidP="00F5519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206909D" w14:textId="275FE8E4" w:rsidR="0008536B" w:rsidRPr="00920869" w:rsidRDefault="00805C27" w:rsidP="00920869">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5"/>
      <w:bookmarkEnd w:id="26"/>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29093542">
    <w:abstractNumId w:val="32"/>
  </w:num>
  <w:num w:numId="2" w16cid:durableId="1777676215">
    <w:abstractNumId w:val="12"/>
  </w:num>
  <w:num w:numId="3" w16cid:durableId="266735074">
    <w:abstractNumId w:val="29"/>
  </w:num>
  <w:num w:numId="4" w16cid:durableId="39283612">
    <w:abstractNumId w:val="23"/>
  </w:num>
  <w:num w:numId="5" w16cid:durableId="1433286478">
    <w:abstractNumId w:val="36"/>
  </w:num>
  <w:num w:numId="6" w16cid:durableId="429787610">
    <w:abstractNumId w:val="32"/>
    <w:lvlOverride w:ilvl="0">
      <w:startOverride w:val="1"/>
    </w:lvlOverride>
    <w:lvlOverride w:ilvl="1"/>
    <w:lvlOverride w:ilvl="2"/>
    <w:lvlOverride w:ilvl="3"/>
    <w:lvlOverride w:ilvl="4"/>
    <w:lvlOverride w:ilvl="5"/>
    <w:lvlOverride w:ilvl="6"/>
    <w:lvlOverride w:ilvl="7"/>
    <w:lvlOverride w:ilvl="8"/>
  </w:num>
  <w:num w:numId="7" w16cid:durableId="12543885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7512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7937387">
    <w:abstractNumId w:val="27"/>
  </w:num>
  <w:num w:numId="10" w16cid:durableId="613051709">
    <w:abstractNumId w:val="7"/>
  </w:num>
  <w:num w:numId="11" w16cid:durableId="175924361">
    <w:abstractNumId w:val="9"/>
  </w:num>
  <w:num w:numId="12" w16cid:durableId="1155341087">
    <w:abstractNumId w:val="43"/>
  </w:num>
  <w:num w:numId="13" w16cid:durableId="653338159">
    <w:abstractNumId w:val="38"/>
  </w:num>
  <w:num w:numId="14" w16cid:durableId="1578905831">
    <w:abstractNumId w:val="16"/>
  </w:num>
  <w:num w:numId="15" w16cid:durableId="1519852353">
    <w:abstractNumId w:val="40"/>
  </w:num>
  <w:num w:numId="16" w16cid:durableId="2083941060">
    <w:abstractNumId w:val="22"/>
  </w:num>
  <w:num w:numId="17" w16cid:durableId="474227771">
    <w:abstractNumId w:val="8"/>
  </w:num>
  <w:num w:numId="18" w16cid:durableId="1800949321">
    <w:abstractNumId w:val="1"/>
  </w:num>
  <w:num w:numId="19" w16cid:durableId="1747459553">
    <w:abstractNumId w:val="6"/>
  </w:num>
  <w:num w:numId="20" w16cid:durableId="380137551">
    <w:abstractNumId w:val="5"/>
  </w:num>
  <w:num w:numId="21" w16cid:durableId="1601524324">
    <w:abstractNumId w:val="44"/>
  </w:num>
  <w:num w:numId="22" w16cid:durableId="1245145649">
    <w:abstractNumId w:val="42"/>
  </w:num>
  <w:num w:numId="23" w16cid:durableId="1278442263">
    <w:abstractNumId w:val="34"/>
  </w:num>
  <w:num w:numId="24" w16cid:durableId="746193188">
    <w:abstractNumId w:val="0"/>
  </w:num>
  <w:num w:numId="25" w16cid:durableId="165370500">
    <w:abstractNumId w:val="21"/>
  </w:num>
  <w:num w:numId="26" w16cid:durableId="1243684793">
    <w:abstractNumId w:val="25"/>
  </w:num>
  <w:num w:numId="27" w16cid:durableId="897133577">
    <w:abstractNumId w:val="31"/>
  </w:num>
  <w:num w:numId="28" w16cid:durableId="2084639754">
    <w:abstractNumId w:val="15"/>
  </w:num>
  <w:num w:numId="29" w16cid:durableId="246813448">
    <w:abstractNumId w:val="13"/>
  </w:num>
  <w:num w:numId="30" w16cid:durableId="63727146">
    <w:abstractNumId w:val="20"/>
  </w:num>
  <w:num w:numId="31" w16cid:durableId="530728216">
    <w:abstractNumId w:val="30"/>
  </w:num>
  <w:num w:numId="32" w16cid:durableId="972104238">
    <w:abstractNumId w:val="2"/>
  </w:num>
  <w:num w:numId="33" w16cid:durableId="365719922">
    <w:abstractNumId w:val="18"/>
  </w:num>
  <w:num w:numId="34" w16cid:durableId="381952997">
    <w:abstractNumId w:val="17"/>
  </w:num>
  <w:num w:numId="35" w16cid:durableId="341931617">
    <w:abstractNumId w:val="14"/>
  </w:num>
  <w:num w:numId="36" w16cid:durableId="1366903256">
    <w:abstractNumId w:val="10"/>
  </w:num>
  <w:num w:numId="37" w16cid:durableId="753015518">
    <w:abstractNumId w:val="24"/>
  </w:num>
  <w:num w:numId="38" w16cid:durableId="956567407">
    <w:abstractNumId w:val="26"/>
  </w:num>
  <w:num w:numId="39" w16cid:durableId="362901713">
    <w:abstractNumId w:val="37"/>
  </w:num>
  <w:num w:numId="40" w16cid:durableId="17506937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180333">
    <w:abstractNumId w:val="41"/>
  </w:num>
  <w:num w:numId="42" w16cid:durableId="1789229458">
    <w:abstractNumId w:val="4"/>
  </w:num>
  <w:num w:numId="43" w16cid:durableId="1681395748">
    <w:abstractNumId w:val="3"/>
  </w:num>
  <w:num w:numId="44" w16cid:durableId="857040089">
    <w:abstractNumId w:val="11"/>
  </w:num>
  <w:num w:numId="45" w16cid:durableId="2097088031">
    <w:abstractNumId w:val="19"/>
  </w:num>
  <w:num w:numId="46" w16cid:durableId="786193195">
    <w:abstractNumId w:val="35"/>
  </w:num>
  <w:num w:numId="47" w16cid:durableId="1766534940">
    <w:abstractNumId w:val="28"/>
  </w:num>
  <w:num w:numId="48" w16cid:durableId="1619607809">
    <w:abstractNumId w:val="39"/>
  </w:num>
  <w:num w:numId="49" w16cid:durableId="176098303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B6"/>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3DFB"/>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35E"/>
    <w:rsid w:val="00080C4E"/>
    <w:rsid w:val="00080E0F"/>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4865"/>
    <w:rsid w:val="000952D8"/>
    <w:rsid w:val="0009584D"/>
    <w:rsid w:val="00095EB1"/>
    <w:rsid w:val="000963B4"/>
    <w:rsid w:val="00096865"/>
    <w:rsid w:val="00096F53"/>
    <w:rsid w:val="000973EC"/>
    <w:rsid w:val="00097583"/>
    <w:rsid w:val="00097DE8"/>
    <w:rsid w:val="000A025B"/>
    <w:rsid w:val="000A37CE"/>
    <w:rsid w:val="000A4A37"/>
    <w:rsid w:val="000A5B16"/>
    <w:rsid w:val="000A6B75"/>
    <w:rsid w:val="000A72AD"/>
    <w:rsid w:val="000A7528"/>
    <w:rsid w:val="000B033F"/>
    <w:rsid w:val="000B1088"/>
    <w:rsid w:val="000B259E"/>
    <w:rsid w:val="000B2683"/>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BCA"/>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677"/>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2BC2"/>
    <w:rsid w:val="00143BD7"/>
    <w:rsid w:val="00143E8C"/>
    <w:rsid w:val="0014472E"/>
    <w:rsid w:val="00144F73"/>
    <w:rsid w:val="001458D6"/>
    <w:rsid w:val="00145CC3"/>
    <w:rsid w:val="0014629A"/>
    <w:rsid w:val="001466E7"/>
    <w:rsid w:val="00147CD0"/>
    <w:rsid w:val="00147F14"/>
    <w:rsid w:val="00147F19"/>
    <w:rsid w:val="001506D0"/>
    <w:rsid w:val="00150CBE"/>
    <w:rsid w:val="001514D1"/>
    <w:rsid w:val="001515DE"/>
    <w:rsid w:val="001522CE"/>
    <w:rsid w:val="00152564"/>
    <w:rsid w:val="00153A85"/>
    <w:rsid w:val="00153C87"/>
    <w:rsid w:val="0015558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A8B"/>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CC3"/>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1E"/>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5936"/>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57D0F"/>
    <w:rsid w:val="00260569"/>
    <w:rsid w:val="00260A2C"/>
    <w:rsid w:val="00260E64"/>
    <w:rsid w:val="002610EE"/>
    <w:rsid w:val="00261272"/>
    <w:rsid w:val="0026158D"/>
    <w:rsid w:val="00262A87"/>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E68"/>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DB"/>
    <w:rsid w:val="00291919"/>
    <w:rsid w:val="00291EFF"/>
    <w:rsid w:val="002926D4"/>
    <w:rsid w:val="00293A25"/>
    <w:rsid w:val="00293A76"/>
    <w:rsid w:val="002941F2"/>
    <w:rsid w:val="00294BD5"/>
    <w:rsid w:val="00294CDD"/>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591"/>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0E"/>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4DE"/>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19F3"/>
    <w:rsid w:val="00361E34"/>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5E9"/>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D0A"/>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04"/>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BCF"/>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92"/>
    <w:rsid w:val="005D26DF"/>
    <w:rsid w:val="005D2EDB"/>
    <w:rsid w:val="005D3674"/>
    <w:rsid w:val="005D3793"/>
    <w:rsid w:val="005D3AF4"/>
    <w:rsid w:val="005D478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4B16"/>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4900"/>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19E"/>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3A3E"/>
    <w:rsid w:val="00724224"/>
    <w:rsid w:val="007248F1"/>
    <w:rsid w:val="00725ED3"/>
    <w:rsid w:val="007268F5"/>
    <w:rsid w:val="00727E29"/>
    <w:rsid w:val="007317F3"/>
    <w:rsid w:val="00731BD1"/>
    <w:rsid w:val="00731D26"/>
    <w:rsid w:val="00731DAB"/>
    <w:rsid w:val="00732372"/>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8F"/>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77F89"/>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654"/>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3EB1"/>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6722"/>
    <w:rsid w:val="00800CCC"/>
    <w:rsid w:val="008013DA"/>
    <w:rsid w:val="0080185D"/>
    <w:rsid w:val="00804243"/>
    <w:rsid w:val="0080437A"/>
    <w:rsid w:val="0080442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18D"/>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7FA"/>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5C62"/>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E"/>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471"/>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AA8"/>
    <w:rsid w:val="009123CA"/>
    <w:rsid w:val="00912E0D"/>
    <w:rsid w:val="0091318E"/>
    <w:rsid w:val="00915006"/>
    <w:rsid w:val="00915104"/>
    <w:rsid w:val="00915337"/>
    <w:rsid w:val="009160C2"/>
    <w:rsid w:val="00916A53"/>
    <w:rsid w:val="00917234"/>
    <w:rsid w:val="00917389"/>
    <w:rsid w:val="0091775C"/>
    <w:rsid w:val="00917FAA"/>
    <w:rsid w:val="00920009"/>
    <w:rsid w:val="00920869"/>
    <w:rsid w:val="009211B8"/>
    <w:rsid w:val="00921327"/>
    <w:rsid w:val="00922306"/>
    <w:rsid w:val="00922407"/>
    <w:rsid w:val="009229DF"/>
    <w:rsid w:val="00922E34"/>
    <w:rsid w:val="0092445C"/>
    <w:rsid w:val="00925DC1"/>
    <w:rsid w:val="00926875"/>
    <w:rsid w:val="00926AB4"/>
    <w:rsid w:val="0093097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4F7D"/>
    <w:rsid w:val="009555BF"/>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2B38"/>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52E6"/>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F5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84B"/>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74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8EC"/>
    <w:rsid w:val="00AF7BE8"/>
    <w:rsid w:val="00B0075D"/>
    <w:rsid w:val="00B011DF"/>
    <w:rsid w:val="00B01568"/>
    <w:rsid w:val="00B025A2"/>
    <w:rsid w:val="00B027B8"/>
    <w:rsid w:val="00B027EF"/>
    <w:rsid w:val="00B02A31"/>
    <w:rsid w:val="00B04537"/>
    <w:rsid w:val="00B04817"/>
    <w:rsid w:val="00B04B74"/>
    <w:rsid w:val="00B051BE"/>
    <w:rsid w:val="00B0739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356"/>
    <w:rsid w:val="00B2066D"/>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5D9D"/>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C7"/>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B53"/>
    <w:rsid w:val="00BC0BAC"/>
    <w:rsid w:val="00BC0E15"/>
    <w:rsid w:val="00BC1555"/>
    <w:rsid w:val="00BC1804"/>
    <w:rsid w:val="00BC2255"/>
    <w:rsid w:val="00BC256B"/>
    <w:rsid w:val="00BC354F"/>
    <w:rsid w:val="00BC3E66"/>
    <w:rsid w:val="00BC4594"/>
    <w:rsid w:val="00BC6493"/>
    <w:rsid w:val="00BC6807"/>
    <w:rsid w:val="00BC6E1C"/>
    <w:rsid w:val="00BC6EE1"/>
    <w:rsid w:val="00BC6FA9"/>
    <w:rsid w:val="00BC723A"/>
    <w:rsid w:val="00BC7B91"/>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5F"/>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AEF"/>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724"/>
    <w:rsid w:val="00CE2E69"/>
    <w:rsid w:val="00CE3A99"/>
    <w:rsid w:val="00CE432D"/>
    <w:rsid w:val="00CE4377"/>
    <w:rsid w:val="00CE4AA1"/>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57610"/>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A07"/>
    <w:rsid w:val="00D93E93"/>
    <w:rsid w:val="00D94074"/>
    <w:rsid w:val="00D94F32"/>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022"/>
    <w:rsid w:val="00DE1323"/>
    <w:rsid w:val="00DE134D"/>
    <w:rsid w:val="00DE13BC"/>
    <w:rsid w:val="00DE1B2F"/>
    <w:rsid w:val="00DE1C00"/>
    <w:rsid w:val="00DE1C5E"/>
    <w:rsid w:val="00DE26E4"/>
    <w:rsid w:val="00DE32BD"/>
    <w:rsid w:val="00DE3538"/>
    <w:rsid w:val="00DE3C28"/>
    <w:rsid w:val="00DE4085"/>
    <w:rsid w:val="00DE5B89"/>
    <w:rsid w:val="00DE65EA"/>
    <w:rsid w:val="00DE7B31"/>
    <w:rsid w:val="00DE7F8F"/>
    <w:rsid w:val="00DF11C4"/>
    <w:rsid w:val="00DF1625"/>
    <w:rsid w:val="00DF19A1"/>
    <w:rsid w:val="00DF5182"/>
    <w:rsid w:val="00DF5B1B"/>
    <w:rsid w:val="00DF6881"/>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3BB"/>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77D"/>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1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193"/>
    <w:rsid w:val="00F5526F"/>
    <w:rsid w:val="00F55654"/>
    <w:rsid w:val="00F556B0"/>
    <w:rsid w:val="00F559EF"/>
    <w:rsid w:val="00F562EA"/>
    <w:rsid w:val="00F5653D"/>
    <w:rsid w:val="00F56683"/>
    <w:rsid w:val="00F566BF"/>
    <w:rsid w:val="00F60675"/>
    <w:rsid w:val="00F607C7"/>
    <w:rsid w:val="00F60A05"/>
    <w:rsid w:val="00F60C5F"/>
    <w:rsid w:val="00F60D75"/>
    <w:rsid w:val="00F61898"/>
    <w:rsid w:val="00F61A9D"/>
    <w:rsid w:val="00F61D7A"/>
    <w:rsid w:val="00F630A4"/>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6F8"/>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66</Pages>
  <Words>22711</Words>
  <Characters>129455</Characters>
  <Application>Microsoft Office Word</Application>
  <DocSecurity>0</DocSecurity>
  <Lines>1078</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157</cp:revision>
  <cp:lastPrinted>2018-02-16T07:12:00Z</cp:lastPrinted>
  <dcterms:created xsi:type="dcterms:W3CDTF">2025-03-04T12:43:00Z</dcterms:created>
  <dcterms:modified xsi:type="dcterms:W3CDTF">2026-06-24T16:06:00Z</dcterms:modified>
</cp:coreProperties>
</file>