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26B81049" w14:textId="77777777" w:rsidR="007F316C" w:rsidRPr="007F316C" w:rsidRDefault="007F316C" w:rsidP="007F316C">
      <w:pPr>
        <w:pStyle w:val="BodyTextIndent"/>
        <w:ind w:firstLine="567"/>
        <w:jc w:val="center"/>
        <w:rPr>
          <w:rFonts w:ascii="GHEA Grapalat" w:hAnsi="GHEA Grapalat"/>
          <w:lang w:val="en-US"/>
        </w:rPr>
      </w:pPr>
      <w:r w:rsidRPr="007F316C">
        <w:rPr>
          <w:rFonts w:ascii="GHEA Grapalat" w:hAnsi="GHEA Grapalat"/>
          <w:lang w:val="en-US"/>
        </w:rPr>
        <w:t>This Notice has been approved by Decision No. 1 of the Evaluation Committee dated July 1, 2026.</w:t>
      </w:r>
    </w:p>
    <w:p w14:paraId="7E5586A6" w14:textId="77777777" w:rsidR="007F316C" w:rsidRPr="007F316C" w:rsidRDefault="007F316C" w:rsidP="007F316C">
      <w:pPr>
        <w:pStyle w:val="BodyTextIndent"/>
        <w:ind w:firstLine="567"/>
        <w:jc w:val="center"/>
        <w:rPr>
          <w:rFonts w:ascii="GHEA Grapalat" w:hAnsi="GHEA Grapalat"/>
          <w:lang w:val="en-US"/>
        </w:rPr>
      </w:pPr>
      <w:r w:rsidRPr="007F316C">
        <w:rPr>
          <w:rFonts w:ascii="GHEA Grapalat" w:hAnsi="GHEA Grapalat"/>
          <w:lang w:val="en-US"/>
        </w:rPr>
        <w:t>Procedure Code: “ՀՓ-ԳՀԾՁԲ-26/42”.</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49C5147" w:rsidR="00743CEB" w:rsidRPr="001525C3" w:rsidRDefault="00743CEB" w:rsidP="001525C3">
      <w:pPr>
        <w:pStyle w:val="BodyTextIndent"/>
        <w:ind w:firstLine="567"/>
        <w:rPr>
          <w:rFonts w:ascii="GHEA Grapalat" w:hAnsi="GHEA Grapalat"/>
          <w:b/>
          <w:bCs/>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1525C3" w:rsidRPr="001525C3">
        <w:rPr>
          <w:rFonts w:ascii="GHEA Grapalat" w:hAnsi="GHEA Grapalat"/>
          <w:b/>
          <w:bCs/>
          <w:lang w:val="en"/>
        </w:rPr>
        <w:t>"</w:t>
      </w:r>
      <w:r w:rsidR="007F316C" w:rsidRPr="007F316C">
        <w:rPr>
          <w:rFonts w:ascii="Times New Roman" w:hAnsi="Times New Roman"/>
          <w:i w:val="0"/>
          <w:sz w:val="24"/>
          <w:szCs w:val="24"/>
        </w:rPr>
        <w:t xml:space="preserve"> </w:t>
      </w:r>
      <w:r w:rsidR="007F316C" w:rsidRPr="007F316C">
        <w:rPr>
          <w:rFonts w:ascii="GHEA Grapalat" w:hAnsi="GHEA Grapalat"/>
          <w:b/>
          <w:bCs/>
        </w:rPr>
        <w:t>self-adhesive sticker removal services</w:t>
      </w:r>
      <w:r w:rsidR="007F316C" w:rsidRPr="007F316C">
        <w:rPr>
          <w:rFonts w:ascii="GHEA Grapalat" w:hAnsi="GHEA Grapalat"/>
          <w:b/>
          <w:bCs/>
          <w:lang w:val="en"/>
        </w:rPr>
        <w:t xml:space="preserve"> </w:t>
      </w:r>
      <w:r w:rsidR="001525C3" w:rsidRPr="001525C3">
        <w:rPr>
          <w:rFonts w:ascii="GHEA Grapalat" w:hAnsi="GHEA Grapalat"/>
          <w:b/>
          <w:bCs/>
          <w:lang w:val="en"/>
        </w:rPr>
        <w:t>"</w:t>
      </w:r>
      <w:r w:rsidR="001525C3" w:rsidRPr="001525C3">
        <w:rPr>
          <w:rFonts w:ascii="GHEA Grapalat" w:hAnsi="GHEA Grapalat"/>
          <w:b/>
          <w:bCs/>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323F45B1"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w:t>
      </w:r>
      <w:r w:rsidR="00765D5C">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7F316C" w:rsidRPr="007F316C">
        <w:rPr>
          <w:rFonts w:ascii="GHEA Grapalat" w:hAnsi="GHEA Grapalat"/>
          <w:b/>
          <w:i w:val="0"/>
          <w:lang w:val="en-US"/>
        </w:rPr>
        <w:t>9</w:t>
      </w:r>
      <w:proofErr w:type="spellStart"/>
      <w:r w:rsidRPr="00B226A4">
        <w:rPr>
          <w:rFonts w:ascii="GHEA Grapalat" w:hAnsi="GHEA Grapalat"/>
          <w:b/>
          <w:i w:val="0"/>
          <w:vertAlign w:val="superscript"/>
        </w:rPr>
        <w:t>th</w:t>
      </w:r>
      <w:proofErr w:type="spellEnd"/>
      <w:r w:rsidRPr="00B226A4">
        <w:rPr>
          <w:rFonts w:ascii="GHEA Grapalat" w:hAnsi="GHEA Grapalat"/>
          <w:i w:val="0"/>
        </w:rPr>
        <w:t xml:space="preserve"> day from the date of publication of this notice. The bids may, in addition to Armenian, also be submitted in English or Russian.</w:t>
      </w:r>
    </w:p>
    <w:p w14:paraId="0593F733" w14:textId="752744C8"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w:t>
      </w:r>
      <w:r w:rsidR="00765D5C">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7F316C">
        <w:rPr>
          <w:rFonts w:ascii="GHEA Grapalat" w:hAnsi="GHEA Grapalat"/>
          <w:b/>
          <w:i w:val="0"/>
          <w:lang w:val="ru-RU"/>
        </w:rPr>
        <w:t>9</w:t>
      </w:r>
      <w:proofErr w:type="spellStart"/>
      <w:r w:rsidR="00765D5C" w:rsidRPr="00B226A4">
        <w:rPr>
          <w:rFonts w:ascii="GHEA Grapalat" w:hAnsi="GHEA Grapalat"/>
          <w:b/>
          <w:i w:val="0"/>
          <w:vertAlign w:val="superscript"/>
        </w:rPr>
        <w:t>th</w:t>
      </w:r>
      <w:proofErr w:type="spellEnd"/>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AB78D2F" w:rsidR="00743CEB" w:rsidRPr="001525C3" w:rsidRDefault="00743CEB" w:rsidP="001525C3">
      <w:pPr>
        <w:pStyle w:val="BodyTextIndent"/>
        <w:spacing w:line="240" w:lineRule="auto"/>
        <w:ind w:firstLine="567"/>
        <w:rPr>
          <w:rFonts w:ascii="GHEA Grapalat" w:hAnsi="GHEA Grapalat"/>
          <w:lang w:val="en-US"/>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1525C3" w:rsidRPr="001525C3">
        <w:rPr>
          <w:rFonts w:ascii="inherit" w:hAnsi="inherit" w:cs="Courier New"/>
          <w:color w:val="1F1F1F"/>
          <w:sz w:val="42"/>
          <w:szCs w:val="42"/>
          <w:lang w:val="en" w:eastAsia="en-US" w:bidi="ar-SA"/>
        </w:rPr>
        <w:t xml:space="preserve"> </w:t>
      </w:r>
      <w:r w:rsidR="001525C3" w:rsidRPr="001525C3">
        <w:rPr>
          <w:rFonts w:ascii="GHEA Grapalat" w:hAnsi="GHEA Grapalat"/>
          <w:lang w:val="en"/>
        </w:rPr>
        <w:t>Suzanna Karapetyan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9F5CC75"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1525C3" w:rsidRPr="007F316C">
        <w:rPr>
          <w:rFonts w:ascii="GHEA Grapalat" w:hAnsi="GHEA Grapalat"/>
          <w:b/>
          <w:i w:val="0"/>
          <w:u w:val="single"/>
        </w:rPr>
        <w:t>+374</w:t>
      </w:r>
      <w:r w:rsidR="00765D5C" w:rsidRPr="001525C3">
        <w:rPr>
          <w:rFonts w:ascii="GHEA Grapalat" w:hAnsi="GHEA Grapalat"/>
          <w:b/>
          <w:bCs/>
          <w:i w:val="0"/>
          <w:u w:val="single"/>
          <w:lang w:val="af-ZA"/>
        </w:rPr>
        <w:t>095</w:t>
      </w:r>
      <w:r w:rsidR="001525C3" w:rsidRPr="001525C3">
        <w:rPr>
          <w:rFonts w:ascii="GHEA Grapalat" w:hAnsi="GHEA Grapalat"/>
          <w:b/>
          <w:bCs/>
          <w:i w:val="0"/>
          <w:u w:val="single"/>
          <w:lang w:val="af-ZA"/>
        </w:rPr>
        <w:t>984281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4F6BF" w14:textId="77777777" w:rsidR="00AE62A3" w:rsidRDefault="00AE62A3">
      <w:r>
        <w:separator/>
      </w:r>
    </w:p>
  </w:endnote>
  <w:endnote w:type="continuationSeparator" w:id="0">
    <w:p w14:paraId="16C4F7D1" w14:textId="77777777" w:rsidR="00AE62A3" w:rsidRDefault="00AE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406E" w14:textId="77777777" w:rsidR="00AE62A3" w:rsidRDefault="00AE62A3">
      <w:r>
        <w:separator/>
      </w:r>
    </w:p>
  </w:footnote>
  <w:footnote w:type="continuationSeparator" w:id="0">
    <w:p w14:paraId="35FD289E" w14:textId="77777777" w:rsidR="00AE62A3" w:rsidRDefault="00AE6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2C42"/>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0CBB"/>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25C3"/>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1E2"/>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875"/>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1B6C"/>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5238"/>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3F83"/>
    <w:rsid w:val="004D52E2"/>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282C"/>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922"/>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2D5F"/>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5D5C"/>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2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1E2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316C"/>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2A3"/>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270FA"/>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471</Words>
  <Characters>2687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127</cp:revision>
  <cp:lastPrinted>2017-05-25T08:10:00Z</cp:lastPrinted>
  <dcterms:created xsi:type="dcterms:W3CDTF">2019-08-14T12:53:00Z</dcterms:created>
  <dcterms:modified xsi:type="dcterms:W3CDTF">2026-07-01T11:58:00Z</dcterms:modified>
</cp:coreProperties>
</file>