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5CE" w:rsidRPr="00E40747" w:rsidRDefault="00AC75CE" w:rsidP="00AC75CE">
      <w:pPr>
        <w:pStyle w:val="BodyTextIndent"/>
        <w:widowControl w:val="0"/>
        <w:spacing w:after="160" w:line="240" w:lineRule="auto"/>
        <w:ind w:firstLine="0"/>
        <w:jc w:val="center"/>
        <w:rPr>
          <w:rFonts w:ascii="GHEA Grapalat" w:hAnsi="GHEA Grapalat"/>
          <w:i w:val="0"/>
          <w:sz w:val="24"/>
          <w:szCs w:val="24"/>
        </w:rPr>
      </w:pPr>
      <w:r w:rsidRPr="00286A19">
        <w:rPr>
          <w:rFonts w:ascii="GHEA Grapalat" w:hAnsi="GHEA Grapalat"/>
          <w:i w:val="0"/>
          <w:sz w:val="24"/>
          <w:szCs w:val="24"/>
        </w:rPr>
        <w:t xml:space="preserve">  </w:t>
      </w:r>
      <w:r w:rsidRPr="00E40747">
        <w:rPr>
          <w:rFonts w:ascii="GHEA Grapalat" w:hAnsi="GHEA Grapalat"/>
          <w:i w:val="0"/>
          <w:sz w:val="24"/>
          <w:szCs w:val="24"/>
        </w:rPr>
        <w:t>ОБЪЯВЛЕНИЕ</w:t>
      </w:r>
    </w:p>
    <w:p w:rsidR="00AC75CE" w:rsidRPr="0050078F" w:rsidRDefault="00AC75CE" w:rsidP="00AC75CE">
      <w:pPr>
        <w:pStyle w:val="BodyTextIndent"/>
        <w:widowControl w:val="0"/>
        <w:spacing w:after="160" w:line="240" w:lineRule="auto"/>
        <w:ind w:firstLine="0"/>
        <w:jc w:val="center"/>
        <w:rPr>
          <w:rFonts w:ascii="GHEA Grapalat" w:hAnsi="GHEA Grapalat"/>
          <w:i w:val="0"/>
          <w:sz w:val="24"/>
          <w:szCs w:val="24"/>
        </w:rPr>
      </w:pPr>
      <w:r w:rsidRPr="00E40747">
        <w:rPr>
          <w:rFonts w:ascii="GHEA Grapalat" w:hAnsi="GHEA Grapalat"/>
          <w:i w:val="0"/>
          <w:sz w:val="24"/>
          <w:szCs w:val="24"/>
        </w:rPr>
        <w:t>О ЗАПРОСЕ КОТИРОВКИ</w:t>
      </w:r>
    </w:p>
    <w:p w:rsidR="00AC75CE" w:rsidRPr="009044F1" w:rsidRDefault="00AC75CE" w:rsidP="00AC75CE">
      <w:pPr>
        <w:pStyle w:val="BodyTextIndent"/>
        <w:widowControl w:val="0"/>
        <w:spacing w:after="160" w:line="240" w:lineRule="auto"/>
        <w:ind w:firstLine="0"/>
        <w:jc w:val="center"/>
        <w:rPr>
          <w:rFonts w:ascii="GHEA Grapalat" w:hAnsi="GHEA Grapalat"/>
          <w:i w:val="0"/>
          <w:sz w:val="24"/>
          <w:szCs w:val="24"/>
        </w:rPr>
      </w:pPr>
    </w:p>
    <w:p w:rsidR="00AC75CE" w:rsidRPr="009044F1" w:rsidRDefault="00AC75CE" w:rsidP="00AC75C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35296">
        <w:rPr>
          <w:rFonts w:ascii="GHEA Grapalat" w:hAnsi="GHEA Grapalat"/>
          <w:i w:val="0"/>
          <w:sz w:val="24"/>
          <w:szCs w:val="24"/>
        </w:rPr>
        <w:t>26</w:t>
      </w:r>
      <w:r w:rsidRPr="009044F1">
        <w:rPr>
          <w:rFonts w:ascii="GHEA Grapalat" w:hAnsi="GHEA Grapalat"/>
          <w:i w:val="0"/>
          <w:sz w:val="24"/>
          <w:szCs w:val="24"/>
        </w:rPr>
        <w:t xml:space="preserve">" </w:t>
      </w:r>
      <w:r w:rsidRPr="00AC75CE">
        <w:rPr>
          <w:rFonts w:ascii="GHEA Grapalat" w:hAnsi="GHEA Grapalat"/>
          <w:i w:val="0"/>
          <w:sz w:val="24"/>
          <w:szCs w:val="24"/>
        </w:rPr>
        <w:t>июня</w:t>
      </w:r>
      <w:r w:rsidRPr="003E67E1">
        <w:rPr>
          <w:rFonts w:ascii="GHEA Grapalat" w:hAnsi="GHEA Grapalat"/>
          <w:i w:val="0"/>
          <w:sz w:val="24"/>
          <w:szCs w:val="24"/>
        </w:rPr>
        <w:t xml:space="preserve">" 2026 года </w:t>
      </w:r>
      <w:r w:rsidRPr="00D90929">
        <w:rPr>
          <w:rFonts w:ascii="GHEA Grapalat" w:hAnsi="GHEA Grapalat"/>
          <w:i w:val="0"/>
          <w:sz w:val="24"/>
          <w:szCs w:val="24"/>
        </w:rPr>
        <w:t>"1"</w:t>
      </w:r>
      <w:r w:rsidRPr="009044F1">
        <w:rPr>
          <w:rFonts w:ascii="GHEA Grapalat" w:hAnsi="GHEA Grapalat"/>
          <w:i w:val="0"/>
          <w:sz w:val="24"/>
          <w:szCs w:val="24"/>
        </w:rPr>
        <w:t xml:space="preserve"> </w:t>
      </w:r>
    </w:p>
    <w:p w:rsidR="00AC75CE" w:rsidRPr="00820F2C" w:rsidRDefault="00AC75CE" w:rsidP="00AC75C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PPC-GHA</w:t>
      </w:r>
      <w:r>
        <w:rPr>
          <w:rFonts w:ascii="GHEA Grapalat" w:hAnsi="GHEA Grapalat"/>
          <w:i w:val="0"/>
          <w:sz w:val="24"/>
          <w:szCs w:val="24"/>
          <w:lang w:val="en-US"/>
        </w:rPr>
        <w:t>P</w:t>
      </w:r>
      <w:r>
        <w:rPr>
          <w:rFonts w:ascii="GHEA Grapalat" w:hAnsi="GHEA Grapalat"/>
          <w:i w:val="0"/>
          <w:sz w:val="24"/>
          <w:szCs w:val="24"/>
        </w:rPr>
        <w:t>D</w:t>
      </w:r>
      <w:r w:rsidR="005B2BAD">
        <w:rPr>
          <w:rFonts w:ascii="GHEA Grapalat" w:hAnsi="GHEA Grapalat"/>
          <w:i w:val="0"/>
          <w:sz w:val="24"/>
          <w:szCs w:val="24"/>
          <w:lang w:val="en-US"/>
        </w:rPr>
        <w:t>z</w:t>
      </w:r>
      <w:r>
        <w:rPr>
          <w:rFonts w:ascii="GHEA Grapalat" w:hAnsi="GHEA Grapalat"/>
          <w:i w:val="0"/>
          <w:sz w:val="24"/>
          <w:szCs w:val="24"/>
        </w:rPr>
        <w:t>B-2026/33</w:t>
      </w:r>
    </w:p>
    <w:p w:rsidR="00AC75CE" w:rsidRPr="00820F2C" w:rsidRDefault="00AC75CE" w:rsidP="00AC75CE">
      <w:pPr>
        <w:pStyle w:val="BodyTextIndent"/>
        <w:widowControl w:val="0"/>
        <w:spacing w:line="240" w:lineRule="auto"/>
        <w:ind w:firstLine="709"/>
        <w:rPr>
          <w:rFonts w:ascii="GHEA Grapalat" w:hAnsi="GHEA Grapalat"/>
          <w:i w:val="0"/>
          <w:sz w:val="24"/>
          <w:szCs w:val="24"/>
        </w:rPr>
      </w:pPr>
      <w:r w:rsidRPr="00820F2C">
        <w:rPr>
          <w:rFonts w:ascii="GHEA Grapalat" w:hAnsi="GHEA Grapalat"/>
          <w:i w:val="0"/>
          <w:sz w:val="24"/>
          <w:szCs w:val="24"/>
        </w:rPr>
        <w:t>Заказчик Служба государственной охраны РА, находящийся по адресу: г. Ереван ул. Прошяна 1-ый туп. 20 объявляет запрос котировки, который проводится одним этапом, посредством системы электронных закупок Armeps (</w:t>
      </w:r>
      <w:hyperlink r:id="rId8">
        <w:r w:rsidRPr="00820F2C">
          <w:rPr>
            <w:rFonts w:ascii="GHEA Grapalat" w:hAnsi="GHEA Grapalat"/>
            <w:i w:val="0"/>
            <w:sz w:val="24"/>
            <w:szCs w:val="24"/>
          </w:rPr>
          <w:t>www.armeps.am</w:t>
        </w:r>
      </w:hyperlink>
      <w:r w:rsidRPr="00820F2C">
        <w:rPr>
          <w:rFonts w:ascii="GHEA Grapalat" w:hAnsi="GHEA Grapalat"/>
          <w:i w:val="0"/>
          <w:sz w:val="24"/>
          <w:szCs w:val="24"/>
        </w:rPr>
        <w:t>).</w:t>
      </w:r>
    </w:p>
    <w:p w:rsidR="00341A74" w:rsidRPr="00AC75CE" w:rsidRDefault="00A20B69" w:rsidP="00AC75C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C75CE">
        <w:rPr>
          <w:rFonts w:ascii="GHEA Grapalat" w:hAnsi="GHEA Grapalat"/>
          <w:i w:val="0"/>
          <w:spacing w:val="6"/>
          <w:sz w:val="24"/>
          <w:szCs w:val="24"/>
        </w:rPr>
        <w:t></w:t>
      </w:r>
      <w:r w:rsidR="00335296">
        <w:rPr>
          <w:rFonts w:ascii="GHEA Grapalat" w:hAnsi="GHEA Grapalat"/>
          <w:i w:val="0"/>
          <w:sz w:val="24"/>
          <w:szCs w:val="24"/>
        </w:rPr>
        <w:t>б</w:t>
      </w:r>
      <w:r w:rsidR="00335296" w:rsidRPr="00AC75CE">
        <w:rPr>
          <w:rFonts w:ascii="GHEA Grapalat" w:hAnsi="GHEA Grapalat"/>
          <w:i w:val="0"/>
          <w:sz w:val="24"/>
          <w:szCs w:val="24"/>
        </w:rPr>
        <w:t>ензиновы</w:t>
      </w:r>
      <w:r w:rsidR="00335296">
        <w:rPr>
          <w:rFonts w:ascii="GHEA Grapalat" w:hAnsi="GHEA Grapalat"/>
          <w:i w:val="0"/>
          <w:sz w:val="24"/>
          <w:szCs w:val="24"/>
        </w:rPr>
        <w:t>х</w:t>
      </w:r>
      <w:r w:rsidR="00335296" w:rsidRPr="00AC75CE">
        <w:rPr>
          <w:rFonts w:ascii="GHEA Grapalat" w:hAnsi="GHEA Grapalat"/>
          <w:i w:val="0"/>
          <w:sz w:val="24"/>
          <w:szCs w:val="24"/>
        </w:rPr>
        <w:t xml:space="preserve"> генератор</w:t>
      </w:r>
      <w:r w:rsidR="00335296">
        <w:rPr>
          <w:rFonts w:ascii="GHEA Grapalat" w:hAnsi="GHEA Grapalat"/>
          <w:i w:val="0"/>
          <w:sz w:val="24"/>
          <w:szCs w:val="24"/>
        </w:rPr>
        <w:t>оов</w:t>
      </w:r>
      <w:r w:rsidR="00AC75CE">
        <w:rPr>
          <w:rFonts w:ascii="GHEA Grapalat" w:hAnsi="GHEA Grapalat"/>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AC75CE" w:rsidRPr="00AC75CE">
        <w:rPr>
          <w:rFonts w:ascii="GHEA Grapalat" w:hAnsi="GHEA Grapalat"/>
          <w:i w:val="0"/>
          <w:sz w:val="24"/>
          <w:szCs w:val="24"/>
        </w:rPr>
        <w:t>11</w:t>
      </w:r>
      <w:r w:rsidR="00AC75CE">
        <w:rPr>
          <w:rFonts w:ascii="GHEA Grapalat" w:hAnsi="GHEA Grapalat"/>
          <w:i w:val="0"/>
          <w:sz w:val="24"/>
          <w:szCs w:val="24"/>
        </w:rPr>
        <w:t>:00</w:t>
      </w:r>
      <w:r w:rsidR="002166CE" w:rsidRPr="002166CE">
        <w:rPr>
          <w:rFonts w:ascii="GHEA Grapalat" w:hAnsi="GHEA Grapalat"/>
          <w:i w:val="0"/>
          <w:sz w:val="24"/>
          <w:szCs w:val="24"/>
        </w:rPr>
        <w:t>__</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AC75CE" w:rsidRPr="00AC75CE">
        <w:rPr>
          <w:rFonts w:ascii="GHEA Grapalat" w:hAnsi="GHEA Grapalat"/>
          <w:i w:val="0"/>
          <w:sz w:val="24"/>
          <w:szCs w:val="24"/>
        </w:rPr>
        <w:t>8</w:t>
      </w:r>
      <w:r w:rsidR="00335296">
        <w:rPr>
          <w:rFonts w:ascii="GHEA Grapalat" w:hAnsi="GHEA Grapalat"/>
          <w:i w:val="0"/>
          <w:sz w:val="24"/>
          <w:szCs w:val="24"/>
        </w:rPr>
        <w:t>-го</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AC75CE" w:rsidRPr="00AC75CE">
        <w:rPr>
          <w:rFonts w:ascii="GHEA Grapalat" w:hAnsi="GHEA Grapalat"/>
          <w:i w:val="0"/>
          <w:sz w:val="24"/>
          <w:szCs w:val="24"/>
        </w:rPr>
        <w:t>11:00</w:t>
      </w:r>
      <w:r w:rsidRPr="009044F1">
        <w:rPr>
          <w:rFonts w:ascii="GHEA Grapalat" w:hAnsi="GHEA Grapalat"/>
          <w:i w:val="0"/>
          <w:sz w:val="24"/>
          <w:szCs w:val="24"/>
        </w:rPr>
        <w:t>___ часов на __</w:t>
      </w:r>
      <w:r w:rsidR="00AC75CE" w:rsidRPr="00AC75CE">
        <w:rPr>
          <w:rFonts w:ascii="GHEA Grapalat" w:hAnsi="GHEA Grapalat"/>
          <w:i w:val="0"/>
          <w:sz w:val="24"/>
          <w:szCs w:val="24"/>
        </w:rPr>
        <w:t>8</w:t>
      </w:r>
      <w:r w:rsidR="00335296">
        <w:rPr>
          <w:rFonts w:ascii="GHEA Grapalat" w:hAnsi="GHEA Grapalat"/>
          <w:i w:val="0"/>
          <w:sz w:val="24"/>
          <w:szCs w:val="24"/>
        </w:rPr>
        <w:t>-ой</w:t>
      </w:r>
      <w:r w:rsidR="00790715" w:rsidRPr="00790715">
        <w:rPr>
          <w:rFonts w:ascii="GHEA Grapalat" w:hAnsi="GHEA Grapalat"/>
          <w:i w:val="0"/>
          <w:sz w:val="24"/>
          <w:szCs w:val="24"/>
        </w:rPr>
        <w:t>_</w:t>
      </w:r>
      <w:r w:rsidR="000540F1">
        <w:rPr>
          <w:rFonts w:ascii="GHEA Grapalat" w:hAnsi="GHEA Grapalat"/>
          <w:i w:val="0"/>
          <w:sz w:val="24"/>
          <w:szCs w:val="24"/>
        </w:rPr>
        <w:t>_</w:t>
      </w:r>
      <w:r w:rsidR="00AC75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AC75CE" w:rsidRPr="00AC75CE" w:rsidRDefault="00754697" w:rsidP="00AC75CE">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35296">
        <w:rPr>
          <w:rFonts w:ascii="GHEA Grapalat" w:hAnsi="GHEA Grapalat"/>
          <w:i w:val="0"/>
          <w:sz w:val="24"/>
          <w:szCs w:val="24"/>
        </w:rPr>
        <w:lastRenderedPageBreak/>
        <w:t xml:space="preserve">Наире </w:t>
      </w:r>
      <w:r w:rsidR="00AC75CE">
        <w:rPr>
          <w:rFonts w:ascii="GHEA Grapalat" w:hAnsi="GHEA Grapalat"/>
          <w:i w:val="0"/>
          <w:sz w:val="24"/>
          <w:szCs w:val="24"/>
        </w:rPr>
        <w:t>Дарбиняну</w:t>
      </w:r>
      <w:r w:rsidR="00AC75CE">
        <w:rPr>
          <w:rFonts w:ascii="GHEA Grapalat" w:hAnsi="GHEA Grapalat"/>
          <w:i w:val="0"/>
          <w:sz w:val="24"/>
          <w:szCs w:val="24"/>
          <w:lang w:val="en-US"/>
        </w:rPr>
        <w:t>.</w:t>
      </w:r>
    </w:p>
    <w:p w:rsidR="00AC75CE" w:rsidRPr="00820F2C" w:rsidRDefault="00AC75CE" w:rsidP="00AC75CE">
      <w:pPr>
        <w:widowControl w:val="0"/>
        <w:spacing w:line="360" w:lineRule="auto"/>
        <w:jc w:val="center"/>
        <w:rPr>
          <w:rFonts w:ascii="GHEA Grapalat" w:hAnsi="GHEA Grapalat"/>
          <w:b/>
        </w:rPr>
      </w:pPr>
      <w:r w:rsidRPr="00820F2C">
        <w:rPr>
          <w:rFonts w:ascii="GHEA Grapalat" w:hAnsi="GHEA Grapalat"/>
          <w:b/>
        </w:rPr>
        <w:t>Телефон +374-10-53-23-58</w:t>
      </w:r>
    </w:p>
    <w:p w:rsidR="00AC75CE" w:rsidRPr="00A632B0" w:rsidRDefault="00AC75CE" w:rsidP="00AC75CE">
      <w:pPr>
        <w:shd w:val="clear" w:color="auto" w:fill="FFFFFF"/>
        <w:spacing w:line="240" w:lineRule="atLeast"/>
        <w:jc w:val="center"/>
        <w:rPr>
          <w:rFonts w:ascii="GHEA Grapalat" w:hAnsi="GHEA Grapalat"/>
          <w:b/>
        </w:rPr>
      </w:pPr>
      <w:r w:rsidRPr="00820F2C">
        <w:rPr>
          <w:rFonts w:ascii="GHEA Grapalat" w:hAnsi="GHEA Grapalat"/>
          <w:b/>
        </w:rPr>
        <w:t xml:space="preserve">Электронная почта </w:t>
      </w:r>
      <w:hyperlink r:id="rId10" w:history="1">
        <w:r w:rsidRPr="00A632B0">
          <w:rPr>
            <w:rFonts w:ascii="GHEA Grapalat" w:hAnsi="GHEA Grapalat"/>
            <w:b/>
          </w:rPr>
          <w:t>darbinyannaira968@gmail.com</w:t>
        </w:r>
      </w:hyperlink>
    </w:p>
    <w:p w:rsidR="00AC75CE" w:rsidRPr="00820F2C" w:rsidRDefault="00AC75CE" w:rsidP="00AC75CE">
      <w:pPr>
        <w:widowControl w:val="0"/>
        <w:spacing w:line="360" w:lineRule="auto"/>
        <w:jc w:val="center"/>
        <w:rPr>
          <w:rFonts w:ascii="GHEA Grapalat" w:hAnsi="GHEA Grapalat"/>
          <w:b/>
        </w:rPr>
      </w:pPr>
      <w:r w:rsidRPr="00820F2C">
        <w:rPr>
          <w:rFonts w:ascii="GHEA Grapalat" w:hAnsi="GHEA Grapalat"/>
          <w:b/>
        </w:rPr>
        <w:t>Заказчик   Служба государственной охраны Республики Армения</w:t>
      </w:r>
    </w:p>
    <w:p w:rsidR="00915A97" w:rsidRPr="00D5443D" w:rsidRDefault="00AC75CE" w:rsidP="00AC75CE">
      <w:pPr>
        <w:pStyle w:val="BodyTextIndent"/>
        <w:widowControl w:val="0"/>
        <w:spacing w:after="160" w:line="240" w:lineRule="auto"/>
        <w:ind w:firstLine="0"/>
        <w:rPr>
          <w:rFonts w:ascii="GHEA Grapalat" w:hAnsi="GHEA Grapalat"/>
          <w:i w:val="0"/>
          <w:sz w:val="16"/>
          <w:szCs w:val="16"/>
        </w:rPr>
      </w:pPr>
      <w:r w:rsidRPr="00820F2C">
        <w:rPr>
          <w:rFonts w:ascii="GHEA Grapalat" w:hAnsi="GHEA Grapalat" w:cs="Sylfaen"/>
          <w:b/>
        </w:rPr>
        <w:br w:type="page"/>
      </w:r>
    </w:p>
    <w:p w:rsidR="00DC5A2A" w:rsidRDefault="00DC5A2A" w:rsidP="005B2BAD">
      <w:pPr>
        <w:widowControl w:val="0"/>
        <w:spacing w:after="160"/>
        <w:ind w:right="-7" w:firstLine="567"/>
        <w:jc w:val="center"/>
        <w:rPr>
          <w:rFonts w:ascii="GHEA Grapalat" w:hAnsi="GHEA Grapalat"/>
          <w:i/>
        </w:rPr>
      </w:pPr>
    </w:p>
    <w:p w:rsidR="00DC5A2A" w:rsidRDefault="00DC5A2A" w:rsidP="005B2BAD">
      <w:pPr>
        <w:widowControl w:val="0"/>
        <w:spacing w:after="160"/>
        <w:ind w:right="-7" w:firstLine="567"/>
        <w:jc w:val="center"/>
        <w:rPr>
          <w:rFonts w:ascii="GHEA Grapalat" w:hAnsi="GHEA Grapalat"/>
          <w:i/>
        </w:rPr>
      </w:pPr>
    </w:p>
    <w:p w:rsidR="00DC5A2A" w:rsidRDefault="00DC5A2A" w:rsidP="005B2BAD">
      <w:pPr>
        <w:widowControl w:val="0"/>
        <w:spacing w:after="160"/>
        <w:ind w:right="-7" w:firstLine="567"/>
        <w:jc w:val="center"/>
        <w:rPr>
          <w:rFonts w:ascii="GHEA Grapalat" w:hAnsi="GHEA Grapalat"/>
          <w:i/>
        </w:rPr>
      </w:pPr>
    </w:p>
    <w:p w:rsidR="005B2BAD" w:rsidRPr="00A632B0" w:rsidRDefault="005B2BAD" w:rsidP="005B2BAD">
      <w:pPr>
        <w:widowControl w:val="0"/>
        <w:spacing w:after="160"/>
        <w:ind w:right="-7" w:firstLine="567"/>
        <w:jc w:val="center"/>
        <w:rPr>
          <w:rFonts w:ascii="GHEA Grapalat" w:hAnsi="GHEA Grapalat"/>
        </w:rPr>
      </w:pPr>
      <w:r w:rsidRPr="00A632B0">
        <w:rPr>
          <w:rFonts w:ascii="GHEA Grapalat" w:hAnsi="GHEA Grapalat"/>
          <w:i/>
        </w:rPr>
        <w:t>"</w:t>
      </w:r>
      <w:r w:rsidRPr="00A632B0">
        <w:t xml:space="preserve"> </w:t>
      </w:r>
      <w:r w:rsidRPr="00A632B0">
        <w:rPr>
          <w:rFonts w:ascii="GHEA Grapalat" w:hAnsi="GHEA Grapalat"/>
          <w:i/>
        </w:rPr>
        <w:t>Служба государственной охраны Республики Армения "</w:t>
      </w:r>
    </w:p>
    <w:p w:rsidR="005B2BAD" w:rsidRPr="00A632B0" w:rsidRDefault="005B2BAD" w:rsidP="005B2BAD">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AC75CE" w:rsidRDefault="00096865" w:rsidP="00AC75CE">
      <w:pPr>
        <w:pStyle w:val="BodyText"/>
        <w:widowControl w:val="0"/>
        <w:spacing w:after="160"/>
        <w:ind w:right="-7"/>
        <w:jc w:val="center"/>
        <w:rPr>
          <w:rFonts w:ascii="GHEA Grapalat" w:hAnsi="GHEA Grapalat"/>
        </w:rPr>
      </w:pPr>
    </w:p>
    <w:p w:rsidR="005B2BAD" w:rsidRPr="00820F2C" w:rsidRDefault="005B2BAD" w:rsidP="005B2BAD">
      <w:pPr>
        <w:widowControl w:val="0"/>
        <w:spacing w:line="360" w:lineRule="auto"/>
        <w:ind w:right="-7"/>
        <w:jc w:val="center"/>
        <w:rPr>
          <w:rFonts w:ascii="GHEA Grapalat" w:hAnsi="GHEA Grapalat"/>
        </w:rPr>
      </w:pPr>
      <w:r w:rsidRPr="00A632B0">
        <w:rPr>
          <w:rFonts w:ascii="GHEA Grapalat" w:hAnsi="GHEA Grapalat"/>
        </w:rPr>
        <w:t>НА ЗАПРОС КОТИРОВОК</w:t>
      </w:r>
      <w:r w:rsidR="002B32D6" w:rsidRPr="009044F1">
        <w:rPr>
          <w:rFonts w:ascii="GHEA Grapalat" w:hAnsi="GHEA Grapalat"/>
        </w:rPr>
        <w:t>, ОБЪЯВЛЕННЫЙ С ЦЕЛЬЮ ПРИОБРЕТЕНИЯ "</w:t>
      </w:r>
      <w:r w:rsidR="00335296" w:rsidRPr="00AC75CE">
        <w:rPr>
          <w:rFonts w:ascii="GHEA Grapalat" w:hAnsi="GHEA Grapalat"/>
        </w:rPr>
        <w:t>БЕНЗИНОВЫ</w:t>
      </w:r>
      <w:r w:rsidR="00335296">
        <w:rPr>
          <w:rFonts w:ascii="GHEA Grapalat" w:hAnsi="GHEA Grapalat"/>
        </w:rPr>
        <w:t>Х</w:t>
      </w:r>
      <w:r w:rsidR="00335296" w:rsidRPr="00AC75CE">
        <w:rPr>
          <w:rFonts w:ascii="GHEA Grapalat" w:hAnsi="GHEA Grapalat"/>
        </w:rPr>
        <w:t xml:space="preserve"> ГЕНЕРАТОР</w:t>
      </w:r>
      <w:r w:rsidR="00335296">
        <w:rPr>
          <w:rFonts w:ascii="GHEA Grapalat" w:hAnsi="GHEA Grapalat"/>
        </w:rPr>
        <w:t>ОВ</w:t>
      </w:r>
      <w:r w:rsidR="002B32D6" w:rsidRPr="009044F1">
        <w:rPr>
          <w:rFonts w:ascii="GHEA Grapalat" w:hAnsi="GHEA Grapalat"/>
        </w:rPr>
        <w:t xml:space="preserve">" ДЛЯ НУЖД </w:t>
      </w:r>
      <w:r w:rsidRPr="00A632B0">
        <w:rPr>
          <w:rFonts w:ascii="GHEA Grapalat" w:hAnsi="GHEA Grapalat"/>
        </w:rPr>
        <w:t>"СЛУЖБЫ ГОСУДАРСТВ</w:t>
      </w:r>
      <w:r>
        <w:rPr>
          <w:rFonts w:ascii="GHEA Grapalat" w:hAnsi="GHEA Grapalat"/>
        </w:rPr>
        <w:t>ЕННОЙ ОХРАНЫ РЕСПУБЛИКИ АРМЕНИЯ</w:t>
      </w:r>
      <w:r w:rsidRPr="00A632B0">
        <w:rPr>
          <w:rFonts w:ascii="GHEA Grapalat" w:hAnsi="GHEA Grapalat"/>
        </w:rPr>
        <w:t>"</w:t>
      </w:r>
      <w:r w:rsidRPr="00820F2C">
        <w:rPr>
          <w:rFonts w:ascii="GHEA Grapalat" w:hAnsi="GHEA Grapalat"/>
        </w:rPr>
        <w:t xml:space="preserve">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AC75CE">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5B2BAD" w:rsidRPr="00820F2C" w:rsidRDefault="000763E5" w:rsidP="005B2BAD">
      <w:pPr>
        <w:widowControl w:val="0"/>
        <w:spacing w:line="360" w:lineRule="auto"/>
        <w:ind w:right="-7"/>
        <w:jc w:val="center"/>
        <w:rPr>
          <w:rFonts w:ascii="GHEA Grapalat" w:hAnsi="GHEA Grapalat"/>
        </w:rPr>
      </w:pPr>
      <w:r>
        <w:rPr>
          <w:rFonts w:ascii="GHEA Grapalat" w:hAnsi="GHEA Grapalat"/>
        </w:rPr>
        <w:br w:type="page"/>
      </w:r>
      <w:r w:rsidR="005B2BAD" w:rsidRPr="00820F2C">
        <w:rPr>
          <w:rFonts w:ascii="GHEA Grapalat" w:hAnsi="GHEA Grapalat"/>
        </w:rPr>
        <w:lastRenderedPageBreak/>
        <w:t xml:space="preserve"> </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B2BAD" w:rsidRPr="00A632B0" w:rsidRDefault="005B2BAD" w:rsidP="005B2BAD">
      <w:pPr>
        <w:widowControl w:val="0"/>
        <w:spacing w:after="160"/>
        <w:ind w:firstLine="567"/>
        <w:jc w:val="center"/>
        <w:rPr>
          <w:rFonts w:ascii="GHEA Grapalat" w:hAnsi="GHEA Grapalat"/>
          <w:b/>
        </w:rPr>
      </w:pPr>
      <w:r w:rsidRPr="00A632B0">
        <w:rPr>
          <w:rFonts w:ascii="GHEA Grapalat" w:hAnsi="GHEA Grapalat"/>
          <w:b/>
        </w:rPr>
        <w:lastRenderedPageBreak/>
        <w:t>СОДЕРЖАНИЕ</w:t>
      </w:r>
    </w:p>
    <w:p w:rsidR="005B2BAD" w:rsidRPr="005B2BAD" w:rsidRDefault="005B2BAD" w:rsidP="005B2BAD">
      <w:pPr>
        <w:widowControl w:val="0"/>
        <w:spacing w:after="160"/>
        <w:jc w:val="center"/>
        <w:rPr>
          <w:rFonts w:ascii="GHEA Grapalat" w:hAnsi="GHEA Grapalat"/>
          <w:b/>
        </w:rPr>
      </w:pPr>
      <w:r w:rsidRPr="00A632B0">
        <w:rPr>
          <w:rFonts w:ascii="GHEA Grapalat" w:hAnsi="GHEA Grapalat"/>
          <w:b/>
        </w:rPr>
        <w:t xml:space="preserve">ПРИГЛАШЕНИЯ НА ЗАПРОС КОТИРОВКИ, </w:t>
      </w:r>
      <w:r w:rsidRPr="00A632B0">
        <w:rPr>
          <w:rFonts w:ascii="GHEA Grapalat" w:hAnsi="GHEA Grapalat"/>
          <w:b/>
        </w:rPr>
        <w:br/>
        <w:t>ОБЪЯВЛЕННЫЙ С ЦЕЛЬЮ ПРИОБРЕТЕНИЯ</w:t>
      </w:r>
    </w:p>
    <w:p w:rsidR="005B2BAD" w:rsidRPr="00A632B0" w:rsidRDefault="005B2BAD" w:rsidP="005B2BAD">
      <w:pPr>
        <w:widowControl w:val="0"/>
        <w:spacing w:after="160"/>
        <w:jc w:val="center"/>
        <w:rPr>
          <w:rFonts w:ascii="GHEA Grapalat" w:hAnsi="GHEA Grapalat"/>
          <w:b/>
        </w:rPr>
      </w:pPr>
      <w:r w:rsidRPr="005B2BAD">
        <w:rPr>
          <w:rFonts w:ascii="GHEA Grapalat" w:hAnsi="GHEA Grapalat"/>
          <w:b/>
        </w:rPr>
        <w:t>"</w:t>
      </w:r>
      <w:r w:rsidR="00335296" w:rsidRPr="005B2BAD">
        <w:rPr>
          <w:rFonts w:ascii="GHEA Grapalat" w:hAnsi="GHEA Grapalat"/>
          <w:b/>
        </w:rPr>
        <w:t>БЕНЗИНОВЫ</w:t>
      </w:r>
      <w:r w:rsidR="00335296">
        <w:rPr>
          <w:rFonts w:ascii="GHEA Grapalat" w:hAnsi="GHEA Grapalat"/>
          <w:b/>
        </w:rPr>
        <w:t>Х</w:t>
      </w:r>
      <w:r w:rsidR="00335296" w:rsidRPr="005B2BAD">
        <w:rPr>
          <w:rFonts w:ascii="GHEA Grapalat" w:hAnsi="GHEA Grapalat"/>
          <w:b/>
        </w:rPr>
        <w:t xml:space="preserve"> ГЕНЕРАТО</w:t>
      </w:r>
      <w:r w:rsidR="00335296">
        <w:rPr>
          <w:rFonts w:ascii="GHEA Grapalat" w:hAnsi="GHEA Grapalat"/>
          <w:b/>
        </w:rPr>
        <w:t>РОВ</w:t>
      </w:r>
      <w:r w:rsidRPr="005B2BAD">
        <w:rPr>
          <w:rFonts w:ascii="GHEA Grapalat" w:hAnsi="GHEA Grapalat"/>
          <w:b/>
        </w:rPr>
        <w:t>"</w:t>
      </w:r>
    </w:p>
    <w:p w:rsidR="005B2BAD" w:rsidRPr="00820F2C" w:rsidRDefault="005B2BAD" w:rsidP="005B2BAD">
      <w:pPr>
        <w:widowControl w:val="0"/>
        <w:spacing w:after="160"/>
        <w:jc w:val="center"/>
        <w:rPr>
          <w:rFonts w:ascii="GHEA Grapalat" w:hAnsi="GHEA Grapalat"/>
          <w:b/>
        </w:rPr>
      </w:pPr>
      <w:r w:rsidRPr="00A632B0">
        <w:rPr>
          <w:rFonts w:ascii="GHEA Grapalat" w:hAnsi="GHEA Grapalat"/>
          <w:b/>
        </w:rPr>
        <w:t>ДЛЯ НУЖД СЛУЖБЫ ГОСУДАРСТВЕННОЙ ОХРАНЫ 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DC5A2A" w:rsidRDefault="00DC5A2A" w:rsidP="00B46D58">
      <w:pPr>
        <w:widowControl w:val="0"/>
        <w:spacing w:after="160"/>
        <w:jc w:val="center"/>
        <w:rPr>
          <w:rFonts w:ascii="GHEA Grapalat" w:hAnsi="GHEA Grapalat"/>
          <w:b/>
        </w:rPr>
      </w:pPr>
    </w:p>
    <w:p w:rsidR="00DC5A2A" w:rsidRDefault="00DC5A2A" w:rsidP="00B46D58">
      <w:pPr>
        <w:widowControl w:val="0"/>
        <w:spacing w:after="160"/>
        <w:jc w:val="center"/>
        <w:rPr>
          <w:rFonts w:ascii="GHEA Grapalat" w:hAnsi="GHEA Grapalat"/>
          <w:b/>
        </w:rPr>
      </w:pPr>
    </w:p>
    <w:p w:rsidR="00DC5A2A" w:rsidRDefault="00DC5A2A" w:rsidP="00B46D58">
      <w:pPr>
        <w:widowControl w:val="0"/>
        <w:spacing w:after="160"/>
        <w:jc w:val="center"/>
        <w:rPr>
          <w:rFonts w:ascii="GHEA Grapalat" w:hAnsi="GHEA Grapalat"/>
          <w:b/>
        </w:rPr>
      </w:pPr>
    </w:p>
    <w:p w:rsidR="00DC5A2A" w:rsidRDefault="00DC5A2A" w:rsidP="00B46D58">
      <w:pPr>
        <w:widowControl w:val="0"/>
        <w:spacing w:after="160"/>
        <w:jc w:val="center"/>
        <w:rPr>
          <w:rFonts w:ascii="GHEA Grapalat" w:hAnsi="GHEA Grapalat"/>
          <w:b/>
        </w:rPr>
      </w:pPr>
    </w:p>
    <w:p w:rsidR="00DC5A2A" w:rsidRDefault="00DC5A2A" w:rsidP="00B46D58">
      <w:pPr>
        <w:widowControl w:val="0"/>
        <w:spacing w:after="160"/>
        <w:jc w:val="center"/>
        <w:rPr>
          <w:rFonts w:ascii="GHEA Grapalat" w:hAnsi="GHEA Grapalat"/>
          <w:b/>
        </w:rPr>
      </w:pPr>
    </w:p>
    <w:p w:rsidR="00DC5A2A" w:rsidRDefault="00DC5A2A" w:rsidP="00B46D58">
      <w:pPr>
        <w:widowControl w:val="0"/>
        <w:spacing w:after="160"/>
        <w:jc w:val="center"/>
        <w:rPr>
          <w:rFonts w:ascii="GHEA Grapalat" w:hAnsi="GHEA Grapalat"/>
          <w:b/>
        </w:rPr>
      </w:pPr>
    </w:p>
    <w:p w:rsidR="00DC5A2A" w:rsidRDefault="00DC5A2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B2BAD" w:rsidRPr="00820F2C" w:rsidRDefault="005B2BAD" w:rsidP="005B2BAD">
      <w:pPr>
        <w:widowControl w:val="0"/>
        <w:spacing w:after="160"/>
        <w:jc w:val="center"/>
        <w:rPr>
          <w:rFonts w:ascii="GHEA Grapalat" w:hAnsi="GHEA Grapalat"/>
          <w:b/>
        </w:rPr>
      </w:pPr>
      <w:r w:rsidRPr="00820F2C">
        <w:rPr>
          <w:rFonts w:ascii="GHEA Grapalat" w:hAnsi="GHEA Grapalat"/>
          <w:b/>
        </w:rPr>
        <w:t xml:space="preserve">ИНСТРУКЦИЯ ПО ПОДГОТОВКЕ ЗАЯВКИ </w:t>
      </w:r>
      <w:r w:rsidRPr="00820F2C">
        <w:rPr>
          <w:rFonts w:ascii="GHEA Grapalat" w:hAnsi="GHEA Grapalat"/>
          <w:b/>
        </w:rPr>
        <w:br/>
        <w:t>НА 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5B2BAD" w:rsidRDefault="005B2BAD" w:rsidP="005B2BAD">
      <w:pPr>
        <w:widowControl w:val="0"/>
        <w:spacing w:after="160"/>
        <w:jc w:val="both"/>
        <w:rPr>
          <w:rFonts w:ascii="GHEA Grapalat" w:hAnsi="GHEA Grapalat"/>
        </w:rPr>
      </w:pPr>
      <w:r w:rsidRPr="005B2BAD">
        <w:rPr>
          <w:rFonts w:ascii="GHEA Grapalat" w:hAnsi="GHEA Grapalat"/>
        </w:rPr>
        <w:lastRenderedPageBreak/>
        <w:t xml:space="preserve">   </w:t>
      </w:r>
      <w:r w:rsidR="00E17B7F" w:rsidRPr="005B2BAD">
        <w:rPr>
          <w:rFonts w:ascii="GHEA Grapalat" w:hAnsi="GHEA Grapalat"/>
        </w:rPr>
        <w:t xml:space="preserve">  </w:t>
      </w:r>
      <w:r w:rsidR="00096865" w:rsidRPr="005B2BAD">
        <w:rPr>
          <w:rFonts w:ascii="GHEA Grapalat" w:hAnsi="GHEA Grapalat"/>
        </w:rPr>
        <w:t xml:space="preserve">Настоящее Приглашение предоставляется в дополнение к объявлению </w:t>
      </w:r>
      <w:r>
        <w:rPr>
          <w:rFonts w:ascii="GHEA Grapalat" w:hAnsi="GHEA Grapalat"/>
          <w:spacing w:val="-6"/>
        </w:rPr>
        <w:t>о запросе к</w:t>
      </w:r>
      <w:r w:rsidRPr="00A632B0">
        <w:rPr>
          <w:rFonts w:ascii="GHEA Grapalat" w:hAnsi="GHEA Grapalat"/>
          <w:spacing w:val="-6"/>
        </w:rPr>
        <w:t xml:space="preserve"> котировки</w:t>
      </w:r>
      <w:r w:rsidR="00096865" w:rsidRPr="005B2BAD">
        <w:rPr>
          <w:rFonts w:ascii="GHEA Grapalat" w:hAnsi="GHEA Grapalat"/>
        </w:rPr>
        <w:t xml:space="preserve">, проводимом под кодом </w:t>
      </w:r>
      <w:r w:rsidRPr="005B2BAD">
        <w:rPr>
          <w:rFonts w:ascii="GHEA Grapalat" w:hAnsi="GHEA Grapalat"/>
        </w:rPr>
        <w:t xml:space="preserve">PPC-GHAPDzB-2026/33 </w:t>
      </w:r>
      <w:r w:rsidR="00096865" w:rsidRPr="005B2BAD">
        <w:rPr>
          <w:rFonts w:ascii="GHEA Grapalat" w:hAnsi="GHEA Grapalat"/>
        </w:rPr>
        <w:t>(далее — процедура).</w:t>
      </w:r>
      <w:r w:rsidRPr="005B2BAD">
        <w:rPr>
          <w:rFonts w:ascii="GHEA Grapalat" w:hAnsi="GHEA Grapalat"/>
        </w:rPr>
        <w:t xml:space="preserve"> </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B2BAD" w:rsidRPr="005B2BAD">
        <w:rPr>
          <w:rFonts w:ascii="GHEA Grapalat" w:hAnsi="GHEA Grapalat"/>
        </w:rPr>
        <w:t xml:space="preserve"> </w:t>
      </w:r>
      <w:r w:rsidR="005B2BAD">
        <w:rPr>
          <w:rFonts w:ascii="GHEA Grapalat" w:hAnsi="GHEA Grapalat"/>
        </w:rPr>
        <w:t>СГО РА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35296" w:rsidRPr="00335296">
        <w:rPr>
          <w:rFonts w:ascii="GHEA Grapalat" w:hAnsi="GHEA Grapalat"/>
          <w:sz w:val="24"/>
          <w:szCs w:val="24"/>
        </w:rPr>
        <w:t>darbinyannaira968@gmail.com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C5A2A">
        <w:rPr>
          <w:rFonts w:ascii="GHEA Grapalat" w:hAnsi="GHEA Grapalat"/>
          <w:i w:val="0"/>
          <w:sz w:val="24"/>
          <w:szCs w:val="24"/>
        </w:rPr>
        <w:t xml:space="preserve"> закупки является приобретение </w:t>
      </w:r>
      <w:r w:rsidRPr="009044F1">
        <w:rPr>
          <w:rFonts w:ascii="GHEA Grapalat" w:hAnsi="GHEA Grapalat"/>
          <w:i w:val="0"/>
          <w:sz w:val="24"/>
          <w:szCs w:val="24"/>
        </w:rPr>
        <w:t>"</w:t>
      </w:r>
      <w:r w:rsidR="002E0D4F" w:rsidRPr="002E0D4F">
        <w:rPr>
          <w:rFonts w:ascii="GHEA Grapalat" w:hAnsi="GHEA Grapalat"/>
          <w:i w:val="0"/>
          <w:sz w:val="24"/>
          <w:szCs w:val="24"/>
        </w:rPr>
        <w:t>бензиновые генераторы</w:t>
      </w:r>
      <w:r w:rsidRPr="009044F1">
        <w:rPr>
          <w:rFonts w:ascii="GHEA Grapalat" w:hAnsi="GHEA Grapalat"/>
          <w:i w:val="0"/>
          <w:sz w:val="24"/>
          <w:szCs w:val="24"/>
        </w:rPr>
        <w:t>" (далее — также товар) для нужд "</w:t>
      </w:r>
      <w:r w:rsidR="002E0D4F" w:rsidRPr="00820F2C">
        <w:rPr>
          <w:rFonts w:ascii="GHEA Grapalat" w:hAnsi="GHEA Grapalat"/>
          <w:i w:val="0"/>
          <w:sz w:val="24"/>
          <w:szCs w:val="24"/>
        </w:rPr>
        <w:t>Службы государственной охраны РА</w:t>
      </w:r>
      <w:r w:rsidRPr="009044F1">
        <w:rPr>
          <w:rFonts w:ascii="GHEA Grapalat" w:hAnsi="GHEA Grapalat"/>
          <w:i w:val="0"/>
          <w:sz w:val="24"/>
          <w:szCs w:val="24"/>
        </w:rPr>
        <w:t>", которые сгруппированы в лоты "</w:t>
      </w:r>
      <w:r w:rsidR="002E0D4F" w:rsidRPr="002E0D4F">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2E0D4F" w:rsidRPr="009044F1" w:rsidTr="008A581B">
        <w:trPr>
          <w:jc w:val="center"/>
        </w:trPr>
        <w:tc>
          <w:tcPr>
            <w:tcW w:w="1515" w:type="dxa"/>
            <w:vAlign w:val="center"/>
          </w:tcPr>
          <w:p w:rsidR="002E0D4F" w:rsidRPr="0093002B" w:rsidRDefault="002E0D4F" w:rsidP="002E0D4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402" w:type="dxa"/>
            <w:vAlign w:val="center"/>
          </w:tcPr>
          <w:p w:rsidR="002E0D4F" w:rsidRPr="00EB417A" w:rsidRDefault="002E0D4F" w:rsidP="002E0D4F">
            <w:pPr>
              <w:pStyle w:val="BodyTextIndent2"/>
              <w:spacing w:line="240" w:lineRule="auto"/>
              <w:ind w:firstLine="0"/>
              <w:jc w:val="center"/>
              <w:rPr>
                <w:rFonts w:ascii="GHEA Grapalat" w:hAnsi="GHEA Grapalat"/>
                <w:sz w:val="16"/>
              </w:rPr>
            </w:pPr>
            <w:r w:rsidRPr="00EB417A">
              <w:rPr>
                <w:rFonts w:ascii="GHEA Grapalat" w:hAnsi="GHEA Grapalat"/>
                <w:sz w:val="16"/>
              </w:rPr>
              <w:t>300000</w:t>
            </w:r>
          </w:p>
        </w:tc>
        <w:tc>
          <w:tcPr>
            <w:tcW w:w="6317" w:type="dxa"/>
            <w:vAlign w:val="center"/>
          </w:tcPr>
          <w:p w:rsidR="002E0D4F" w:rsidRPr="009044F1" w:rsidRDefault="002E0D4F" w:rsidP="002E0D4F">
            <w:pPr>
              <w:pStyle w:val="BodyTextIndent2"/>
              <w:widowControl w:val="0"/>
              <w:spacing w:after="120" w:line="240" w:lineRule="auto"/>
              <w:ind w:firstLine="0"/>
              <w:rPr>
                <w:rFonts w:ascii="GHEA Grapalat" w:hAnsi="GHEA Grapalat"/>
                <w:sz w:val="24"/>
                <w:szCs w:val="24"/>
                <w:u w:val="single"/>
                <w:vertAlign w:val="subscript"/>
              </w:rPr>
            </w:pPr>
            <w:r w:rsidRPr="002E0D4F">
              <w:rPr>
                <w:rFonts w:ascii="GHEA Grapalat" w:hAnsi="GHEA Grapalat"/>
                <w:sz w:val="24"/>
                <w:szCs w:val="24"/>
                <w:u w:val="single"/>
              </w:rPr>
              <w:t>генерирующие устройства</w:t>
            </w:r>
          </w:p>
        </w:tc>
      </w:tr>
      <w:tr w:rsidR="002E0D4F" w:rsidRPr="009044F1" w:rsidTr="008A581B">
        <w:trPr>
          <w:jc w:val="center"/>
        </w:trPr>
        <w:tc>
          <w:tcPr>
            <w:tcW w:w="1515" w:type="dxa"/>
            <w:vAlign w:val="center"/>
          </w:tcPr>
          <w:p w:rsidR="002E0D4F" w:rsidRPr="0093002B" w:rsidRDefault="002E0D4F" w:rsidP="002E0D4F">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402" w:type="dxa"/>
            <w:vAlign w:val="center"/>
          </w:tcPr>
          <w:p w:rsidR="002E0D4F" w:rsidRPr="00EB417A" w:rsidRDefault="002E0D4F" w:rsidP="002E0D4F">
            <w:pPr>
              <w:pStyle w:val="BodyTextIndent2"/>
              <w:spacing w:line="240" w:lineRule="auto"/>
              <w:ind w:firstLine="0"/>
              <w:jc w:val="center"/>
              <w:rPr>
                <w:rFonts w:ascii="GHEA Grapalat" w:hAnsi="GHEA Grapalat"/>
                <w:sz w:val="16"/>
              </w:rPr>
            </w:pPr>
            <w:r w:rsidRPr="00EB417A">
              <w:rPr>
                <w:rFonts w:ascii="GHEA Grapalat" w:hAnsi="GHEA Grapalat"/>
                <w:sz w:val="16"/>
              </w:rPr>
              <w:t>310000</w:t>
            </w:r>
          </w:p>
        </w:tc>
        <w:tc>
          <w:tcPr>
            <w:tcW w:w="6317" w:type="dxa"/>
            <w:vAlign w:val="center"/>
          </w:tcPr>
          <w:p w:rsidR="002E0D4F" w:rsidRPr="009044F1" w:rsidRDefault="002E0D4F" w:rsidP="002E0D4F">
            <w:pPr>
              <w:pStyle w:val="BodyTextIndent2"/>
              <w:widowControl w:val="0"/>
              <w:spacing w:after="120" w:line="240" w:lineRule="auto"/>
              <w:ind w:firstLine="0"/>
              <w:rPr>
                <w:rFonts w:ascii="GHEA Grapalat" w:hAnsi="GHEA Grapalat"/>
                <w:sz w:val="24"/>
                <w:szCs w:val="24"/>
              </w:rPr>
            </w:pPr>
            <w:r w:rsidRPr="002E0D4F">
              <w:rPr>
                <w:rFonts w:ascii="GHEA Grapalat" w:hAnsi="GHEA Grapalat"/>
                <w:sz w:val="24"/>
                <w:szCs w:val="24"/>
                <w:u w:val="single"/>
              </w:rPr>
              <w:t>генерирующие устройства</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Default="00C366B6" w:rsidP="00B46D58">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E0D4F" w:rsidRPr="002E0D4F">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E0D4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DC5A2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507D9"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507D9" w:rsidRPr="00A507D9">
        <w:rPr>
          <w:rFonts w:ascii="GHEA Grapalat" w:hAnsi="GHEA Grapalat"/>
          <w:sz w:val="24"/>
          <w:szCs w:val="24"/>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40747" w:rsidRPr="00E40747">
        <w:rPr>
          <w:rFonts w:ascii="GHEA Grapalat" w:hAnsi="GHEA Grapalat"/>
          <w:sz w:val="24"/>
          <w:szCs w:val="24"/>
        </w:rPr>
        <w:t>запроса котировки</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507D9" w:rsidRPr="00A507D9">
        <w:rPr>
          <w:rFonts w:ascii="GHEA Grapalat" w:hAnsi="GHEA Grapalat"/>
          <w:sz w:val="24"/>
          <w:szCs w:val="24"/>
        </w:rPr>
        <w:t>11:00</w:t>
      </w:r>
      <w:r w:rsidRPr="009044F1">
        <w:rPr>
          <w:rFonts w:ascii="GHEA Grapalat" w:hAnsi="GHEA Grapalat"/>
          <w:sz w:val="24"/>
          <w:szCs w:val="24"/>
        </w:rPr>
        <w:t>" часов "</w:t>
      </w:r>
      <w:r w:rsidR="00A507D9" w:rsidRPr="00A507D9">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97BC3">
        <w:rPr>
          <w:rFonts w:ascii="GHEA Grapalat" w:hAnsi="GHEA Grapalat"/>
        </w:rPr>
        <w:t xml:space="preserve"> 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 xml:space="preserve">если не применяется условие, установленное последним предложением пункта 1.1 </w:t>
      </w:r>
      <w:r w:rsidR="00764453" w:rsidRPr="0040790D">
        <w:rPr>
          <w:rFonts w:ascii="GHEA Grapalat" w:hAnsi="GHEA Grapalat"/>
        </w:rPr>
        <w:t>настоящей части</w:t>
      </w:r>
      <w:r w:rsidR="005F25EF" w:rsidRPr="0040790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bookmarkStart w:id="0" w:name="_GoBack"/>
      <w:bookmarkEnd w:id="0"/>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w:t>
      </w:r>
      <w:r w:rsidRPr="00B21F47">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B56DE" w:rsidRDefault="001B56DE" w:rsidP="00CA4200">
      <w:pPr>
        <w:jc w:val="both"/>
        <w:rPr>
          <w:rFonts w:ascii="GHEA Grapalat" w:hAnsi="GHEA Grapalat"/>
          <w:b/>
        </w:rPr>
      </w:pPr>
      <w:r>
        <w:rPr>
          <w:rFonts w:ascii="GHEA Grapalat" w:hAnsi="GHEA Grapalat"/>
          <w:b/>
        </w:rPr>
        <w:br w:type="page"/>
      </w:r>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507D9" w:rsidRPr="00A507D9">
        <w:rPr>
          <w:rFonts w:ascii="GHEA Grapalat" w:hAnsi="GHEA Grapalat"/>
          <w:sz w:val="24"/>
          <w:szCs w:val="24"/>
        </w:rPr>
        <w:t>8</w:t>
      </w:r>
      <w:r w:rsidRPr="009044F1">
        <w:rPr>
          <w:rFonts w:ascii="GHEA Grapalat" w:hAnsi="GHEA Grapalat"/>
          <w:sz w:val="24"/>
          <w:szCs w:val="24"/>
        </w:rPr>
        <w:t>"-</w:t>
      </w:r>
      <w:r w:rsidR="0072664A">
        <w:rPr>
          <w:rFonts w:ascii="GHEA Grapalat" w:hAnsi="GHEA Grapalat"/>
          <w:sz w:val="24"/>
          <w:szCs w:val="24"/>
        </w:rPr>
        <w:t>о</w:t>
      </w:r>
      <w:r w:rsidR="0072664A" w:rsidRPr="009044F1">
        <w:rPr>
          <w:rFonts w:ascii="GHEA Grapalat" w:hAnsi="GHEA Grapalat"/>
          <w:sz w:val="24"/>
          <w:szCs w:val="24"/>
        </w:rPr>
        <w:t xml:space="preserve">й </w:t>
      </w:r>
      <w:r w:rsidRPr="009044F1">
        <w:rPr>
          <w:rFonts w:ascii="GHEA Grapalat" w:hAnsi="GHEA Grapalat"/>
          <w:sz w:val="24"/>
          <w:szCs w:val="24"/>
        </w:rPr>
        <w:t>день в "</w:t>
      </w:r>
      <w:r w:rsidR="00A507D9" w:rsidRPr="00A507D9">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A507D9" w:rsidRPr="009044F1">
        <w:rPr>
          <w:rFonts w:ascii="GHEA Grapalat" w:hAnsi="GHEA Grapalat"/>
          <w:i w:val="0"/>
          <w:sz w:val="24"/>
          <w:szCs w:val="24"/>
        </w:rPr>
        <w:t xml:space="preserve">драмом Республики Армения по курсу </w:t>
      </w:r>
      <w:r w:rsidR="00A507D9" w:rsidRPr="00820F2C">
        <w:rPr>
          <w:rFonts w:ascii="GHEA Grapalat" w:hAnsi="GHEA Grapalat"/>
          <w:i w:val="0"/>
          <w:sz w:val="24"/>
          <w:szCs w:val="24"/>
        </w:rPr>
        <w:t>ЦБ на тот день</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r w:rsidR="005A2FE3">
        <w:rPr>
          <w:rFonts w:ascii="GHEA Grapalat" w:hAnsi="GHEA Grapalat"/>
          <w:sz w:val="24"/>
          <w:szCs w:val="24"/>
        </w:rPr>
        <w:t xml:space="preserve"> 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 xml:space="preserve">в течение пяти рабочих </w:t>
      </w:r>
      <w:r w:rsidR="00F712C8" w:rsidRPr="00CB37F8">
        <w:rPr>
          <w:rFonts w:ascii="GHEA Grapalat" w:hAnsi="GHEA Grapalat"/>
        </w:rPr>
        <w:lastRenderedPageBreak/>
        <w:t>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ED34EB" w:rsidRPr="00F96C75">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5C5A68">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2664A">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w:t>
      </w:r>
      <w:r w:rsidRPr="00747338">
        <w:rPr>
          <w:rFonts w:ascii="GHEA Grapalat" w:hAnsi="GHEA Grapalat"/>
          <w:sz w:val="24"/>
          <w:szCs w:val="24"/>
        </w:rPr>
        <w:lastRenderedPageBreak/>
        <w:t>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 xml:space="preserve">. </w:t>
      </w:r>
      <w:r w:rsidRPr="009044F1">
        <w:rPr>
          <w:rFonts w:ascii="GHEA Grapalat" w:hAnsi="GHEA Grapalat"/>
        </w:rPr>
        <w:t>.</w:t>
      </w:r>
    </w:p>
    <w:p w:rsidR="002D2A78" w:rsidRPr="005C5A68"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w:t>
      </w:r>
      <w:r w:rsidR="005C5A68">
        <w:rPr>
          <w:rFonts w:ascii="GHEA Grapalat" w:hAnsi="GHEA Grapalat"/>
        </w:rPr>
        <w:t>ожение 4. 2) или наличных денег</w:t>
      </w:r>
      <w:r w:rsidR="00174059" w:rsidRPr="00174059">
        <w:rPr>
          <w:rFonts w:ascii="GHEA Grapalat" w:hAnsi="GHEA Grapalat"/>
        </w:rPr>
        <w:t>.</w:t>
      </w:r>
      <w:r w:rsidR="005C5A68">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5C5A68">
        <w:rPr>
          <w:rFonts w:ascii="GHEA Grapalat" w:hAnsi="GHEA Grapalat" w:cs="Sylfaen"/>
        </w:rPr>
        <w:t>.</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22DE1" w:rsidRPr="00370E40" w:rsidRDefault="00030D40" w:rsidP="00C22DE1">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C22DE1">
        <w:rPr>
          <w:rFonts w:ascii="GHEA Grapalat" w:hAnsi="GHEA Grapalat"/>
        </w:rPr>
        <w:t>О</w:t>
      </w:r>
      <w:r w:rsidR="00C22DE1" w:rsidRPr="001647D2">
        <w:rPr>
          <w:rFonts w:ascii="GHEA Grapalat" w:hAnsi="GHEA Grapalat"/>
        </w:rPr>
        <w:t xml:space="preserve">беспечение </w:t>
      </w:r>
      <w:r w:rsidR="00C22DE1">
        <w:rPr>
          <w:rFonts w:ascii="GHEA Grapalat" w:hAnsi="GHEA Grapalat"/>
        </w:rPr>
        <w:t>договора</w:t>
      </w:r>
      <w:r w:rsidR="00C22DE1" w:rsidRPr="001647D2">
        <w:rPr>
          <w:rFonts w:ascii="GHEA Grapalat" w:hAnsi="GHEA Grapalat"/>
        </w:rPr>
        <w:t xml:space="preserve"> представляется в </w:t>
      </w:r>
      <w:r w:rsidR="00C22DE1">
        <w:rPr>
          <w:rFonts w:ascii="GHEA Grapalat" w:hAnsi="GHEA Grapalat"/>
        </w:rPr>
        <w:t>виде</w:t>
      </w:r>
      <w:r w:rsidR="00C22DE1" w:rsidRPr="001647D2">
        <w:rPr>
          <w:rFonts w:ascii="GHEA Grapalat" w:hAnsi="GHEA Grapalat"/>
        </w:rPr>
        <w:t xml:space="preserve"> </w:t>
      </w:r>
      <w:r w:rsidR="00C22DE1" w:rsidRPr="00D77852">
        <w:rPr>
          <w:rFonts w:ascii="GHEA Grapalat" w:hAnsi="GHEA Grapalat"/>
        </w:rPr>
        <w:t>в одностороннем порядке утвержденного заявления-в виде неустойки (приложение 5.1) или наличных денег</w:t>
      </w:r>
      <w:r w:rsidR="00C22DE1">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 xml:space="preserve">в </w:t>
      </w:r>
      <w:r w:rsidR="00D32092" w:rsidRPr="000811C1">
        <w:rPr>
          <w:rFonts w:ascii="GHEA Grapalat" w:hAnsi="GHEA Grapalat" w:cs="Sylfaen"/>
        </w:rPr>
        <w:lastRenderedPageBreak/>
        <w:t>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027E2" w:rsidRPr="00820F2C" w:rsidRDefault="00096865" w:rsidP="005027E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7E2"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w:t>
      </w:r>
      <w:r w:rsidR="005027E2" w:rsidRPr="00820F2C">
        <w:rPr>
          <w:rFonts w:ascii="GHEA Grapalat" w:hAnsi="GHEA Grapalat"/>
        </w:rPr>
        <w:t>или частично несостоявшейся на основании постановления соответственно Правительства Республики Армения или решения начальника СГО РА.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5027E2" w:rsidRPr="00820F2C" w:rsidRDefault="005027E2" w:rsidP="005027E2">
      <w:pPr>
        <w:pStyle w:val="BodyText"/>
        <w:widowControl w:val="0"/>
        <w:spacing w:after="160"/>
        <w:jc w:val="center"/>
        <w:rPr>
          <w:rFonts w:ascii="GHEA Grapalat" w:hAnsi="GHEA Grapalat"/>
          <w:b/>
        </w:rPr>
      </w:pPr>
      <w:r w:rsidRPr="00820F2C">
        <w:rPr>
          <w:rFonts w:ascii="GHEA Grapalat" w:hAnsi="GHEA Grapalat"/>
          <w:b/>
        </w:rPr>
        <w:t xml:space="preserve">ИНСТРУКЦИЯ ПО СОСТАВЛЕНИЮ </w:t>
      </w:r>
      <w:r w:rsidRPr="00820F2C">
        <w:rPr>
          <w:rFonts w:ascii="GHEA Grapalat" w:hAnsi="GHEA Grapalat"/>
          <w:b/>
        </w:rPr>
        <w:br/>
        <w:t>ЗАЯВКИ НА 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A50B0" w:rsidRDefault="00B2572B" w:rsidP="006A50B0">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6A50B0" w:rsidRPr="00820F2C">
        <w:rPr>
          <w:rFonts w:ascii="GHEA Grapalat" w:hAnsi="GHEA Grapalat"/>
          <w:b/>
          <w:sz w:val="24"/>
          <w:szCs w:val="24"/>
        </w:rPr>
        <w:t>запрос котировки</w:t>
      </w:r>
      <w:r w:rsidR="006A50B0" w:rsidRPr="00374F4A">
        <w:rPr>
          <w:rFonts w:ascii="GHEA Grapalat" w:hAnsi="GHEA Grapalat"/>
          <w:b/>
          <w:sz w:val="24"/>
          <w:szCs w:val="24"/>
        </w:rPr>
        <w:t xml:space="preserve"> </w:t>
      </w:r>
    </w:p>
    <w:p w:rsidR="006A50B0" w:rsidRPr="006A50B0" w:rsidRDefault="00B2572B" w:rsidP="006A50B0">
      <w:pPr>
        <w:pStyle w:val="BodyTextIndent3"/>
        <w:widowControl w:val="0"/>
        <w:spacing w:line="240" w:lineRule="auto"/>
        <w:jc w:val="right"/>
        <w:rPr>
          <w:rFonts w:ascii="GHEA Grapalat" w:hAnsi="GHEA Grapalat"/>
          <w:b/>
          <w:sz w:val="24"/>
          <w:szCs w:val="24"/>
        </w:rPr>
      </w:pPr>
      <w:r w:rsidRPr="00374F4A">
        <w:rPr>
          <w:rFonts w:ascii="GHEA Grapalat" w:hAnsi="GHEA Grapalat"/>
          <w:b/>
          <w:sz w:val="24"/>
          <w:szCs w:val="24"/>
        </w:rPr>
        <w:t xml:space="preserve">под кодом </w:t>
      </w:r>
      <w:r w:rsidR="006132ED" w:rsidRPr="006A50B0">
        <w:rPr>
          <w:rFonts w:ascii="GHEA Grapalat" w:hAnsi="GHEA Grapalat"/>
          <w:b/>
          <w:sz w:val="24"/>
          <w:szCs w:val="24"/>
        </w:rPr>
        <w:t>"</w:t>
      </w:r>
      <w:r w:rsidR="006A50B0" w:rsidRPr="006A50B0">
        <w:rPr>
          <w:rFonts w:ascii="GHEA Grapalat" w:hAnsi="GHEA Grapalat"/>
          <w:b/>
          <w:sz w:val="24"/>
          <w:szCs w:val="24"/>
        </w:rPr>
        <w:t>PPC-GHAPDzB-2026/33"</w:t>
      </w:r>
    </w:p>
    <w:p w:rsidR="006A50B0" w:rsidRPr="00820F2C" w:rsidRDefault="006A50B0" w:rsidP="006A50B0">
      <w:pPr>
        <w:pStyle w:val="BodyTextIndent"/>
        <w:widowControl w:val="0"/>
        <w:spacing w:after="160" w:line="240" w:lineRule="auto"/>
        <w:ind w:firstLine="0"/>
        <w:jc w:val="right"/>
        <w:rPr>
          <w:rFonts w:ascii="GHEA Grapalat" w:hAnsi="GHEA Grapalat"/>
          <w:i w:val="0"/>
          <w:sz w:val="24"/>
          <w:szCs w:val="24"/>
        </w:rPr>
      </w:pPr>
    </w:p>
    <w:p w:rsidR="00B2572B" w:rsidRPr="00374F4A" w:rsidRDefault="00B2572B" w:rsidP="00B46D58">
      <w:pPr>
        <w:widowControl w:val="0"/>
        <w:spacing w:after="120"/>
        <w:jc w:val="center"/>
        <w:rPr>
          <w:rFonts w:ascii="GHEA Grapalat" w:hAnsi="GHEA Grapalat" w:cs="Sylfaen"/>
          <w:b/>
        </w:rPr>
      </w:pPr>
    </w:p>
    <w:p w:rsidR="006A50B0" w:rsidRPr="00374F4A" w:rsidRDefault="006A50B0" w:rsidP="006A50B0">
      <w:pPr>
        <w:widowControl w:val="0"/>
        <w:spacing w:after="120"/>
        <w:jc w:val="center"/>
        <w:rPr>
          <w:rFonts w:ascii="GHEA Grapalat" w:hAnsi="GHEA Grapalat" w:cs="Sylfaen"/>
          <w:b/>
        </w:rPr>
      </w:pPr>
    </w:p>
    <w:p w:rsidR="006A50B0" w:rsidRPr="00820F2C" w:rsidRDefault="006A50B0" w:rsidP="006A50B0">
      <w:pPr>
        <w:widowControl w:val="0"/>
        <w:spacing w:after="160"/>
        <w:jc w:val="center"/>
        <w:rPr>
          <w:rFonts w:ascii="GHEA Grapalat" w:hAnsi="GHEA Grapalat" w:cs="Arial"/>
          <w:b/>
        </w:rPr>
      </w:pPr>
      <w:r>
        <w:rPr>
          <w:rFonts w:ascii="GHEA Grapalat" w:hAnsi="GHEA Grapalat"/>
          <w:b/>
        </w:rPr>
        <w:t>ЗАЯВЛЕНИЕ-</w:t>
      </w:r>
      <w:r w:rsidRPr="00820F2C">
        <w:rPr>
          <w:rFonts w:ascii="GHEA Grapalat" w:hAnsi="GHEA Grapalat"/>
          <w:b/>
        </w:rPr>
        <w:t>ОБЪЯВЛЕНИЕ *</w:t>
      </w:r>
    </w:p>
    <w:p w:rsidR="006A50B0" w:rsidRPr="00820F2C" w:rsidRDefault="006A50B0" w:rsidP="006A50B0">
      <w:pPr>
        <w:pStyle w:val="Heading6"/>
        <w:keepNext w:val="0"/>
        <w:widowControl w:val="0"/>
        <w:spacing w:after="160"/>
        <w:jc w:val="center"/>
        <w:rPr>
          <w:rFonts w:ascii="GHEA Grapalat" w:hAnsi="GHEA Grapalat" w:cs="Arial"/>
          <w:color w:val="auto"/>
          <w:sz w:val="24"/>
          <w:szCs w:val="24"/>
        </w:rPr>
      </w:pPr>
      <w:r w:rsidRPr="00820F2C">
        <w:rPr>
          <w:rFonts w:ascii="GHEA Grapalat" w:hAnsi="GHEA Grapalat"/>
          <w:color w:val="auto"/>
          <w:sz w:val="24"/>
          <w:szCs w:val="24"/>
        </w:rPr>
        <w:t xml:space="preserve">на участие в запросе котировки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A50B0" w:rsidRPr="006A50B0">
        <w:rPr>
          <w:rFonts w:ascii="GHEA Grapalat" w:hAnsi="GHEA Grapalat"/>
          <w:b/>
        </w:rPr>
        <w:t>"PPC-GHAPDzB-2026/33"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A50B0" w:rsidP="00B46D58">
      <w:pPr>
        <w:spacing w:after="160"/>
        <w:jc w:val="both"/>
        <w:rPr>
          <w:rFonts w:ascii="GHEA Grapalat" w:hAnsi="GHEA Grapalat"/>
        </w:rPr>
      </w:pPr>
      <w:r>
        <w:rPr>
          <w:rFonts w:ascii="GHEA Grapalat" w:hAnsi="GHEA Grapalat"/>
        </w:rPr>
        <w:t>запроса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6A50B0" w:rsidRPr="00820F2C">
        <w:rPr>
          <w:rFonts w:ascii="GHEA Grapalat" w:hAnsi="GHEA Grapalat"/>
        </w:rPr>
        <w:t>запроса котировки</w:t>
      </w:r>
      <w:r w:rsidR="006A50B0"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6A50B0" w:rsidRPr="00D804CC">
        <w:rPr>
          <w:rFonts w:ascii="GHEA Grapalat" w:hAnsi="GHEA Grapalat"/>
          <w:b/>
        </w:rPr>
        <w:t>"PPC-GHAPDzB-2026/33"</w:t>
      </w:r>
      <w:r w:rsidR="00CC06E8" w:rsidRPr="00D804CC">
        <w:rPr>
          <w:rFonts w:ascii="GHEA Grapalat" w:hAnsi="GHEA Grapalat"/>
          <w:b/>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p>
    <w:p w:rsidR="00D804CC" w:rsidRDefault="00D95709" w:rsidP="00A209BF">
      <w:pPr>
        <w:pStyle w:val="ListParagraph"/>
        <w:widowControl w:val="0"/>
        <w:numPr>
          <w:ilvl w:val="0"/>
          <w:numId w:val="22"/>
        </w:numPr>
        <w:tabs>
          <w:tab w:val="left" w:pos="567"/>
        </w:tabs>
        <w:spacing w:after="160"/>
        <w:jc w:val="both"/>
        <w:rPr>
          <w:rFonts w:ascii="GHEA Grapalat" w:hAnsi="GHEA Grapalat"/>
        </w:rPr>
      </w:pPr>
      <w:r w:rsidRPr="00D804CC">
        <w:rPr>
          <w:rFonts w:ascii="GHEA Grapalat" w:hAnsi="GHEA Grapalat"/>
        </w:rPr>
        <w:t xml:space="preserve">2) </w:t>
      </w:r>
      <w:r w:rsidR="006B3E56" w:rsidRPr="00D804CC">
        <w:rPr>
          <w:rFonts w:ascii="GHEA Grapalat" w:hAnsi="GHEA Grapalat"/>
        </w:rPr>
        <w:t xml:space="preserve">в рамках участия в </w:t>
      </w:r>
      <w:r w:rsidR="006A50B0" w:rsidRPr="00D804CC">
        <w:rPr>
          <w:rFonts w:ascii="GHEA Grapalat" w:hAnsi="GHEA Grapalat"/>
        </w:rPr>
        <w:t xml:space="preserve">запроса котировки </w:t>
      </w:r>
      <w:r w:rsidR="006B3E56" w:rsidRPr="00D804CC">
        <w:rPr>
          <w:rFonts w:ascii="GHEA Grapalat" w:hAnsi="GHEA Grapalat"/>
        </w:rPr>
        <w:t xml:space="preserve">под кодом </w:t>
      </w:r>
      <w:r w:rsidR="00D804CC" w:rsidRPr="00D804CC">
        <w:rPr>
          <w:rFonts w:ascii="GHEA Grapalat" w:hAnsi="GHEA Grapalat"/>
          <w:b/>
        </w:rPr>
        <w:t>"PPC-GHAPDzB-2026/33"*</w:t>
      </w:r>
      <w:r w:rsidR="00D804CC">
        <w:rPr>
          <w:rFonts w:ascii="GHEA Grapalat" w:hAnsi="GHEA Grapalat"/>
        </w:rPr>
        <w:t xml:space="preserve"> </w:t>
      </w:r>
    </w:p>
    <w:p w:rsidR="006B3E56" w:rsidRPr="00D804CC" w:rsidRDefault="006B3E56" w:rsidP="00A209BF">
      <w:pPr>
        <w:pStyle w:val="ListParagraph"/>
        <w:widowControl w:val="0"/>
        <w:numPr>
          <w:ilvl w:val="0"/>
          <w:numId w:val="22"/>
        </w:numPr>
        <w:tabs>
          <w:tab w:val="left" w:pos="567"/>
        </w:tabs>
        <w:spacing w:after="160"/>
        <w:jc w:val="both"/>
        <w:rPr>
          <w:rFonts w:ascii="GHEA Grapalat" w:hAnsi="GHEA Grapalat"/>
        </w:rPr>
      </w:pPr>
      <w:r w:rsidRPr="00D804CC">
        <w:rPr>
          <w:rFonts w:ascii="GHEA Grapalat" w:hAnsi="GHEA Grapalat"/>
        </w:rPr>
        <w:t xml:space="preserve">не допускал и (или) не допустит </w:t>
      </w:r>
      <w:r w:rsidR="0069510E" w:rsidRPr="00D804CC">
        <w:rPr>
          <w:rFonts w:ascii="GHEA Grapalat" w:hAnsi="GHEA Grapalat"/>
          <w:lang w:val="hy-AM"/>
        </w:rPr>
        <w:t>недобросовестн</w:t>
      </w:r>
      <w:r w:rsidR="0069510E" w:rsidRPr="00D804CC">
        <w:rPr>
          <w:rFonts w:ascii="GHEA Grapalat" w:hAnsi="GHEA Grapalat"/>
        </w:rPr>
        <w:t>ой</w:t>
      </w:r>
      <w:r w:rsidR="0069510E" w:rsidRPr="00D804CC">
        <w:rPr>
          <w:rFonts w:ascii="GHEA Grapalat" w:hAnsi="GHEA Grapalat"/>
          <w:lang w:val="hy-AM"/>
        </w:rPr>
        <w:t xml:space="preserve"> конкуренци</w:t>
      </w:r>
      <w:r w:rsidR="0069510E" w:rsidRPr="00D804CC">
        <w:rPr>
          <w:rFonts w:ascii="GHEA Grapalat" w:hAnsi="GHEA Grapalat"/>
        </w:rPr>
        <w:t xml:space="preserve">и, </w:t>
      </w:r>
      <w:r w:rsidR="0069510E" w:rsidRPr="00D804CC">
        <w:rPr>
          <w:rFonts w:ascii="GHEA Grapalat" w:hAnsi="GHEA Grapalat"/>
          <w:color w:val="000000" w:themeColor="text1"/>
        </w:rPr>
        <w:t xml:space="preserve"> </w:t>
      </w:r>
      <w:r w:rsidR="0069510E" w:rsidRPr="00D804CC">
        <w:rPr>
          <w:rFonts w:ascii="GHEA Grapalat" w:hAnsi="GHEA Grapalat"/>
        </w:rPr>
        <w:t xml:space="preserve"> </w:t>
      </w:r>
      <w:r w:rsidRPr="00D804CC">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0747" w:rsidRPr="00D804CC">
        <w:rPr>
          <w:rFonts w:ascii="GHEA Grapalat" w:hAnsi="GHEA Grapalat"/>
        </w:rPr>
        <w:t xml:space="preserve">запроса котировки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110534" w:rsidRPr="00DC5A2A" w:rsidRDefault="00923711" w:rsidP="00DC5A2A">
      <w:pPr>
        <w:widowControl w:val="0"/>
        <w:spacing w:after="160"/>
        <w:jc w:val="both"/>
        <w:rPr>
          <w:rFonts w:ascii="GHEA Grapalat" w:hAnsi="GHEA Grapalat" w:cs="Sylfaen"/>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D804CC" w:rsidRDefault="00D043C1" w:rsidP="00D804C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804CC" w:rsidRPr="00820F2C">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804CC" w:rsidRPr="00D804CC">
        <w:rPr>
          <w:rFonts w:ascii="GHEA Grapalat" w:hAnsi="GHEA Grapalat"/>
          <w:b/>
          <w:sz w:val="24"/>
          <w:szCs w:val="24"/>
        </w:rPr>
        <w:t>"PPC-GHAPDzB-2026/33"*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D804CC" w:rsidRPr="00D804CC">
        <w:rPr>
          <w:rFonts w:ascii="GHEA Grapalat" w:hAnsi="GHEA Grapalat"/>
        </w:rPr>
        <w:t xml:space="preserve">запрос котировки </w:t>
      </w:r>
      <w:r w:rsidRPr="009044F1">
        <w:rPr>
          <w:rFonts w:ascii="GHEA Grapalat" w:hAnsi="GHEA Grapalat"/>
        </w:rPr>
        <w:t xml:space="preserve">под кодом </w:t>
      </w:r>
      <w:r w:rsidR="00D804CC" w:rsidRPr="00D804CC">
        <w:rPr>
          <w:rFonts w:ascii="GHEA Grapalat" w:hAnsi="GHEA Grapalat"/>
          <w:b/>
        </w:rPr>
        <w:t>"PPC-GHAPDzB-2026/33"*</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D804CC" w:rsidRPr="00D804CC" w:rsidRDefault="00D804CC" w:rsidP="00D804C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820F2C">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D804CC">
        <w:rPr>
          <w:rFonts w:ascii="GHEA Grapalat" w:hAnsi="GHEA Grapalat"/>
          <w:b/>
          <w:sz w:val="24"/>
          <w:szCs w:val="24"/>
        </w:rPr>
        <w:t>"PPC-GHAPDzB-2026/33"*</w:t>
      </w:r>
    </w:p>
    <w:p w:rsidR="00D804CC" w:rsidRPr="00D804CC" w:rsidRDefault="00D804CC" w:rsidP="00D804CC">
      <w:pPr>
        <w:pStyle w:val="BodyTextIndent3"/>
        <w:widowControl w:val="0"/>
        <w:spacing w:after="160" w:line="240" w:lineRule="auto"/>
        <w:jc w:val="right"/>
        <w:rPr>
          <w:rFonts w:ascii="GHEA Grapalat" w:hAnsi="GHEA Grapalat"/>
          <w:b/>
          <w:sz w:val="24"/>
          <w:szCs w:val="24"/>
        </w:rPr>
      </w:pP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33529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3529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33529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3529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33529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3529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33529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3352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3352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33529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33529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33529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3352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3352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33529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33529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33529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33529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3352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33529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3352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3352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804CC" w:rsidRPr="00D804CC" w:rsidRDefault="00D804CC" w:rsidP="00D804C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820F2C">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D804CC">
        <w:rPr>
          <w:rFonts w:ascii="GHEA Grapalat" w:hAnsi="GHEA Grapalat"/>
          <w:b/>
          <w:sz w:val="24"/>
          <w:szCs w:val="24"/>
        </w:rPr>
        <w:t>"PPC-GHAPDzB-2026/33"*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804CC" w:rsidRPr="00820F2C">
        <w:rPr>
          <w:rFonts w:ascii="GHEA Grapalat" w:hAnsi="GHEA Grapalat"/>
          <w:spacing w:val="-6"/>
        </w:rPr>
        <w:t xml:space="preserve">запрос котировки </w:t>
      </w:r>
      <w:r w:rsidRPr="005744FC">
        <w:rPr>
          <w:rFonts w:ascii="GHEA Grapalat" w:hAnsi="GHEA Grapalat"/>
          <w:spacing w:val="-6"/>
        </w:rPr>
        <w:t xml:space="preserve">под кодом </w:t>
      </w:r>
      <w:r w:rsidR="00D804CC" w:rsidRPr="00D804CC">
        <w:rPr>
          <w:rFonts w:ascii="GHEA Grapalat" w:hAnsi="GHEA Grapalat"/>
          <w:b/>
        </w:rPr>
        <w:t>"PPC-GHAPDzB-2026/33"*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B217BB" w:rsidP="00D804CC">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D804CC" w:rsidRPr="00D804CC" w:rsidRDefault="00D804CC" w:rsidP="00D804C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820F2C">
        <w:rPr>
          <w:rFonts w:ascii="GHEA Grapalat" w:hAnsi="GHEA Grapalat"/>
          <w:b/>
          <w:sz w:val="24"/>
          <w:szCs w:val="24"/>
        </w:rPr>
        <w:t>запрос котировки</w:t>
      </w:r>
      <w:r w:rsidRPr="00AA7117">
        <w:rPr>
          <w:rFonts w:ascii="GHEA Grapalat" w:hAnsi="GHEA Grapalat" w:cs="Arial"/>
          <w:b/>
          <w:sz w:val="24"/>
          <w:szCs w:val="24"/>
        </w:rPr>
        <w:br/>
      </w:r>
      <w:r w:rsidRPr="00D804CC">
        <w:rPr>
          <w:rFonts w:ascii="GHEA Grapalat" w:hAnsi="GHEA Grapalat"/>
          <w:b/>
          <w:sz w:val="24"/>
          <w:szCs w:val="24"/>
        </w:rPr>
        <w:t xml:space="preserve"> </w:t>
      </w:r>
      <w:r w:rsidRPr="009044F1">
        <w:rPr>
          <w:rFonts w:ascii="GHEA Grapalat" w:hAnsi="GHEA Grapalat"/>
          <w:b/>
          <w:sz w:val="24"/>
          <w:szCs w:val="24"/>
        </w:rPr>
        <w:t xml:space="preserve">под кодом </w:t>
      </w:r>
      <w:r w:rsidRPr="00D804CC">
        <w:rPr>
          <w:rFonts w:ascii="GHEA Grapalat" w:hAnsi="GHEA Grapalat"/>
          <w:b/>
          <w:sz w:val="24"/>
          <w:szCs w:val="24"/>
        </w:rPr>
        <w:t>"PPC-GHAPDzB-2026/33"*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 xml:space="preserve">воспроизведенный (отсканированный) с </w:t>
      </w:r>
      <w:r w:rsidR="00780196" w:rsidRPr="00012732">
        <w:rPr>
          <w:rFonts w:ascii="GHEA Grapalat" w:eastAsiaTheme="minorHAnsi" w:hAnsi="GHEA Grapalat" w:cstheme="minorBidi"/>
        </w:rPr>
        <w:lastRenderedPageBreak/>
        <w:t>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D804CC" w:rsidRDefault="003D2FE2" w:rsidP="00D804CC">
      <w:pPr>
        <w:pStyle w:val="BodyTextIndent3"/>
        <w:widowControl w:val="0"/>
        <w:spacing w:after="160" w:line="240" w:lineRule="auto"/>
        <w:jc w:val="right"/>
        <w:rPr>
          <w:rFonts w:ascii="GHEA Grapalat" w:hAnsi="GHEA Grapalat"/>
          <w:b/>
          <w:sz w:val="24"/>
          <w:szCs w:val="24"/>
        </w:rPr>
      </w:pPr>
      <w:r w:rsidRPr="00D804CC">
        <w:rPr>
          <w:rFonts w:ascii="GHEA Grapalat" w:hAnsi="GHEA Grapalat"/>
          <w:b/>
          <w:sz w:val="24"/>
          <w:szCs w:val="24"/>
        </w:rPr>
        <w:t>Приложение № 4.</w:t>
      </w:r>
      <w:r w:rsidR="00321031" w:rsidRPr="00D804CC">
        <w:rPr>
          <w:rFonts w:ascii="GHEA Grapalat" w:hAnsi="GHEA Grapalat"/>
          <w:b/>
          <w:sz w:val="24"/>
          <w:szCs w:val="24"/>
        </w:rPr>
        <w:t>2</w:t>
      </w:r>
    </w:p>
    <w:p w:rsidR="00D804CC" w:rsidRPr="00D804CC" w:rsidRDefault="00D804CC" w:rsidP="00D804C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820F2C">
        <w:rPr>
          <w:rFonts w:ascii="GHEA Grapalat" w:hAnsi="GHEA Grapalat"/>
          <w:b/>
          <w:sz w:val="24"/>
          <w:szCs w:val="24"/>
        </w:rPr>
        <w:t>запрос котировки</w:t>
      </w:r>
      <w:r w:rsidRPr="00AA7117">
        <w:rPr>
          <w:rFonts w:ascii="GHEA Grapalat" w:hAnsi="GHEA Grapalat" w:cs="Arial"/>
          <w:b/>
          <w:sz w:val="24"/>
          <w:szCs w:val="24"/>
        </w:rPr>
        <w:br/>
      </w:r>
      <w:r w:rsidRPr="00D804CC">
        <w:rPr>
          <w:rFonts w:ascii="GHEA Grapalat" w:hAnsi="GHEA Grapalat"/>
          <w:b/>
          <w:sz w:val="24"/>
          <w:szCs w:val="24"/>
        </w:rPr>
        <w:t xml:space="preserve"> </w:t>
      </w:r>
      <w:r w:rsidRPr="009044F1">
        <w:rPr>
          <w:rFonts w:ascii="GHEA Grapalat" w:hAnsi="GHEA Grapalat"/>
          <w:b/>
          <w:sz w:val="24"/>
          <w:szCs w:val="24"/>
        </w:rPr>
        <w:t xml:space="preserve">под кодом </w:t>
      </w:r>
      <w:r w:rsidRPr="00D804CC">
        <w:rPr>
          <w:rFonts w:ascii="GHEA Grapalat" w:hAnsi="GHEA Grapalat"/>
          <w:b/>
          <w:sz w:val="24"/>
          <w:szCs w:val="24"/>
        </w:rPr>
        <w:t>"PPC-GHAPDzB-2026/33"*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804CC" w:rsidRDefault="003D2FE2" w:rsidP="00D804C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804CC" w:rsidRPr="00820F2C">
        <w:rPr>
          <w:rFonts w:ascii="GHEA Grapalat" w:hAnsi="GHEA Grapalat"/>
        </w:rPr>
        <w:t>Служба государственной охраны РА</w:t>
      </w:r>
      <w:r w:rsidR="00D804C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D804CC" w:rsidRPr="00D804CC">
        <w:rPr>
          <w:rFonts w:ascii="GHEA Grapalat" w:hAnsi="GHEA Grapalat"/>
          <w:b/>
        </w:rPr>
        <w:t>"PPC-GHAPDzB-2026/33"*</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D53AC" w:rsidRPr="00820F2C">
              <w:rPr>
                <w:rFonts w:ascii="GHEA Grapalat" w:hAnsi="GHEA Grapalat"/>
              </w:rPr>
              <w:t xml:space="preserve"> Служба государственной охраны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D53AC" w:rsidRPr="00820F2C">
              <w:rPr>
                <w:rFonts w:ascii="GHEA Grapalat" w:hAnsi="GHEA Grapalat"/>
              </w:rPr>
              <w:t>00006796</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D53AC" w:rsidRPr="00820F2C">
              <w:rPr>
                <w:rFonts w:ascii="GHEA Grapalat" w:hAnsi="GHEA Grapalat"/>
              </w:rPr>
              <w:t xml:space="preserve"> Функциональное управление Министерства Финансов Республики Армения</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D53AC">
              <w:rPr>
                <w:rFonts w:ascii="GHEA Grapalat" w:hAnsi="GHEA Grapalat"/>
                <w:lang w:val="en-US"/>
              </w:rPr>
              <w:t xml:space="preserve"> </w:t>
            </w:r>
            <w:r w:rsidR="004D53AC" w:rsidRPr="00820F2C">
              <w:rPr>
                <w:rFonts w:ascii="GHEA Grapalat" w:hAnsi="GHEA Grapalat"/>
              </w:rPr>
              <w:t>900005000758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4D53AC" w:rsidRDefault="000A214C" w:rsidP="004D53AC">
      <w:pPr>
        <w:pStyle w:val="BodyTextIndent3"/>
        <w:widowControl w:val="0"/>
        <w:spacing w:after="160" w:line="240" w:lineRule="auto"/>
        <w:jc w:val="right"/>
        <w:rPr>
          <w:rFonts w:ascii="GHEA Grapalat" w:hAnsi="GHEA Grapalat"/>
          <w:b/>
          <w:sz w:val="24"/>
          <w:szCs w:val="24"/>
        </w:rPr>
      </w:pPr>
      <w:r w:rsidRPr="004D53AC">
        <w:rPr>
          <w:rFonts w:ascii="GHEA Grapalat" w:hAnsi="GHEA Grapalat"/>
          <w:b/>
          <w:sz w:val="24"/>
          <w:szCs w:val="24"/>
        </w:rPr>
        <w:lastRenderedPageBreak/>
        <w:t>Приложение № 5.1</w:t>
      </w:r>
    </w:p>
    <w:p w:rsidR="004D53AC" w:rsidRPr="00D804CC" w:rsidRDefault="004D53AC" w:rsidP="004D53A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820F2C">
        <w:rPr>
          <w:rFonts w:ascii="GHEA Grapalat" w:hAnsi="GHEA Grapalat"/>
          <w:b/>
          <w:sz w:val="24"/>
          <w:szCs w:val="24"/>
        </w:rPr>
        <w:t>запрос котировки</w:t>
      </w:r>
      <w:r w:rsidRPr="00AA7117">
        <w:rPr>
          <w:rFonts w:ascii="GHEA Grapalat" w:hAnsi="GHEA Grapalat" w:cs="Arial"/>
          <w:b/>
          <w:sz w:val="24"/>
          <w:szCs w:val="24"/>
        </w:rPr>
        <w:br/>
      </w:r>
      <w:r w:rsidRPr="00D804CC">
        <w:rPr>
          <w:rFonts w:ascii="GHEA Grapalat" w:hAnsi="GHEA Grapalat"/>
          <w:b/>
          <w:sz w:val="24"/>
          <w:szCs w:val="24"/>
        </w:rPr>
        <w:t xml:space="preserve"> </w:t>
      </w:r>
      <w:r w:rsidRPr="009044F1">
        <w:rPr>
          <w:rFonts w:ascii="GHEA Grapalat" w:hAnsi="GHEA Grapalat"/>
          <w:b/>
          <w:sz w:val="24"/>
          <w:szCs w:val="24"/>
        </w:rPr>
        <w:t xml:space="preserve">под кодом </w:t>
      </w:r>
      <w:r w:rsidRPr="00D804CC">
        <w:rPr>
          <w:rFonts w:ascii="GHEA Grapalat" w:hAnsi="GHEA Grapalat"/>
          <w:b/>
          <w:sz w:val="24"/>
          <w:szCs w:val="24"/>
        </w:rPr>
        <w:t>"PPC-GHAPDzB-2026/33"*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D53AC" w:rsidRPr="004D53AC" w:rsidRDefault="000A214C" w:rsidP="004D53A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D53AC" w:rsidRPr="00820F2C">
        <w:rPr>
          <w:rFonts w:ascii="GHEA Grapalat" w:hAnsi="GHEA Grapalat"/>
        </w:rPr>
        <w:t>Служба государственной охраны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4D53AC" w:rsidRPr="00D804CC">
        <w:rPr>
          <w:rFonts w:ascii="GHEA Grapalat" w:hAnsi="GHEA Grapalat"/>
          <w:b/>
        </w:rPr>
        <w:t>"PPC-GHAPDzB-2026/33"*</w:t>
      </w:r>
      <w:r w:rsidR="004D53AC" w:rsidRPr="004D53AC">
        <w:rPr>
          <w:rFonts w:ascii="GHEA Grapalat" w:hAnsi="GHEA Grapalat"/>
          <w:b/>
        </w:rPr>
        <w:t>.</w:t>
      </w:r>
    </w:p>
    <w:p w:rsidR="004D53AC" w:rsidRDefault="004D53AC" w:rsidP="004D53AC">
      <w:pPr>
        <w:rPr>
          <w:rFonts w:ascii="GHEA Grapalat" w:hAnsi="GHEA Grapalat"/>
        </w:rPr>
      </w:pPr>
    </w:p>
    <w:p w:rsidR="000A214C" w:rsidRPr="004D53AC" w:rsidRDefault="000A214C" w:rsidP="004D53AC">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D53AC" w:rsidRDefault="004D53AC" w:rsidP="004D53AC">
      <w:pPr>
        <w:widowControl w:val="0"/>
        <w:tabs>
          <w:tab w:val="left" w:pos="1134"/>
        </w:tabs>
        <w:spacing w:after="160"/>
        <w:jc w:val="both"/>
        <w:rPr>
          <w:rFonts w:ascii="GHEA Grapalat" w:hAnsi="GHEA Grapalat"/>
        </w:rPr>
      </w:pPr>
    </w:p>
    <w:p w:rsidR="000A214C" w:rsidRPr="00B138F3" w:rsidRDefault="004D53AC" w:rsidP="004D53AC">
      <w:pPr>
        <w:widowControl w:val="0"/>
        <w:tabs>
          <w:tab w:val="left" w:pos="1134"/>
        </w:tabs>
        <w:spacing w:after="160"/>
        <w:jc w:val="both"/>
        <w:rPr>
          <w:rFonts w:ascii="GHEA Grapalat" w:hAnsi="GHEA Grapalat" w:cs="GHEA Grapalat"/>
        </w:rPr>
      </w:pPr>
      <w:r>
        <w:rPr>
          <w:rFonts w:ascii="GHEA Grapalat" w:hAnsi="GHEA Grapalat"/>
        </w:rPr>
        <w:t>1.3.</w:t>
      </w:r>
      <w:r w:rsidRPr="004D53AC">
        <w:rPr>
          <w:rFonts w:ascii="GHEA Grapalat" w:hAnsi="GHEA Grapalat"/>
        </w:rPr>
        <w:t xml:space="preserve"> </w:t>
      </w:r>
      <w:r w:rsidR="000A214C" w:rsidRPr="00B138F3">
        <w:rPr>
          <w:rFonts w:ascii="GHEA Grapalat" w:hAnsi="GHEA Grapalat"/>
        </w:rPr>
        <w:t>Подписав платежное требование (далее — Требование), прилагаемое к</w:t>
      </w:r>
      <w:r w:rsidR="000A214C" w:rsidRPr="00B138F3">
        <w:rPr>
          <w:lang w:val="en-US"/>
        </w:rPr>
        <w:t> </w:t>
      </w:r>
      <w:r w:rsidR="000A214C"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D53AC" w:rsidRPr="00820F2C">
              <w:rPr>
                <w:rFonts w:ascii="GHEA Grapalat" w:hAnsi="GHEA Grapalat"/>
              </w:rPr>
              <w:t xml:space="preserve"> Служба государственной охраны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D53AC" w:rsidRPr="00820F2C">
              <w:rPr>
                <w:rFonts w:ascii="GHEA Grapalat" w:hAnsi="GHEA Grapalat"/>
              </w:rPr>
              <w:t>00006796</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D53AC"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D53AC" w:rsidRPr="004D53AC">
              <w:rPr>
                <w:rFonts w:ascii="GHEA Grapalat" w:hAnsi="GHEA Grapalat"/>
              </w:rPr>
              <w:t xml:space="preserve"> </w:t>
            </w:r>
            <w:r w:rsidR="004D53AC" w:rsidRPr="00820F2C">
              <w:rPr>
                <w:rFonts w:ascii="GHEA Grapalat" w:hAnsi="GHEA Grapalat"/>
              </w:rPr>
              <w:t>Функциональное управление Министерства Финансов Республики Армения</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D53AC"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4D53AC">
              <w:rPr>
                <w:rFonts w:ascii="GHEA Grapalat" w:hAnsi="GHEA Grapalat"/>
                <w:lang w:val="en-US"/>
              </w:rPr>
              <w:t xml:space="preserve"> </w:t>
            </w:r>
            <w:r w:rsidR="004D53AC" w:rsidRPr="00820F2C">
              <w:rPr>
                <w:rFonts w:ascii="GHEA Grapalat" w:hAnsi="GHEA Grapalat"/>
              </w:rPr>
              <w:t>900005000758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4D53AC" w:rsidRPr="00D804CC" w:rsidRDefault="004D53AC" w:rsidP="004D53A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820F2C">
        <w:rPr>
          <w:rFonts w:ascii="GHEA Grapalat" w:hAnsi="GHEA Grapalat"/>
          <w:b/>
          <w:sz w:val="24"/>
          <w:szCs w:val="24"/>
        </w:rPr>
        <w:t>запрос котировки</w:t>
      </w:r>
      <w:r w:rsidRPr="00AA7117">
        <w:rPr>
          <w:rFonts w:ascii="GHEA Grapalat" w:hAnsi="GHEA Grapalat" w:cs="Arial"/>
          <w:b/>
          <w:sz w:val="24"/>
          <w:szCs w:val="24"/>
        </w:rPr>
        <w:br/>
      </w:r>
      <w:r w:rsidRPr="00D804CC">
        <w:rPr>
          <w:rFonts w:ascii="GHEA Grapalat" w:hAnsi="GHEA Grapalat"/>
          <w:b/>
          <w:sz w:val="24"/>
          <w:szCs w:val="24"/>
        </w:rPr>
        <w:t xml:space="preserve"> </w:t>
      </w:r>
      <w:r w:rsidRPr="009044F1">
        <w:rPr>
          <w:rFonts w:ascii="GHEA Grapalat" w:hAnsi="GHEA Grapalat"/>
          <w:b/>
          <w:sz w:val="24"/>
          <w:szCs w:val="24"/>
        </w:rPr>
        <w:t xml:space="preserve">под кодом </w:t>
      </w:r>
      <w:r w:rsidRPr="00D804CC">
        <w:rPr>
          <w:rFonts w:ascii="GHEA Grapalat" w:hAnsi="GHEA Grapalat"/>
          <w:b/>
          <w:sz w:val="24"/>
          <w:szCs w:val="24"/>
        </w:rPr>
        <w:t>"PPC-GHAPDzB-2026/33"*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4D53AC" w:rsidRPr="004D53AC">
        <w:rPr>
          <w:rFonts w:ascii="GHEA Grapalat" w:hAnsi="GHEA Grapalat"/>
          <w:b/>
        </w:rPr>
        <w:t xml:space="preserve">БЕНЗИНОВЫЕ ГЕНЕРАТОРЫ </w:t>
      </w:r>
      <w:r w:rsidR="00F15CED" w:rsidRPr="00B138F3">
        <w:rPr>
          <w:rFonts w:ascii="GHEA Grapalat" w:hAnsi="GHEA Grapalat"/>
          <w:b/>
        </w:rPr>
        <w:t>ДЛЯ НУЖД ГОСУДАРСТВА</w:t>
      </w:r>
    </w:p>
    <w:p w:rsidR="004D53AC" w:rsidRPr="00D804CC" w:rsidRDefault="00071D1C" w:rsidP="004D53AC">
      <w:pPr>
        <w:pStyle w:val="BodyTextIndent3"/>
        <w:widowControl w:val="0"/>
        <w:spacing w:after="160" w:line="240" w:lineRule="auto"/>
        <w:jc w:val="center"/>
        <w:rPr>
          <w:rFonts w:ascii="GHEA Grapalat" w:hAnsi="GHEA Grapalat"/>
          <w:b/>
          <w:sz w:val="24"/>
          <w:szCs w:val="24"/>
        </w:rPr>
      </w:pPr>
      <w:r w:rsidRPr="00B138F3">
        <w:rPr>
          <w:rFonts w:ascii="GHEA Grapalat" w:hAnsi="GHEA Grapalat"/>
          <w:b/>
        </w:rPr>
        <w:t xml:space="preserve">№ </w:t>
      </w:r>
      <w:r w:rsidR="004D53AC" w:rsidRPr="00D804CC">
        <w:rPr>
          <w:rFonts w:ascii="GHEA Grapalat" w:hAnsi="GHEA Grapalat"/>
          <w:b/>
          <w:sz w:val="24"/>
          <w:szCs w:val="24"/>
        </w:rPr>
        <w:t>"PPC-GHAPDzB-2026/33"*</w:t>
      </w:r>
    </w:p>
    <w:p w:rsidR="00071D1C" w:rsidRPr="00B138F3" w:rsidRDefault="00071D1C" w:rsidP="004D53AC">
      <w:pPr>
        <w:widowControl w:val="0"/>
        <w:spacing w:after="160"/>
        <w:ind w:left="-142" w:firstLine="142"/>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2664A" w:rsidRPr="00B138F3">
        <w:rPr>
          <w:rFonts w:ascii="GHEA Grapalat" w:hAnsi="GHEA Grapalat"/>
        </w:rPr>
        <w:t>__</w:t>
      </w:r>
      <w:r w:rsidR="0072664A">
        <w:rPr>
          <w:rFonts w:ascii="GHEA Grapalat" w:hAnsi="GHEA Grapalat"/>
        </w:rPr>
        <w:t>10</w:t>
      </w:r>
      <w:r w:rsidR="0072664A" w:rsidRPr="00B138F3">
        <w:rPr>
          <w:rFonts w:ascii="GHEA Grapalat" w:hAnsi="GHEA Grapalat"/>
        </w:rPr>
        <w:t xml:space="preserve">____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w:t>
      </w:r>
      <w:r w:rsidR="004D53AC" w:rsidRPr="004D53AC">
        <w:rPr>
          <w:rFonts w:ascii="GHEA Grapalat" w:hAnsi="GHEA Grapalat"/>
        </w:rPr>
        <w:t>10</w:t>
      </w:r>
      <w:r w:rsidR="00786A78" w:rsidRPr="00B138F3">
        <w:rPr>
          <w:rFonts w:ascii="GHEA Grapalat" w:hAnsi="GHEA Grapalat"/>
        </w:rPr>
        <w:t>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72664A">
        <w:rPr>
          <w:rFonts w:ascii="GHEA Grapalat" w:hAnsi="GHEA Grapalat"/>
        </w:rPr>
        <w:t>25</w:t>
      </w:r>
      <w:r w:rsidR="0072664A">
        <w:rPr>
          <w:rFonts w:ascii="GHEA Grapalat" w:hAnsi="GHEA Grapalat"/>
        </w:rPr>
        <w:t xml:space="preserve"> </w:t>
      </w:r>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335296">
        <w:rPr>
          <w:rFonts w:ascii="GHEA Grapalat" w:hAnsi="GHEA Grapalat"/>
        </w:rPr>
        <w:t>365</w:t>
      </w:r>
      <w:r w:rsidR="00335296" w:rsidRPr="00B138F3">
        <w:rPr>
          <w:rFonts w:ascii="GHEA Grapalat" w:hAnsi="GHEA Grapalat"/>
        </w:rPr>
        <w:t xml:space="preserve">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6"/>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C5F6E" w:rsidRPr="00B138F3">
        <w:rPr>
          <w:rFonts w:ascii="GHEA Grapalat" w:hAnsi="GHEA Grapalat"/>
        </w:rPr>
        <w:t>___</w:t>
      </w:r>
      <w:r w:rsidR="00FC5F6E">
        <w:rPr>
          <w:rFonts w:ascii="GHEA Grapalat" w:hAnsi="GHEA Grapalat"/>
        </w:rPr>
        <w:t>5</w:t>
      </w:r>
      <w:r w:rsidR="00FC5F6E" w:rsidRPr="00B138F3">
        <w:rPr>
          <w:rFonts w:ascii="GHEA Grapalat" w:hAnsi="GHEA Grapalat"/>
        </w:rPr>
        <w:t xml:space="preserve">___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w:t>
      </w:r>
      <w:r w:rsidR="009123CA" w:rsidRPr="00B138F3">
        <w:rPr>
          <w:rFonts w:ascii="GHEA Grapalat" w:hAnsi="GHEA Grapalat"/>
        </w:rPr>
        <w:lastRenderedPageBreak/>
        <w:t xml:space="preserve">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w:t>
      </w:r>
      <w:r w:rsidRPr="00B138F3">
        <w:rPr>
          <w:rFonts w:ascii="GHEA Grapalat" w:hAnsi="GHEA Grapalat"/>
        </w:rPr>
        <w:lastRenderedPageBreak/>
        <w:t>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9"/>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FootnoteReference"/>
          <w:rFonts w:ascii="GHEA Grapalat" w:hAnsi="GHEA Grapalat"/>
        </w:rPr>
        <w:footnoteReference w:customMarkFollows="1" w:id="1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w:t>
      </w:r>
      <w:r w:rsidRPr="006F0A20">
        <w:rPr>
          <w:rFonts w:ascii="GHEA Grapalat" w:eastAsiaTheme="minorHAnsi" w:hAnsi="GHEA Grapalat" w:cstheme="minorBidi"/>
          <w:sz w:val="22"/>
          <w:szCs w:val="22"/>
          <w:lang w:eastAsia="en-US" w:bidi="ar-SA"/>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418"/>
        <w:gridCol w:w="1418"/>
        <w:gridCol w:w="2268"/>
        <w:gridCol w:w="3969"/>
        <w:gridCol w:w="992"/>
        <w:gridCol w:w="992"/>
        <w:gridCol w:w="993"/>
        <w:gridCol w:w="596"/>
        <w:gridCol w:w="1105"/>
        <w:gridCol w:w="762"/>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C5585">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268"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2"/>
              <w:t>**</w:t>
            </w:r>
          </w:p>
        </w:tc>
        <w:tc>
          <w:tcPr>
            <w:tcW w:w="3969"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596"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C5585">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3969"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596" w:type="dxa"/>
            <w:vMerge/>
            <w:vAlign w:val="center"/>
          </w:tcPr>
          <w:p w:rsidR="00071D1C" w:rsidRPr="00B138F3" w:rsidRDefault="00071D1C" w:rsidP="00B46D58">
            <w:pPr>
              <w:widowControl w:val="0"/>
              <w:jc w:val="center"/>
              <w:rPr>
                <w:rFonts w:ascii="GHEA Grapalat" w:hAnsi="GHEA Grapalat"/>
                <w:sz w:val="16"/>
                <w:szCs w:val="16"/>
              </w:rPr>
            </w:pPr>
          </w:p>
        </w:tc>
        <w:tc>
          <w:tcPr>
            <w:tcW w:w="1105"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6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3"/>
              <w:t>***</w:t>
            </w:r>
          </w:p>
        </w:tc>
      </w:tr>
      <w:tr w:rsidR="00EC5585" w:rsidRPr="00B138F3" w:rsidTr="00EC5585">
        <w:trPr>
          <w:trHeight w:val="246"/>
          <w:jc w:val="center"/>
        </w:trPr>
        <w:tc>
          <w:tcPr>
            <w:tcW w:w="890" w:type="dxa"/>
          </w:tcPr>
          <w:p w:rsidR="00EC5585" w:rsidRPr="004D53AC" w:rsidRDefault="00EC5585" w:rsidP="00EC5585">
            <w:pPr>
              <w:widowControl w:val="0"/>
              <w:jc w:val="center"/>
              <w:rPr>
                <w:rFonts w:ascii="GHEA Grapalat" w:hAnsi="GHEA Grapalat"/>
                <w:sz w:val="16"/>
                <w:szCs w:val="16"/>
              </w:rPr>
            </w:pPr>
            <w:r w:rsidRPr="004D53AC">
              <w:rPr>
                <w:rFonts w:ascii="GHEA Grapalat" w:hAnsi="GHEA Grapalat"/>
                <w:sz w:val="16"/>
                <w:szCs w:val="16"/>
              </w:rPr>
              <w:t>1</w:t>
            </w:r>
          </w:p>
        </w:tc>
        <w:tc>
          <w:tcPr>
            <w:tcW w:w="1418" w:type="dxa"/>
          </w:tcPr>
          <w:p w:rsidR="00EC5585" w:rsidRPr="004D53AC" w:rsidRDefault="00A209BF" w:rsidP="00EC5585">
            <w:pPr>
              <w:widowControl w:val="0"/>
              <w:jc w:val="center"/>
              <w:rPr>
                <w:rFonts w:ascii="GHEA Grapalat" w:hAnsi="GHEA Grapalat"/>
                <w:sz w:val="16"/>
                <w:szCs w:val="16"/>
              </w:rPr>
            </w:pPr>
            <w:r w:rsidRPr="00A209BF">
              <w:rPr>
                <w:rFonts w:ascii="GHEA Grapalat" w:hAnsi="GHEA Grapalat"/>
                <w:color w:val="000000"/>
                <w:sz w:val="18"/>
                <w:szCs w:val="18"/>
                <w:lang w:val="en-US"/>
              </w:rPr>
              <w:t>31121100/3</w:t>
            </w:r>
          </w:p>
        </w:tc>
        <w:tc>
          <w:tcPr>
            <w:tcW w:w="1418" w:type="dxa"/>
          </w:tcPr>
          <w:p w:rsidR="00EC5585" w:rsidRPr="004D53AC" w:rsidRDefault="00EC5585" w:rsidP="00EC5585">
            <w:pPr>
              <w:widowControl w:val="0"/>
              <w:jc w:val="center"/>
              <w:rPr>
                <w:rFonts w:ascii="GHEA Grapalat" w:hAnsi="GHEA Grapalat"/>
                <w:sz w:val="16"/>
                <w:szCs w:val="16"/>
              </w:rPr>
            </w:pPr>
            <w:r w:rsidRPr="004D53AC">
              <w:rPr>
                <w:rFonts w:ascii="GHEA Grapalat" w:hAnsi="GHEA Grapalat"/>
                <w:sz w:val="16"/>
                <w:szCs w:val="16"/>
              </w:rPr>
              <w:t>генерирующие устройства</w:t>
            </w:r>
          </w:p>
        </w:tc>
        <w:tc>
          <w:tcPr>
            <w:tcW w:w="2268" w:type="dxa"/>
          </w:tcPr>
          <w:p w:rsidR="00EC5585" w:rsidRPr="00B138F3" w:rsidRDefault="00335296" w:rsidP="00EC5585">
            <w:pPr>
              <w:widowControl w:val="0"/>
              <w:jc w:val="center"/>
              <w:rPr>
                <w:rFonts w:ascii="GHEA Grapalat" w:hAnsi="GHEA Grapalat"/>
                <w:sz w:val="16"/>
                <w:szCs w:val="16"/>
              </w:rPr>
            </w:pPr>
            <w:r>
              <w:rPr>
                <w:rFonts w:ascii="GHEA Grapalat" w:hAnsi="GHEA Grapalat"/>
                <w:sz w:val="16"/>
                <w:szCs w:val="16"/>
              </w:rPr>
              <w:t>любое</w:t>
            </w:r>
          </w:p>
        </w:tc>
        <w:tc>
          <w:tcPr>
            <w:tcW w:w="3969" w:type="dxa"/>
          </w:tcPr>
          <w:p w:rsidR="00EC5585" w:rsidRPr="0047325F" w:rsidRDefault="00EC5585" w:rsidP="00EC5585">
            <w:pPr>
              <w:jc w:val="center"/>
              <w:rPr>
                <w:rFonts w:ascii="GHEA Grapalat" w:hAnsi="GHEA Grapalat"/>
                <w:sz w:val="20"/>
                <w:szCs w:val="20"/>
              </w:rPr>
            </w:pPr>
            <w:r w:rsidRPr="0047325F">
              <w:rPr>
                <w:rFonts w:ascii="GHEA Grapalat" w:hAnsi="GHEA Grapalat"/>
                <w:sz w:val="20"/>
                <w:szCs w:val="20"/>
              </w:rPr>
              <w:t xml:space="preserve">Бензиновый генератор портативного типа. Максимальная выходная мощность — не менее 3.5 кВт, номинальная </w:t>
            </w:r>
            <w:r w:rsidRPr="0047325F">
              <w:rPr>
                <w:rFonts w:ascii="GHEA Grapalat" w:hAnsi="GHEA Grapalat"/>
                <w:sz w:val="20"/>
                <w:szCs w:val="20"/>
              </w:rPr>
              <w:lastRenderedPageBreak/>
              <w:t>выходная мощность — не менее 2.8 кВт. Номинальное напряжение — 220–240 В, частота — 50 Гц, однофазное исполнение.</w:t>
            </w:r>
          </w:p>
          <w:p w:rsidR="00EC5585" w:rsidRPr="0047325F" w:rsidRDefault="00EC5585" w:rsidP="00EC5585">
            <w:pPr>
              <w:jc w:val="center"/>
              <w:rPr>
                <w:rFonts w:ascii="GHEA Grapalat" w:hAnsi="GHEA Grapalat"/>
                <w:sz w:val="20"/>
                <w:szCs w:val="20"/>
              </w:rPr>
            </w:pPr>
            <w:r w:rsidRPr="0047325F">
              <w:rPr>
                <w:rFonts w:ascii="GHEA Grapalat" w:hAnsi="GHEA Grapalat"/>
                <w:sz w:val="20"/>
                <w:szCs w:val="20"/>
              </w:rPr>
              <w:t>Двигатель бензиновый, 4-тактный, с воздушным охлаждением. Рабочий объем двигателя — не менее 200 см³. Тип запуска — ручной и электрический. Объем топливного бака — не менее 15 л.</w:t>
            </w:r>
          </w:p>
          <w:p w:rsidR="00EC5585" w:rsidRPr="0047325F" w:rsidRDefault="00EC5585" w:rsidP="00EC5585">
            <w:pPr>
              <w:jc w:val="center"/>
              <w:rPr>
                <w:rFonts w:ascii="GHEA Grapalat" w:hAnsi="GHEA Grapalat"/>
                <w:sz w:val="20"/>
                <w:szCs w:val="20"/>
              </w:rPr>
            </w:pPr>
            <w:r w:rsidRPr="0047325F">
              <w:rPr>
                <w:rFonts w:ascii="GHEA Grapalat" w:hAnsi="GHEA Grapalat"/>
                <w:sz w:val="20"/>
                <w:szCs w:val="20"/>
              </w:rPr>
              <w:t>Генератор должен быть оснащен альтернатором с медной обмоткой, защитой от перегрузки, системой отключения при низком уровне масла, вольтметром, розеткой переменного тока 220–240 В, транспортировочными колесами и ручками. Масса генератора — не более 55 кг.</w:t>
            </w:r>
          </w:p>
          <w:p w:rsidR="00EC5585" w:rsidRPr="0047325F" w:rsidRDefault="00EC5585" w:rsidP="00EC5585">
            <w:pPr>
              <w:jc w:val="center"/>
              <w:rPr>
                <w:rFonts w:ascii="GHEA Grapalat" w:hAnsi="GHEA Grapalat"/>
                <w:sz w:val="20"/>
                <w:szCs w:val="20"/>
              </w:rPr>
            </w:pPr>
            <w:r w:rsidRPr="0047325F">
              <w:rPr>
                <w:rFonts w:ascii="GHEA Grapalat" w:hAnsi="GHEA Grapalat"/>
                <w:sz w:val="20"/>
                <w:szCs w:val="20"/>
              </w:rPr>
              <w:t>Товар должен быть новым, не бывшим в эксплуатации, в заводской упаковке, с инструкцией по эксплуатации и гарантийным талоном. Поставщик обеспечивает доставку, проверку работоспособности при передаче и инструктаж ответственного персонала. Гарантийный срок — не менее 12 месяцев.</w:t>
            </w:r>
          </w:p>
          <w:p w:rsidR="00EC5585" w:rsidRPr="00B138F3" w:rsidRDefault="00EC5585" w:rsidP="00EC5585">
            <w:pPr>
              <w:widowControl w:val="0"/>
              <w:jc w:val="center"/>
              <w:rPr>
                <w:rFonts w:ascii="GHEA Grapalat" w:hAnsi="GHEA Grapalat"/>
                <w:sz w:val="16"/>
                <w:szCs w:val="16"/>
              </w:rPr>
            </w:pPr>
          </w:p>
        </w:tc>
        <w:tc>
          <w:tcPr>
            <w:tcW w:w="992" w:type="dxa"/>
          </w:tcPr>
          <w:p w:rsidR="00EC5585" w:rsidRPr="004D53AC" w:rsidRDefault="00EC5585" w:rsidP="00EC5585">
            <w:pPr>
              <w:widowControl w:val="0"/>
              <w:jc w:val="center"/>
              <w:rPr>
                <w:rFonts w:ascii="GHEA Grapalat" w:hAnsi="GHEA Grapalat"/>
                <w:sz w:val="16"/>
                <w:szCs w:val="16"/>
                <w:lang w:val="en-US"/>
              </w:rPr>
            </w:pPr>
            <w:r>
              <w:rPr>
                <w:rFonts w:ascii="GHEA Grapalat" w:hAnsi="GHEA Grapalat"/>
                <w:sz w:val="16"/>
                <w:szCs w:val="16"/>
                <w:lang w:val="en-US"/>
              </w:rPr>
              <w:lastRenderedPageBreak/>
              <w:t>шт</w:t>
            </w:r>
          </w:p>
        </w:tc>
        <w:tc>
          <w:tcPr>
            <w:tcW w:w="992" w:type="dxa"/>
          </w:tcPr>
          <w:p w:rsidR="00EC5585" w:rsidRPr="00BB7C3F" w:rsidRDefault="00EC5585" w:rsidP="00EC5585">
            <w:pPr>
              <w:widowControl w:val="0"/>
              <w:jc w:val="center"/>
              <w:rPr>
                <w:rFonts w:ascii="GHEA Grapalat" w:hAnsi="GHEA Grapalat"/>
                <w:sz w:val="16"/>
                <w:szCs w:val="16"/>
                <w:lang w:val="en-US"/>
              </w:rPr>
            </w:pPr>
          </w:p>
        </w:tc>
        <w:tc>
          <w:tcPr>
            <w:tcW w:w="993" w:type="dxa"/>
          </w:tcPr>
          <w:p w:rsidR="00EC5585" w:rsidRPr="00BB7C3F" w:rsidRDefault="00EC5585" w:rsidP="00EC5585">
            <w:pPr>
              <w:widowControl w:val="0"/>
              <w:jc w:val="center"/>
              <w:rPr>
                <w:rFonts w:ascii="GHEA Grapalat" w:hAnsi="GHEA Grapalat"/>
                <w:sz w:val="16"/>
                <w:szCs w:val="16"/>
                <w:lang w:val="en-US"/>
              </w:rPr>
            </w:pPr>
          </w:p>
        </w:tc>
        <w:tc>
          <w:tcPr>
            <w:tcW w:w="596" w:type="dxa"/>
          </w:tcPr>
          <w:p w:rsidR="00EC5585" w:rsidRPr="00BB7C3F" w:rsidRDefault="00EC5585" w:rsidP="00EC5585">
            <w:pPr>
              <w:widowControl w:val="0"/>
              <w:jc w:val="center"/>
              <w:rPr>
                <w:rFonts w:ascii="GHEA Grapalat" w:hAnsi="GHEA Grapalat"/>
                <w:sz w:val="16"/>
                <w:szCs w:val="16"/>
                <w:lang w:val="en-US"/>
              </w:rPr>
            </w:pPr>
            <w:r>
              <w:rPr>
                <w:rFonts w:ascii="GHEA Grapalat" w:hAnsi="GHEA Grapalat"/>
                <w:sz w:val="16"/>
                <w:szCs w:val="16"/>
                <w:lang w:val="en-US"/>
              </w:rPr>
              <w:t>1</w:t>
            </w:r>
          </w:p>
        </w:tc>
        <w:tc>
          <w:tcPr>
            <w:tcW w:w="1105" w:type="dxa"/>
          </w:tcPr>
          <w:p w:rsidR="00EC5585" w:rsidRPr="00B83C54" w:rsidRDefault="00EC5585" w:rsidP="00EC5585">
            <w:pPr>
              <w:jc w:val="center"/>
              <w:rPr>
                <w:rFonts w:ascii="GHEA Grapalat" w:hAnsi="GHEA Grapalat"/>
                <w:sz w:val="16"/>
                <w:szCs w:val="16"/>
              </w:rPr>
            </w:pPr>
            <w:r>
              <w:rPr>
                <w:rFonts w:ascii="GHEA Grapalat" w:hAnsi="GHEA Grapalat"/>
                <w:sz w:val="16"/>
                <w:szCs w:val="16"/>
              </w:rPr>
              <w:t>г. Ереван, Прошян 1-</w:t>
            </w:r>
            <w:r w:rsidR="00FC5F6E">
              <w:rPr>
                <w:rFonts w:ascii="GHEA Grapalat" w:hAnsi="GHEA Grapalat"/>
                <w:sz w:val="16"/>
                <w:szCs w:val="16"/>
              </w:rPr>
              <w:t>ы</w:t>
            </w:r>
            <w:r>
              <w:rPr>
                <w:rFonts w:ascii="GHEA Grapalat" w:hAnsi="GHEA Grapalat"/>
                <w:sz w:val="16"/>
                <w:szCs w:val="16"/>
              </w:rPr>
              <w:t>й тупик 20</w:t>
            </w:r>
          </w:p>
          <w:p w:rsidR="00EC5585" w:rsidRPr="00B138F3" w:rsidRDefault="00EC5585" w:rsidP="00EC5585">
            <w:pPr>
              <w:widowControl w:val="0"/>
              <w:jc w:val="center"/>
              <w:rPr>
                <w:rFonts w:ascii="GHEA Grapalat" w:hAnsi="GHEA Grapalat"/>
                <w:sz w:val="16"/>
                <w:szCs w:val="16"/>
              </w:rPr>
            </w:pPr>
          </w:p>
        </w:tc>
        <w:tc>
          <w:tcPr>
            <w:tcW w:w="762" w:type="dxa"/>
          </w:tcPr>
          <w:p w:rsidR="00EC5585" w:rsidRPr="00EC5585" w:rsidRDefault="00EC5585" w:rsidP="00EC5585">
            <w:pPr>
              <w:widowControl w:val="0"/>
              <w:jc w:val="center"/>
              <w:rPr>
                <w:rFonts w:ascii="GHEA Grapalat" w:hAnsi="GHEA Grapalat"/>
                <w:sz w:val="16"/>
                <w:szCs w:val="16"/>
                <w:lang w:val="en-US"/>
              </w:rPr>
            </w:pPr>
            <w:r>
              <w:rPr>
                <w:rFonts w:ascii="GHEA Grapalat" w:hAnsi="GHEA Grapalat"/>
                <w:sz w:val="16"/>
                <w:szCs w:val="16"/>
                <w:lang w:val="en-US"/>
              </w:rPr>
              <w:lastRenderedPageBreak/>
              <w:t>1</w:t>
            </w:r>
          </w:p>
        </w:tc>
        <w:tc>
          <w:tcPr>
            <w:tcW w:w="947" w:type="dxa"/>
          </w:tcPr>
          <w:p w:rsidR="00EC5585" w:rsidRPr="00B138F3" w:rsidRDefault="00EC5585" w:rsidP="00EC5585">
            <w:pPr>
              <w:widowControl w:val="0"/>
              <w:jc w:val="center"/>
              <w:rPr>
                <w:rFonts w:ascii="GHEA Grapalat" w:hAnsi="GHEA Grapalat"/>
                <w:sz w:val="16"/>
                <w:szCs w:val="16"/>
              </w:rPr>
            </w:pPr>
            <w:r w:rsidRPr="00EC5585">
              <w:rPr>
                <w:rFonts w:ascii="GHEA Grapalat" w:hAnsi="GHEA Grapalat"/>
                <w:sz w:val="16"/>
                <w:szCs w:val="16"/>
              </w:rPr>
              <w:t xml:space="preserve">До </w:t>
            </w:r>
            <w:r>
              <w:rPr>
                <w:rFonts w:ascii="GHEA Grapalat" w:hAnsi="GHEA Grapalat"/>
                <w:sz w:val="16"/>
                <w:szCs w:val="16"/>
                <w:lang w:val="en-US"/>
              </w:rPr>
              <w:t xml:space="preserve">30 </w:t>
            </w:r>
            <w:r w:rsidRPr="00EC5585">
              <w:rPr>
                <w:rFonts w:ascii="GHEA Grapalat" w:hAnsi="GHEA Grapalat"/>
                <w:sz w:val="16"/>
                <w:szCs w:val="16"/>
              </w:rPr>
              <w:t>августа 2026 года</w:t>
            </w:r>
          </w:p>
        </w:tc>
      </w:tr>
      <w:tr w:rsidR="00EC5585" w:rsidRPr="00B138F3" w:rsidTr="00EC5585">
        <w:trPr>
          <w:trHeight w:val="246"/>
          <w:jc w:val="center"/>
        </w:trPr>
        <w:tc>
          <w:tcPr>
            <w:tcW w:w="890" w:type="dxa"/>
          </w:tcPr>
          <w:p w:rsidR="00EC5585" w:rsidRPr="00EC5585" w:rsidRDefault="00EC5585" w:rsidP="00EC5585">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418" w:type="dxa"/>
          </w:tcPr>
          <w:p w:rsidR="00EC5585" w:rsidRPr="004D53AC" w:rsidRDefault="00883AE3" w:rsidP="00EC5585">
            <w:pPr>
              <w:widowControl w:val="0"/>
              <w:jc w:val="center"/>
              <w:rPr>
                <w:rFonts w:ascii="GHEA Grapalat" w:hAnsi="GHEA Grapalat"/>
                <w:sz w:val="16"/>
                <w:szCs w:val="16"/>
              </w:rPr>
            </w:pPr>
            <w:r w:rsidRPr="001E1ACB">
              <w:rPr>
                <w:rFonts w:ascii="GHEA Grapalat" w:hAnsi="GHEA Grapalat"/>
                <w:color w:val="000000"/>
                <w:sz w:val="18"/>
                <w:szCs w:val="18"/>
                <w:lang w:val="en-US"/>
              </w:rPr>
              <w:t>31121100/4</w:t>
            </w:r>
          </w:p>
        </w:tc>
        <w:tc>
          <w:tcPr>
            <w:tcW w:w="1418" w:type="dxa"/>
          </w:tcPr>
          <w:p w:rsidR="00EC5585" w:rsidRPr="004D53AC" w:rsidRDefault="00EC5585" w:rsidP="00EC5585">
            <w:pPr>
              <w:widowControl w:val="0"/>
              <w:jc w:val="center"/>
              <w:rPr>
                <w:rFonts w:ascii="GHEA Grapalat" w:hAnsi="GHEA Grapalat"/>
                <w:sz w:val="16"/>
                <w:szCs w:val="16"/>
              </w:rPr>
            </w:pPr>
            <w:r w:rsidRPr="00EC5585">
              <w:rPr>
                <w:rFonts w:ascii="GHEA Grapalat" w:hAnsi="GHEA Grapalat"/>
                <w:sz w:val="16"/>
                <w:szCs w:val="16"/>
              </w:rPr>
              <w:t>генерирующие устройства</w:t>
            </w:r>
          </w:p>
        </w:tc>
        <w:tc>
          <w:tcPr>
            <w:tcW w:w="2268" w:type="dxa"/>
          </w:tcPr>
          <w:p w:rsidR="00EC5585" w:rsidRPr="00B138F3" w:rsidRDefault="00335296" w:rsidP="00EC5585">
            <w:pPr>
              <w:widowControl w:val="0"/>
              <w:jc w:val="center"/>
              <w:rPr>
                <w:rFonts w:ascii="GHEA Grapalat" w:hAnsi="GHEA Grapalat"/>
                <w:sz w:val="16"/>
                <w:szCs w:val="16"/>
              </w:rPr>
            </w:pPr>
            <w:r>
              <w:rPr>
                <w:rFonts w:ascii="GHEA Grapalat" w:hAnsi="GHEA Grapalat"/>
                <w:sz w:val="16"/>
                <w:szCs w:val="16"/>
              </w:rPr>
              <w:t>любое</w:t>
            </w:r>
          </w:p>
        </w:tc>
        <w:tc>
          <w:tcPr>
            <w:tcW w:w="3969" w:type="dxa"/>
          </w:tcPr>
          <w:p w:rsidR="00EC5585" w:rsidRPr="00EC5585" w:rsidRDefault="00EC5585" w:rsidP="00EC5585">
            <w:pPr>
              <w:jc w:val="center"/>
              <w:rPr>
                <w:rFonts w:ascii="GHEA Grapalat" w:hAnsi="GHEA Grapalat"/>
                <w:sz w:val="20"/>
                <w:szCs w:val="20"/>
              </w:rPr>
            </w:pPr>
            <w:r w:rsidRPr="00EC5585">
              <w:rPr>
                <w:rFonts w:ascii="GHEA Grapalat" w:hAnsi="GHEA Grapalat"/>
                <w:sz w:val="20"/>
                <w:szCs w:val="20"/>
              </w:rPr>
              <w:t xml:space="preserve">Бензиновый генератор инверторного типа, портативный. Максимальная выходная мощность — не менее 2.0 кВт, номинальная выходная мощность — не менее 1.8 кВт. Номинальное напряжение — 220–240 В, частота — 50 </w:t>
            </w:r>
            <w:r w:rsidRPr="00EC5585">
              <w:rPr>
                <w:rFonts w:ascii="GHEA Grapalat" w:hAnsi="GHEA Grapalat"/>
                <w:sz w:val="20"/>
                <w:szCs w:val="20"/>
              </w:rPr>
              <w:lastRenderedPageBreak/>
              <w:t>Гц, однофазное исполнение.</w:t>
            </w:r>
          </w:p>
          <w:p w:rsidR="00EC5585" w:rsidRPr="00EC5585" w:rsidRDefault="00EC5585" w:rsidP="00EC5585">
            <w:pPr>
              <w:jc w:val="center"/>
              <w:rPr>
                <w:rFonts w:ascii="GHEA Grapalat" w:hAnsi="GHEA Grapalat"/>
                <w:sz w:val="20"/>
                <w:szCs w:val="20"/>
              </w:rPr>
            </w:pPr>
            <w:r w:rsidRPr="00EC5585">
              <w:rPr>
                <w:rFonts w:ascii="GHEA Grapalat" w:hAnsi="GHEA Grapalat"/>
                <w:sz w:val="20"/>
                <w:szCs w:val="20"/>
              </w:rPr>
              <w:t>Генератор должен обеспечивать стабильное выходное напряжение, пригодное для питания бытовой техники и чувствительного электронного оборудования. Коэффициент нелинейных искажений выходного напряжения — не более 3%.</w:t>
            </w:r>
          </w:p>
          <w:p w:rsidR="00EC5585" w:rsidRPr="00EC5585" w:rsidRDefault="00EC5585" w:rsidP="00EC5585">
            <w:pPr>
              <w:jc w:val="center"/>
              <w:rPr>
                <w:rFonts w:ascii="GHEA Grapalat" w:hAnsi="GHEA Grapalat"/>
                <w:sz w:val="20"/>
                <w:szCs w:val="20"/>
              </w:rPr>
            </w:pPr>
            <w:r w:rsidRPr="00EC5585">
              <w:rPr>
                <w:rFonts w:ascii="GHEA Grapalat" w:hAnsi="GHEA Grapalat"/>
                <w:sz w:val="20"/>
                <w:szCs w:val="20"/>
              </w:rPr>
              <w:t>Двигатель бензиновый, 4-тактный, с воздушным охлаждением. Тип запуска — ручной. Объем топливного бака — не менее 4 л. Время непрерывной работы при 50% нагрузке — не менее 6 часов. Уровень шума на расстоянии 7 м при 50% нагрузке — не более 64 дБ.</w:t>
            </w:r>
          </w:p>
          <w:p w:rsidR="00EC5585" w:rsidRPr="00EC5585" w:rsidRDefault="00EC5585" w:rsidP="00EC5585">
            <w:pPr>
              <w:jc w:val="center"/>
              <w:rPr>
                <w:rFonts w:ascii="GHEA Grapalat" w:hAnsi="GHEA Grapalat"/>
                <w:sz w:val="20"/>
                <w:szCs w:val="20"/>
              </w:rPr>
            </w:pPr>
            <w:r w:rsidRPr="00EC5585">
              <w:rPr>
                <w:rFonts w:ascii="GHEA Grapalat" w:hAnsi="GHEA Grapalat"/>
                <w:sz w:val="20"/>
                <w:szCs w:val="20"/>
              </w:rPr>
              <w:t>Генератор должен иметь защиту от перегрузки, систему отключения при низком уровне масла и альтернатор с медной обмоткой. Наличие розетки переменного тока 220–240 В, выхода постоянного тока 12 В и USB-выхода.</w:t>
            </w:r>
          </w:p>
          <w:p w:rsidR="00EC5585" w:rsidRPr="0047325F" w:rsidRDefault="00EC5585" w:rsidP="00EC5585">
            <w:pPr>
              <w:jc w:val="center"/>
              <w:rPr>
                <w:rFonts w:ascii="GHEA Grapalat" w:hAnsi="GHEA Grapalat"/>
                <w:sz w:val="20"/>
                <w:szCs w:val="20"/>
              </w:rPr>
            </w:pPr>
            <w:r w:rsidRPr="00EC5585">
              <w:rPr>
                <w:rFonts w:ascii="GHEA Grapalat" w:hAnsi="GHEA Grapalat"/>
                <w:sz w:val="20"/>
                <w:szCs w:val="20"/>
              </w:rPr>
              <w:t>Товар должен быть новым, не бывшим в эксплуатации, в заводской упаковке, с инструкцией по эксплуатации и гарантийным талоном. Поставщик обеспечивает доставку, проверку работоспособности при передаче и инструктаж ответственного персонала. Гарантийный срок — не менее 12 месяцев.</w:t>
            </w:r>
          </w:p>
        </w:tc>
        <w:tc>
          <w:tcPr>
            <w:tcW w:w="992" w:type="dxa"/>
          </w:tcPr>
          <w:p w:rsidR="00EC5585" w:rsidRDefault="00EC5585" w:rsidP="00EC5585">
            <w:pPr>
              <w:widowControl w:val="0"/>
              <w:jc w:val="center"/>
              <w:rPr>
                <w:rFonts w:ascii="GHEA Grapalat" w:hAnsi="GHEA Grapalat"/>
                <w:sz w:val="16"/>
                <w:szCs w:val="16"/>
                <w:lang w:val="en-US"/>
              </w:rPr>
            </w:pPr>
            <w:r w:rsidRPr="00EC5585">
              <w:rPr>
                <w:rFonts w:ascii="GHEA Grapalat" w:hAnsi="GHEA Grapalat"/>
                <w:sz w:val="16"/>
                <w:szCs w:val="16"/>
                <w:lang w:val="en-US"/>
              </w:rPr>
              <w:lastRenderedPageBreak/>
              <w:t>шт</w:t>
            </w:r>
          </w:p>
        </w:tc>
        <w:tc>
          <w:tcPr>
            <w:tcW w:w="992" w:type="dxa"/>
          </w:tcPr>
          <w:p w:rsidR="00EC5585" w:rsidRDefault="00EC5585" w:rsidP="00EC5585">
            <w:pPr>
              <w:widowControl w:val="0"/>
              <w:jc w:val="center"/>
              <w:rPr>
                <w:rFonts w:ascii="GHEA Grapalat" w:hAnsi="GHEA Grapalat"/>
                <w:sz w:val="16"/>
                <w:szCs w:val="16"/>
                <w:lang w:val="en-US"/>
              </w:rPr>
            </w:pPr>
          </w:p>
        </w:tc>
        <w:tc>
          <w:tcPr>
            <w:tcW w:w="993" w:type="dxa"/>
          </w:tcPr>
          <w:p w:rsidR="00EC5585" w:rsidRDefault="00EC5585" w:rsidP="00EC5585">
            <w:pPr>
              <w:widowControl w:val="0"/>
              <w:jc w:val="center"/>
              <w:rPr>
                <w:rFonts w:ascii="GHEA Grapalat" w:hAnsi="GHEA Grapalat"/>
                <w:sz w:val="16"/>
                <w:szCs w:val="16"/>
                <w:lang w:val="en-US"/>
              </w:rPr>
            </w:pPr>
          </w:p>
        </w:tc>
        <w:tc>
          <w:tcPr>
            <w:tcW w:w="596" w:type="dxa"/>
          </w:tcPr>
          <w:p w:rsidR="00EC5585" w:rsidRDefault="00EC5585" w:rsidP="00EC5585">
            <w:pPr>
              <w:widowControl w:val="0"/>
              <w:jc w:val="center"/>
              <w:rPr>
                <w:rFonts w:ascii="GHEA Grapalat" w:hAnsi="GHEA Grapalat"/>
                <w:sz w:val="16"/>
                <w:szCs w:val="16"/>
                <w:lang w:val="en-US"/>
              </w:rPr>
            </w:pPr>
            <w:r>
              <w:rPr>
                <w:rFonts w:ascii="GHEA Grapalat" w:hAnsi="GHEA Grapalat"/>
                <w:sz w:val="16"/>
                <w:szCs w:val="16"/>
                <w:lang w:val="en-US"/>
              </w:rPr>
              <w:t>1</w:t>
            </w:r>
          </w:p>
        </w:tc>
        <w:tc>
          <w:tcPr>
            <w:tcW w:w="1105" w:type="dxa"/>
          </w:tcPr>
          <w:p w:rsidR="00EC5585" w:rsidRPr="00B83C54" w:rsidRDefault="00EC5585" w:rsidP="00EC5585">
            <w:pPr>
              <w:jc w:val="center"/>
              <w:rPr>
                <w:rFonts w:ascii="GHEA Grapalat" w:hAnsi="GHEA Grapalat"/>
                <w:sz w:val="16"/>
                <w:szCs w:val="16"/>
              </w:rPr>
            </w:pPr>
            <w:r>
              <w:rPr>
                <w:rFonts w:ascii="GHEA Grapalat" w:hAnsi="GHEA Grapalat"/>
                <w:sz w:val="16"/>
                <w:szCs w:val="16"/>
              </w:rPr>
              <w:t>г. Ереван, Прошян 1-</w:t>
            </w:r>
            <w:r w:rsidR="00FC5F6E">
              <w:rPr>
                <w:rFonts w:ascii="GHEA Grapalat" w:hAnsi="GHEA Grapalat"/>
                <w:sz w:val="16"/>
                <w:szCs w:val="16"/>
              </w:rPr>
              <w:t>ы</w:t>
            </w:r>
            <w:r>
              <w:rPr>
                <w:rFonts w:ascii="GHEA Grapalat" w:hAnsi="GHEA Grapalat"/>
                <w:sz w:val="16"/>
                <w:szCs w:val="16"/>
              </w:rPr>
              <w:t>й тупик 20</w:t>
            </w:r>
          </w:p>
          <w:p w:rsidR="00EC5585" w:rsidRDefault="00EC5585" w:rsidP="00EC5585">
            <w:pPr>
              <w:jc w:val="center"/>
              <w:rPr>
                <w:rFonts w:ascii="GHEA Grapalat" w:hAnsi="GHEA Grapalat"/>
                <w:sz w:val="16"/>
                <w:szCs w:val="16"/>
              </w:rPr>
            </w:pPr>
          </w:p>
        </w:tc>
        <w:tc>
          <w:tcPr>
            <w:tcW w:w="762" w:type="dxa"/>
          </w:tcPr>
          <w:p w:rsidR="00EC5585" w:rsidRPr="00EC5585" w:rsidRDefault="00EC5585" w:rsidP="00EC5585">
            <w:pPr>
              <w:widowControl w:val="0"/>
              <w:jc w:val="center"/>
              <w:rPr>
                <w:rFonts w:ascii="GHEA Grapalat" w:hAnsi="GHEA Grapalat"/>
                <w:sz w:val="16"/>
                <w:szCs w:val="16"/>
                <w:lang w:val="en-US"/>
              </w:rPr>
            </w:pPr>
            <w:r>
              <w:rPr>
                <w:rFonts w:ascii="GHEA Grapalat" w:hAnsi="GHEA Grapalat"/>
                <w:sz w:val="16"/>
                <w:szCs w:val="16"/>
                <w:lang w:val="en-US"/>
              </w:rPr>
              <w:t>1</w:t>
            </w:r>
          </w:p>
        </w:tc>
        <w:tc>
          <w:tcPr>
            <w:tcW w:w="947" w:type="dxa"/>
          </w:tcPr>
          <w:p w:rsidR="00EC5585" w:rsidRPr="00B138F3" w:rsidRDefault="00EC5585" w:rsidP="00EC5585">
            <w:pPr>
              <w:widowControl w:val="0"/>
              <w:jc w:val="center"/>
              <w:rPr>
                <w:rFonts w:ascii="GHEA Grapalat" w:hAnsi="GHEA Grapalat"/>
                <w:sz w:val="16"/>
                <w:szCs w:val="16"/>
              </w:rPr>
            </w:pPr>
            <w:r>
              <w:rPr>
                <w:rFonts w:ascii="GHEA Grapalat" w:hAnsi="GHEA Grapalat"/>
                <w:sz w:val="16"/>
                <w:szCs w:val="16"/>
              </w:rPr>
              <w:t>До 30</w:t>
            </w:r>
            <w:r w:rsidRPr="00EC5585">
              <w:rPr>
                <w:rFonts w:ascii="GHEA Grapalat" w:hAnsi="GHEA Grapalat"/>
                <w:sz w:val="16"/>
                <w:szCs w:val="16"/>
              </w:rPr>
              <w:t xml:space="preserve"> августа 2026 года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rFonts w:ascii="GHEA Grapalat" w:hAnsi="GHEA Grapalat"/>
          <w:i/>
        </w:rPr>
      </w:pPr>
    </w:p>
    <w:p w:rsidR="00AD74F2" w:rsidRDefault="00AD74F2" w:rsidP="009D129A">
      <w:pPr>
        <w:jc w:val="right"/>
        <w:rPr>
          <w:rFonts w:ascii="GHEA Grapalat" w:hAnsi="GHEA Grapalat"/>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335296" w:rsidRDefault="00335296"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53"/>
        <w:gridCol w:w="1300"/>
        <w:gridCol w:w="1006"/>
        <w:gridCol w:w="1006"/>
        <w:gridCol w:w="718"/>
        <w:gridCol w:w="861"/>
        <w:gridCol w:w="545"/>
        <w:gridCol w:w="606"/>
        <w:gridCol w:w="718"/>
        <w:gridCol w:w="853"/>
        <w:gridCol w:w="868"/>
        <w:gridCol w:w="861"/>
        <w:gridCol w:w="1006"/>
        <w:gridCol w:w="861"/>
        <w:gridCol w:w="820"/>
      </w:tblGrid>
      <w:tr w:rsidR="00B138F3" w:rsidRPr="00B138F3" w:rsidTr="00EC558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C558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C6AA6" w:rsidRPr="002C6AA6">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5"/>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2C6AA6"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C5585" w:rsidRPr="00B138F3" w:rsidTr="00A209BF">
        <w:trPr>
          <w:trHeight w:val="404"/>
          <w:jc w:val="center"/>
        </w:trPr>
        <w:tc>
          <w:tcPr>
            <w:tcW w:w="1724" w:type="dxa"/>
          </w:tcPr>
          <w:p w:rsidR="00EC5585" w:rsidRPr="0027235A" w:rsidRDefault="00EC5585" w:rsidP="00EC5585">
            <w:pPr>
              <w:jc w:val="center"/>
              <w:rPr>
                <w:rFonts w:ascii="GHEA Grapalat" w:hAnsi="GHEA Grapalat"/>
                <w:sz w:val="20"/>
                <w:lang w:val="es-ES"/>
              </w:rPr>
            </w:pPr>
            <w:r>
              <w:rPr>
                <w:rFonts w:ascii="GHEA Grapalat" w:hAnsi="GHEA Grapalat"/>
                <w:sz w:val="20"/>
              </w:rPr>
              <w:t>1</w:t>
            </w:r>
          </w:p>
        </w:tc>
        <w:tc>
          <w:tcPr>
            <w:tcW w:w="2155" w:type="dxa"/>
          </w:tcPr>
          <w:p w:rsidR="00EC5585" w:rsidRPr="0027235A" w:rsidRDefault="00A209BF" w:rsidP="00EC5585">
            <w:pPr>
              <w:jc w:val="center"/>
              <w:rPr>
                <w:rFonts w:ascii="GHEA Grapalat" w:hAnsi="GHEA Grapalat"/>
                <w:sz w:val="20"/>
                <w:lang w:val="es-ES"/>
              </w:rPr>
            </w:pPr>
            <w:r w:rsidRPr="00A209BF">
              <w:rPr>
                <w:rFonts w:ascii="GHEA Grapalat" w:hAnsi="GHEA Grapalat"/>
                <w:color w:val="000000"/>
                <w:sz w:val="18"/>
                <w:szCs w:val="18"/>
                <w:lang w:val="en-US"/>
              </w:rPr>
              <w:t>31121100/3</w:t>
            </w:r>
          </w:p>
        </w:tc>
        <w:tc>
          <w:tcPr>
            <w:tcW w:w="1293" w:type="dxa"/>
          </w:tcPr>
          <w:p w:rsidR="00EC5585" w:rsidRPr="00B138F3" w:rsidRDefault="00335296" w:rsidP="00EC5585">
            <w:pPr>
              <w:widowControl w:val="0"/>
              <w:jc w:val="center"/>
              <w:rPr>
                <w:rFonts w:ascii="GHEA Grapalat" w:hAnsi="GHEA Grapalat"/>
                <w:sz w:val="16"/>
                <w:szCs w:val="16"/>
              </w:rPr>
            </w:pPr>
            <w:r w:rsidRPr="00335296">
              <w:rPr>
                <w:rFonts w:ascii="GHEA Grapalat" w:hAnsi="GHEA Grapalat"/>
                <w:sz w:val="16"/>
                <w:szCs w:val="16"/>
              </w:rPr>
              <w:t>генерирующие устройства</w:t>
            </w:r>
          </w:p>
        </w:tc>
        <w:tc>
          <w:tcPr>
            <w:tcW w:w="1007" w:type="dxa"/>
            <w:vAlign w:val="center"/>
          </w:tcPr>
          <w:p w:rsidR="00EC5585" w:rsidRPr="002C6AA6" w:rsidRDefault="00EC5585" w:rsidP="00EC5585">
            <w:pPr>
              <w:widowControl w:val="0"/>
              <w:jc w:val="center"/>
              <w:rPr>
                <w:rFonts w:ascii="GHEA Grapalat" w:hAnsi="GHEA Grapalat"/>
                <w:sz w:val="16"/>
                <w:szCs w:val="16"/>
              </w:rPr>
            </w:pPr>
            <w:r w:rsidRPr="002C6AA6">
              <w:rPr>
                <w:rFonts w:ascii="GHEA Grapalat" w:hAnsi="GHEA Grapalat"/>
                <w:sz w:val="16"/>
                <w:szCs w:val="16"/>
              </w:rPr>
              <w:t>-</w:t>
            </w:r>
          </w:p>
        </w:tc>
        <w:tc>
          <w:tcPr>
            <w:tcW w:w="1006" w:type="dxa"/>
          </w:tcPr>
          <w:p w:rsidR="00EC5585" w:rsidRDefault="00EC5585" w:rsidP="00EC5585">
            <w:pPr>
              <w:jc w:val="center"/>
            </w:pPr>
            <w:r w:rsidRPr="002C6AA6">
              <w:rPr>
                <w:rFonts w:ascii="GHEA Grapalat" w:hAnsi="GHEA Grapalat"/>
                <w:sz w:val="16"/>
                <w:szCs w:val="16"/>
              </w:rPr>
              <w:t>-</w:t>
            </w:r>
          </w:p>
        </w:tc>
        <w:tc>
          <w:tcPr>
            <w:tcW w:w="718" w:type="dxa"/>
          </w:tcPr>
          <w:p w:rsidR="00EC5585" w:rsidRDefault="00EC5585" w:rsidP="00EC5585">
            <w:pPr>
              <w:jc w:val="center"/>
            </w:pPr>
            <w:r w:rsidRPr="002C6AA6">
              <w:rPr>
                <w:rFonts w:ascii="GHEA Grapalat" w:hAnsi="GHEA Grapalat"/>
                <w:sz w:val="16"/>
                <w:szCs w:val="16"/>
              </w:rPr>
              <w:t>-</w:t>
            </w:r>
          </w:p>
        </w:tc>
        <w:tc>
          <w:tcPr>
            <w:tcW w:w="861" w:type="dxa"/>
          </w:tcPr>
          <w:p w:rsidR="00EC5585" w:rsidRDefault="00EC5585" w:rsidP="00EC5585">
            <w:pPr>
              <w:jc w:val="center"/>
            </w:pPr>
            <w:r w:rsidRPr="002C6AA6">
              <w:rPr>
                <w:rFonts w:ascii="GHEA Grapalat" w:hAnsi="GHEA Grapalat"/>
                <w:sz w:val="16"/>
                <w:szCs w:val="16"/>
              </w:rPr>
              <w:t>-</w:t>
            </w:r>
          </w:p>
        </w:tc>
        <w:tc>
          <w:tcPr>
            <w:tcW w:w="545" w:type="dxa"/>
          </w:tcPr>
          <w:p w:rsidR="00EC5585" w:rsidRDefault="00EC5585" w:rsidP="00EC5585">
            <w:pPr>
              <w:jc w:val="center"/>
            </w:pPr>
            <w:r w:rsidRPr="002C6AA6">
              <w:rPr>
                <w:rFonts w:ascii="GHEA Grapalat" w:hAnsi="GHEA Grapalat"/>
                <w:sz w:val="16"/>
                <w:szCs w:val="16"/>
              </w:rPr>
              <w:t>-</w:t>
            </w:r>
          </w:p>
        </w:tc>
        <w:tc>
          <w:tcPr>
            <w:tcW w:w="606" w:type="dxa"/>
          </w:tcPr>
          <w:p w:rsidR="00EC5585" w:rsidRDefault="00EC5585" w:rsidP="00EC5585">
            <w:pPr>
              <w:jc w:val="center"/>
            </w:pPr>
            <w:r w:rsidRPr="002C6AA6">
              <w:rPr>
                <w:rFonts w:ascii="GHEA Grapalat" w:hAnsi="GHEA Grapalat"/>
                <w:sz w:val="16"/>
                <w:szCs w:val="16"/>
              </w:rPr>
              <w:t>-</w:t>
            </w:r>
          </w:p>
        </w:tc>
        <w:tc>
          <w:tcPr>
            <w:tcW w:w="718" w:type="dxa"/>
          </w:tcPr>
          <w:p w:rsidR="00EC5585" w:rsidRDefault="00EC5585" w:rsidP="00EC5585">
            <w:pPr>
              <w:jc w:val="center"/>
            </w:pPr>
            <w:r w:rsidRPr="002C6AA6">
              <w:rPr>
                <w:rFonts w:ascii="GHEA Grapalat" w:hAnsi="GHEA Grapalat"/>
                <w:sz w:val="16"/>
                <w:szCs w:val="16"/>
              </w:rPr>
              <w:t>-</w:t>
            </w:r>
          </w:p>
        </w:tc>
        <w:tc>
          <w:tcPr>
            <w:tcW w:w="854" w:type="dxa"/>
            <w:vAlign w:val="center"/>
          </w:tcPr>
          <w:p w:rsidR="00EC5585" w:rsidRPr="00B138F3" w:rsidRDefault="00EC5585" w:rsidP="00EC5585">
            <w:pPr>
              <w:widowControl w:val="0"/>
              <w:jc w:val="center"/>
              <w:rPr>
                <w:rFonts w:ascii="GHEA Grapalat" w:hAnsi="GHEA Grapalat" w:cs="Arial"/>
                <w:sz w:val="16"/>
                <w:szCs w:val="16"/>
              </w:rPr>
            </w:pPr>
            <w:r w:rsidRPr="002C6AA6">
              <w:rPr>
                <w:rFonts w:ascii="GHEA Grapalat" w:hAnsi="GHEA Grapalat"/>
                <w:sz w:val="16"/>
                <w:szCs w:val="16"/>
              </w:rPr>
              <w:t>100</w:t>
            </w:r>
            <w:r w:rsidRPr="00B138F3">
              <w:rPr>
                <w:rFonts w:ascii="GHEA Grapalat" w:hAnsi="GHEA Grapalat"/>
                <w:sz w:val="16"/>
                <w:szCs w:val="16"/>
              </w:rPr>
              <w:t>%</w:t>
            </w:r>
          </w:p>
        </w:tc>
        <w:tc>
          <w:tcPr>
            <w:tcW w:w="868" w:type="dxa"/>
            <w:vAlign w:val="center"/>
          </w:tcPr>
          <w:p w:rsidR="00EC5585" w:rsidRPr="00B138F3" w:rsidRDefault="00EC5585" w:rsidP="00EC5585">
            <w:pPr>
              <w:widowControl w:val="0"/>
              <w:jc w:val="center"/>
              <w:rPr>
                <w:rFonts w:ascii="GHEA Grapalat" w:hAnsi="GHEA Grapalat" w:cs="Arial"/>
                <w:sz w:val="16"/>
                <w:szCs w:val="16"/>
              </w:rPr>
            </w:pPr>
            <w:r w:rsidRPr="002C6AA6">
              <w:rPr>
                <w:rFonts w:ascii="GHEA Grapalat" w:hAnsi="GHEA Grapalat"/>
                <w:sz w:val="16"/>
                <w:szCs w:val="16"/>
              </w:rPr>
              <w:t>10</w:t>
            </w:r>
            <w:r>
              <w:rPr>
                <w:rFonts w:ascii="GHEA Grapalat" w:hAnsi="GHEA Grapalat"/>
                <w:sz w:val="16"/>
                <w:szCs w:val="16"/>
                <w:lang w:val="en-US"/>
              </w:rPr>
              <w:t>0</w:t>
            </w:r>
            <w:r w:rsidRPr="00B138F3">
              <w:rPr>
                <w:rFonts w:ascii="GHEA Grapalat" w:hAnsi="GHEA Grapalat"/>
                <w:sz w:val="16"/>
                <w:szCs w:val="16"/>
              </w:rPr>
              <w:t>%</w:t>
            </w:r>
          </w:p>
        </w:tc>
        <w:tc>
          <w:tcPr>
            <w:tcW w:w="861" w:type="dxa"/>
            <w:vAlign w:val="center"/>
          </w:tcPr>
          <w:p w:rsidR="00EC5585" w:rsidRPr="00B138F3" w:rsidRDefault="00EC5585" w:rsidP="00EC558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1007" w:type="dxa"/>
            <w:vAlign w:val="center"/>
          </w:tcPr>
          <w:p w:rsidR="00EC5585" w:rsidRPr="00B138F3" w:rsidRDefault="00EC5585" w:rsidP="00EC558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861" w:type="dxa"/>
            <w:vAlign w:val="center"/>
          </w:tcPr>
          <w:p w:rsidR="00EC5585" w:rsidRPr="00B138F3" w:rsidRDefault="00EC5585" w:rsidP="00EC558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821" w:type="dxa"/>
            <w:vAlign w:val="center"/>
          </w:tcPr>
          <w:p w:rsidR="00EC5585" w:rsidRPr="00B138F3" w:rsidRDefault="00EC5585" w:rsidP="00EC558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r w:rsidR="00EC5585" w:rsidRPr="00B138F3" w:rsidTr="00A209BF">
        <w:trPr>
          <w:trHeight w:val="404"/>
          <w:jc w:val="center"/>
        </w:trPr>
        <w:tc>
          <w:tcPr>
            <w:tcW w:w="1724" w:type="dxa"/>
          </w:tcPr>
          <w:p w:rsidR="00EC5585" w:rsidRPr="0027235A" w:rsidRDefault="00EC5585" w:rsidP="00EC5585">
            <w:pPr>
              <w:jc w:val="center"/>
              <w:rPr>
                <w:rFonts w:ascii="GHEA Grapalat" w:hAnsi="GHEA Grapalat"/>
                <w:sz w:val="20"/>
                <w:lang w:val="es-ES"/>
              </w:rPr>
            </w:pPr>
            <w:r>
              <w:rPr>
                <w:rFonts w:ascii="GHEA Grapalat" w:hAnsi="GHEA Grapalat"/>
                <w:sz w:val="20"/>
              </w:rPr>
              <w:t>2</w:t>
            </w:r>
          </w:p>
        </w:tc>
        <w:tc>
          <w:tcPr>
            <w:tcW w:w="2155" w:type="dxa"/>
          </w:tcPr>
          <w:p w:rsidR="00EC5585" w:rsidRPr="0027235A" w:rsidRDefault="00A209BF" w:rsidP="00EC5585">
            <w:pPr>
              <w:jc w:val="center"/>
              <w:rPr>
                <w:rFonts w:ascii="GHEA Grapalat" w:hAnsi="GHEA Grapalat"/>
                <w:sz w:val="20"/>
                <w:lang w:val="es-ES"/>
              </w:rPr>
            </w:pPr>
            <w:r w:rsidRPr="001E1ACB">
              <w:rPr>
                <w:rFonts w:ascii="GHEA Grapalat" w:hAnsi="GHEA Grapalat"/>
                <w:color w:val="000000"/>
                <w:sz w:val="18"/>
                <w:szCs w:val="18"/>
                <w:lang w:val="en-US"/>
              </w:rPr>
              <w:t>31121100/4</w:t>
            </w:r>
          </w:p>
        </w:tc>
        <w:tc>
          <w:tcPr>
            <w:tcW w:w="1293" w:type="dxa"/>
          </w:tcPr>
          <w:p w:rsidR="00EC5585" w:rsidRDefault="00335296" w:rsidP="00EC5585">
            <w:pPr>
              <w:widowControl w:val="0"/>
              <w:jc w:val="center"/>
              <w:rPr>
                <w:rFonts w:ascii="GHEA Grapalat" w:hAnsi="GHEA Grapalat"/>
                <w:sz w:val="16"/>
                <w:szCs w:val="16"/>
              </w:rPr>
            </w:pPr>
            <w:r w:rsidRPr="00335296">
              <w:rPr>
                <w:rFonts w:ascii="GHEA Grapalat" w:hAnsi="GHEA Grapalat"/>
                <w:sz w:val="16"/>
                <w:szCs w:val="16"/>
              </w:rPr>
              <w:t>генерирующие устройства</w:t>
            </w:r>
          </w:p>
          <w:p w:rsidR="00335296" w:rsidRPr="00B138F3" w:rsidRDefault="00335296" w:rsidP="00EC5585">
            <w:pPr>
              <w:widowControl w:val="0"/>
              <w:jc w:val="center"/>
              <w:rPr>
                <w:rFonts w:ascii="GHEA Grapalat" w:hAnsi="GHEA Grapalat"/>
                <w:sz w:val="16"/>
                <w:szCs w:val="16"/>
              </w:rPr>
            </w:pPr>
          </w:p>
        </w:tc>
        <w:tc>
          <w:tcPr>
            <w:tcW w:w="1007" w:type="dxa"/>
          </w:tcPr>
          <w:p w:rsidR="00EC5585" w:rsidRPr="00EC5585" w:rsidRDefault="00EC5585" w:rsidP="00EC5585">
            <w:pPr>
              <w:jc w:val="center"/>
              <w:rPr>
                <w:b/>
              </w:rPr>
            </w:pPr>
            <w:r w:rsidRPr="00EC5585">
              <w:rPr>
                <w:rFonts w:ascii="GHEA Grapalat" w:hAnsi="GHEA Grapalat"/>
                <w:b/>
                <w:sz w:val="16"/>
                <w:szCs w:val="16"/>
                <w:lang w:val="en-US"/>
              </w:rPr>
              <w:t>-</w:t>
            </w:r>
          </w:p>
        </w:tc>
        <w:tc>
          <w:tcPr>
            <w:tcW w:w="1006" w:type="dxa"/>
          </w:tcPr>
          <w:p w:rsidR="00EC5585" w:rsidRPr="00EC5585" w:rsidRDefault="00EC5585" w:rsidP="00EC5585">
            <w:pPr>
              <w:jc w:val="center"/>
              <w:rPr>
                <w:b/>
              </w:rPr>
            </w:pPr>
            <w:r w:rsidRPr="00EC5585">
              <w:rPr>
                <w:rFonts w:ascii="GHEA Grapalat" w:hAnsi="GHEA Grapalat"/>
                <w:b/>
                <w:sz w:val="16"/>
                <w:szCs w:val="16"/>
                <w:lang w:val="en-US"/>
              </w:rPr>
              <w:t>-</w:t>
            </w:r>
          </w:p>
        </w:tc>
        <w:tc>
          <w:tcPr>
            <w:tcW w:w="718" w:type="dxa"/>
          </w:tcPr>
          <w:p w:rsidR="00EC5585" w:rsidRPr="00EC5585" w:rsidRDefault="00EC5585" w:rsidP="00EC5585">
            <w:pPr>
              <w:jc w:val="center"/>
              <w:rPr>
                <w:b/>
              </w:rPr>
            </w:pPr>
            <w:r w:rsidRPr="00EC5585">
              <w:rPr>
                <w:rFonts w:ascii="GHEA Grapalat" w:hAnsi="GHEA Grapalat"/>
                <w:b/>
                <w:sz w:val="16"/>
                <w:szCs w:val="16"/>
                <w:lang w:val="en-US"/>
              </w:rPr>
              <w:t>-</w:t>
            </w:r>
          </w:p>
        </w:tc>
        <w:tc>
          <w:tcPr>
            <w:tcW w:w="861" w:type="dxa"/>
          </w:tcPr>
          <w:p w:rsidR="00EC5585" w:rsidRPr="00EC5585" w:rsidRDefault="00EC5585" w:rsidP="00EC5585">
            <w:pPr>
              <w:jc w:val="center"/>
              <w:rPr>
                <w:b/>
              </w:rPr>
            </w:pPr>
            <w:r w:rsidRPr="00EC5585">
              <w:rPr>
                <w:rFonts w:ascii="GHEA Grapalat" w:hAnsi="GHEA Grapalat"/>
                <w:b/>
                <w:sz w:val="16"/>
                <w:szCs w:val="16"/>
                <w:lang w:val="en-US"/>
              </w:rPr>
              <w:t>-</w:t>
            </w:r>
          </w:p>
        </w:tc>
        <w:tc>
          <w:tcPr>
            <w:tcW w:w="545" w:type="dxa"/>
          </w:tcPr>
          <w:p w:rsidR="00EC5585" w:rsidRPr="00EC5585" w:rsidRDefault="00EC5585" w:rsidP="00EC5585">
            <w:pPr>
              <w:jc w:val="center"/>
              <w:rPr>
                <w:b/>
              </w:rPr>
            </w:pPr>
            <w:r w:rsidRPr="00EC5585">
              <w:rPr>
                <w:rFonts w:ascii="GHEA Grapalat" w:hAnsi="GHEA Grapalat"/>
                <w:b/>
                <w:sz w:val="16"/>
                <w:szCs w:val="16"/>
                <w:lang w:val="en-US"/>
              </w:rPr>
              <w:t>-</w:t>
            </w:r>
          </w:p>
        </w:tc>
        <w:tc>
          <w:tcPr>
            <w:tcW w:w="606" w:type="dxa"/>
          </w:tcPr>
          <w:p w:rsidR="00EC5585" w:rsidRPr="00EC5585" w:rsidRDefault="00EC5585" w:rsidP="00EC5585">
            <w:pPr>
              <w:jc w:val="center"/>
              <w:rPr>
                <w:b/>
              </w:rPr>
            </w:pPr>
            <w:r w:rsidRPr="00EC5585">
              <w:rPr>
                <w:rFonts w:ascii="GHEA Grapalat" w:hAnsi="GHEA Grapalat"/>
                <w:b/>
                <w:sz w:val="16"/>
                <w:szCs w:val="16"/>
                <w:lang w:val="en-US"/>
              </w:rPr>
              <w:t>-</w:t>
            </w:r>
          </w:p>
        </w:tc>
        <w:tc>
          <w:tcPr>
            <w:tcW w:w="718" w:type="dxa"/>
          </w:tcPr>
          <w:p w:rsidR="00EC5585" w:rsidRPr="00EC5585" w:rsidRDefault="00EC5585" w:rsidP="00EC5585">
            <w:pPr>
              <w:jc w:val="center"/>
              <w:rPr>
                <w:b/>
              </w:rPr>
            </w:pPr>
            <w:r w:rsidRPr="00EC5585">
              <w:rPr>
                <w:rFonts w:ascii="GHEA Grapalat" w:hAnsi="GHEA Grapalat"/>
                <w:b/>
                <w:sz w:val="16"/>
                <w:szCs w:val="16"/>
                <w:lang w:val="en-US"/>
              </w:rPr>
              <w:t>-</w:t>
            </w:r>
          </w:p>
        </w:tc>
        <w:tc>
          <w:tcPr>
            <w:tcW w:w="854" w:type="dxa"/>
            <w:vAlign w:val="center"/>
          </w:tcPr>
          <w:p w:rsidR="00EC5585" w:rsidRPr="00B138F3" w:rsidRDefault="00EC5585" w:rsidP="00EC558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868" w:type="dxa"/>
            <w:vAlign w:val="center"/>
          </w:tcPr>
          <w:p w:rsidR="00EC5585" w:rsidRPr="00B138F3" w:rsidRDefault="00EC5585" w:rsidP="00EC558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861" w:type="dxa"/>
            <w:vAlign w:val="center"/>
          </w:tcPr>
          <w:p w:rsidR="00EC5585" w:rsidRPr="00B138F3" w:rsidRDefault="00EC5585" w:rsidP="00EC558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1007" w:type="dxa"/>
            <w:vAlign w:val="center"/>
          </w:tcPr>
          <w:p w:rsidR="00EC5585" w:rsidRPr="00B138F3" w:rsidRDefault="00EC5585" w:rsidP="00EC558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861" w:type="dxa"/>
            <w:vAlign w:val="center"/>
          </w:tcPr>
          <w:p w:rsidR="00EC5585" w:rsidRPr="00B138F3" w:rsidRDefault="00EC5585" w:rsidP="00EC558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821" w:type="dxa"/>
            <w:vAlign w:val="center"/>
          </w:tcPr>
          <w:p w:rsidR="00EC5585" w:rsidRPr="00B138F3" w:rsidRDefault="00EC5585" w:rsidP="00EC5585">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4E1" w:rsidRDefault="005C24E1">
      <w:r>
        <w:separator/>
      </w:r>
    </w:p>
  </w:endnote>
  <w:endnote w:type="continuationSeparator" w:id="0">
    <w:p w:rsidR="005C24E1" w:rsidRDefault="005C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35296" w:rsidRPr="00C861E9" w:rsidRDefault="0033529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0790D">
          <w:rPr>
            <w:rFonts w:ascii="GHEA Grapalat" w:hAnsi="GHEA Grapalat"/>
            <w:noProof/>
            <w:sz w:val="24"/>
            <w:szCs w:val="24"/>
          </w:rPr>
          <w:t>16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4E1" w:rsidRDefault="005C24E1">
      <w:r>
        <w:separator/>
      </w:r>
    </w:p>
  </w:footnote>
  <w:footnote w:type="continuationSeparator" w:id="0">
    <w:p w:rsidR="005C24E1" w:rsidRDefault="005C24E1">
      <w:r>
        <w:continuationSeparator/>
      </w:r>
    </w:p>
  </w:footnote>
  <w:footnote w:id="1">
    <w:p w:rsidR="00335296" w:rsidRPr="0074108A" w:rsidRDefault="00335296" w:rsidP="00553058">
      <w:pPr>
        <w:jc w:val="both"/>
      </w:pPr>
    </w:p>
    <w:p w:rsidR="00335296" w:rsidRPr="00553058" w:rsidRDefault="00335296" w:rsidP="0037456D">
      <w:pPr>
        <w:jc w:val="both"/>
        <w:rPr>
          <w:rFonts w:asciiTheme="minorHAnsi" w:hAnsiTheme="minorHAnsi"/>
          <w:sz w:val="20"/>
          <w:szCs w:val="20"/>
        </w:rPr>
      </w:pPr>
    </w:p>
    <w:p w:rsidR="00335296" w:rsidRPr="00553058" w:rsidRDefault="00335296" w:rsidP="006B3E56">
      <w:pPr>
        <w:pStyle w:val="FootnoteText"/>
        <w:rPr>
          <w:rFonts w:asciiTheme="minorHAnsi" w:hAnsiTheme="minorHAnsi"/>
        </w:rPr>
      </w:pPr>
    </w:p>
  </w:footnote>
  <w:footnote w:id="2">
    <w:p w:rsidR="00335296" w:rsidRPr="00D3436F" w:rsidRDefault="0033529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335296" w:rsidRPr="00D3436F" w:rsidRDefault="00335296">
      <w:pPr>
        <w:pStyle w:val="FootnoteText"/>
        <w:rPr>
          <w:lang w:val="es-ES"/>
        </w:rPr>
      </w:pPr>
    </w:p>
  </w:footnote>
  <w:footnote w:id="3">
    <w:p w:rsidR="00335296" w:rsidRPr="008842CE" w:rsidRDefault="00335296" w:rsidP="003D2FE2">
      <w:pPr>
        <w:pStyle w:val="FootnoteText"/>
        <w:jc w:val="both"/>
      </w:pPr>
    </w:p>
  </w:footnote>
  <w:footnote w:id="4">
    <w:p w:rsidR="00335296" w:rsidRPr="008842CE" w:rsidRDefault="00335296" w:rsidP="000A214C">
      <w:pPr>
        <w:pStyle w:val="FootnoteText"/>
        <w:jc w:val="both"/>
      </w:pPr>
    </w:p>
  </w:footnote>
  <w:footnote w:id="5">
    <w:p w:rsidR="00335296" w:rsidRPr="00D3436F" w:rsidRDefault="00335296"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335296" w:rsidRPr="008842CE" w:rsidRDefault="00335296"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35296" w:rsidRPr="00E85250" w:rsidRDefault="00335296" w:rsidP="00D90640">
      <w:pPr>
        <w:widowControl w:val="0"/>
        <w:spacing w:after="160" w:line="360" w:lineRule="auto"/>
        <w:ind w:firstLine="709"/>
        <w:jc w:val="both"/>
        <w:rPr>
          <w:rFonts w:ascii="GHEA Grapalat" w:hAnsi="GHEA Grapalat"/>
          <w:lang w:val="hy-AM"/>
        </w:rPr>
      </w:pPr>
    </w:p>
    <w:p w:rsidR="00335296" w:rsidRPr="00D3436F" w:rsidRDefault="00335296">
      <w:pPr>
        <w:pStyle w:val="FootnoteText"/>
        <w:rPr>
          <w:lang w:val="hy-AM"/>
        </w:rPr>
      </w:pPr>
    </w:p>
  </w:footnote>
  <w:footnote w:id="7">
    <w:p w:rsidR="00335296" w:rsidRPr="00402BC3" w:rsidRDefault="00335296"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35296" w:rsidRPr="00552088" w:rsidRDefault="0033529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5296" w:rsidRPr="00D3436F" w:rsidRDefault="00335296">
      <w:pPr>
        <w:pStyle w:val="FootnoteText"/>
        <w:rPr>
          <w:lang w:val="hy-AM"/>
        </w:rPr>
      </w:pPr>
    </w:p>
  </w:footnote>
  <w:footnote w:id="8">
    <w:p w:rsidR="00335296" w:rsidRPr="008842CE" w:rsidRDefault="00335296"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35296" w:rsidRPr="00D3436F" w:rsidRDefault="00335296">
      <w:pPr>
        <w:pStyle w:val="FootnoteText"/>
        <w:rPr>
          <w:lang w:val="hy-AM"/>
        </w:rPr>
      </w:pPr>
    </w:p>
  </w:footnote>
  <w:footnote w:id="9">
    <w:p w:rsidR="00335296" w:rsidRPr="00D3436F" w:rsidRDefault="00335296"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335296" w:rsidRPr="008842CE" w:rsidRDefault="00335296"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5296" w:rsidRPr="00D3436F" w:rsidRDefault="00335296">
      <w:pPr>
        <w:pStyle w:val="FootnoteText"/>
        <w:rPr>
          <w:lang w:val="hy-AM"/>
        </w:rPr>
      </w:pPr>
    </w:p>
  </w:footnote>
  <w:footnote w:id="11">
    <w:p w:rsidR="00335296" w:rsidRPr="008842CE" w:rsidRDefault="00335296"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2">
    <w:p w:rsidR="00335296" w:rsidRPr="008842CE" w:rsidRDefault="00335296"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35296" w:rsidRPr="008842CE" w:rsidRDefault="0033529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35296" w:rsidRPr="00D3436F" w:rsidRDefault="00335296">
      <w:pPr>
        <w:pStyle w:val="FootnoteText"/>
        <w:rPr>
          <w:lang w:val="hy-AM"/>
        </w:rPr>
      </w:pPr>
    </w:p>
    <w:p w:rsidR="00335296" w:rsidRPr="00D97342" w:rsidRDefault="00335296"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335296" w:rsidRPr="00D97342" w:rsidRDefault="00335296"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3">
    <w:p w:rsidR="00335296" w:rsidRPr="00D97342" w:rsidRDefault="00335296"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rsidR="00335296" w:rsidRPr="008842CE" w:rsidRDefault="0033529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335296" w:rsidRPr="008842CE" w:rsidRDefault="0033529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1E5"/>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AA6"/>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0D4F"/>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29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90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3AC"/>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27E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BAD"/>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24E1"/>
    <w:rsid w:val="005C3BCF"/>
    <w:rsid w:val="005C4C12"/>
    <w:rsid w:val="005C5A68"/>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50B0"/>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64A"/>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AE3"/>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9BF"/>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7D9"/>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5CE"/>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C3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2DE1"/>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5B0"/>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4CC"/>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5A2A"/>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747"/>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842"/>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AF"/>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585"/>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F6E"/>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EFE1F"/>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rbinyannaira968@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DE800-8B01-4D08-A94A-CD70FE1D4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4430</TotalTime>
  <Pages>101</Pages>
  <Words>21925</Words>
  <Characters>124977</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VIP_2025</cp:lastModifiedBy>
  <cp:revision>1833</cp:revision>
  <cp:lastPrinted>2018-02-16T07:12:00Z</cp:lastPrinted>
  <dcterms:created xsi:type="dcterms:W3CDTF">2019-10-28T07:04:00Z</dcterms:created>
  <dcterms:modified xsi:type="dcterms:W3CDTF">2026-07-01T08:45:00Z</dcterms:modified>
</cp:coreProperties>
</file>