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3CC8C" w14:textId="77777777" w:rsidR="00AB5E19" w:rsidRPr="00A0615A" w:rsidRDefault="00AB5E19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0615A">
        <w:rPr>
          <w:rFonts w:ascii="GHEA Grapalat" w:hAnsi="GHEA Grapalat"/>
          <w:i w:val="0"/>
          <w:sz w:val="24"/>
          <w:szCs w:val="24"/>
        </w:rPr>
        <w:t>NOTICE</w:t>
      </w:r>
    </w:p>
    <w:p w14:paraId="1D7B0023" w14:textId="77777777" w:rsidR="00AB5E19" w:rsidRPr="00A0615A" w:rsidRDefault="00AB5E19" w:rsidP="00AB5E19">
      <w:pPr>
        <w:pStyle w:val="BodyTextIndent"/>
        <w:spacing w:line="240" w:lineRule="auto"/>
        <w:ind w:right="-88" w:firstLine="0"/>
        <w:jc w:val="center"/>
        <w:rPr>
          <w:rFonts w:ascii="GHEA Grapalat" w:hAnsi="GHEA Grapalat"/>
          <w:i w:val="0"/>
        </w:rPr>
      </w:pPr>
      <w:r w:rsidRPr="00A0615A">
        <w:rPr>
          <w:rFonts w:ascii="GHEA Grapalat" w:hAnsi="GHEA Grapalat"/>
          <w:i w:val="0"/>
        </w:rPr>
        <w:t>ON PRICE QUOTATION</w:t>
      </w:r>
    </w:p>
    <w:p w14:paraId="12C0FA10" w14:textId="77777777" w:rsidR="00AB5E19" w:rsidRPr="00A0615A" w:rsidRDefault="00AB5E19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i w:val="0"/>
          <w:sz w:val="10"/>
          <w:szCs w:val="10"/>
        </w:rPr>
      </w:pPr>
    </w:p>
    <w:p w14:paraId="1045E5E6" w14:textId="77777777" w:rsidR="00AB5E19" w:rsidRPr="00A0615A" w:rsidRDefault="00AB5E19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0615A">
        <w:rPr>
          <w:rFonts w:ascii="GHEA Grapalat" w:hAnsi="GHEA Grapalat"/>
          <w:i w:val="0"/>
          <w:sz w:val="24"/>
          <w:szCs w:val="24"/>
        </w:rPr>
        <w:t>This text of the notice is approved by decision of the Price Quotation Commission</w:t>
      </w:r>
    </w:p>
    <w:p w14:paraId="649150DD" w14:textId="1C25B07F" w:rsidR="00F47705" w:rsidRPr="00FA4C33" w:rsidRDefault="00AB5E19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i w:val="0"/>
          <w:color w:val="FF0000"/>
          <w:sz w:val="24"/>
          <w:szCs w:val="24"/>
          <w:lang w:val="hy-AM"/>
        </w:rPr>
      </w:pPr>
      <w:r w:rsidRPr="00F32980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N </w:t>
      </w:r>
      <w:r w:rsidR="00C43A43" w:rsidRPr="00FA4C33">
        <w:rPr>
          <w:rFonts w:ascii="GHEA Grapalat" w:hAnsi="GHEA Grapalat"/>
          <w:i w:val="0"/>
          <w:sz w:val="24"/>
          <w:szCs w:val="24"/>
          <w:lang w:val="hy-AM"/>
        </w:rPr>
        <w:t>02</w:t>
      </w:r>
      <w:r w:rsidRPr="00FA4C33">
        <w:rPr>
          <w:rFonts w:ascii="GHEA Grapalat" w:hAnsi="GHEA Grapalat"/>
          <w:i w:val="0"/>
          <w:sz w:val="24"/>
          <w:szCs w:val="24"/>
        </w:rPr>
        <w:t xml:space="preserve"> of </w:t>
      </w:r>
      <w:r w:rsidR="00CB7F62" w:rsidRPr="00A6088D">
        <w:rPr>
          <w:rFonts w:ascii="GHEA Grapalat" w:hAnsi="GHEA Grapalat"/>
          <w:i w:val="0"/>
          <w:sz w:val="24"/>
          <w:szCs w:val="24"/>
          <w:lang w:val="en-US"/>
        </w:rPr>
        <w:t>08</w:t>
      </w:r>
      <w:r w:rsidR="004D71CF" w:rsidRPr="00A6088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A6088D">
        <w:rPr>
          <w:rFonts w:ascii="GHEA Grapalat" w:hAnsi="GHEA Grapalat"/>
          <w:i w:val="0"/>
          <w:sz w:val="24"/>
          <w:szCs w:val="24"/>
          <w:lang w:val="hy-AM"/>
        </w:rPr>
        <w:t>t</w:t>
      </w:r>
      <w:r w:rsidRPr="00A6088D">
        <w:rPr>
          <w:rFonts w:ascii="GHEA Grapalat" w:hAnsi="GHEA Grapalat"/>
          <w:i w:val="0"/>
          <w:sz w:val="24"/>
          <w:szCs w:val="24"/>
        </w:rPr>
        <w:t>h</w:t>
      </w:r>
      <w:r w:rsidR="007A7D7E" w:rsidRPr="00A6088D">
        <w:rPr>
          <w:rFonts w:ascii="GHEA Grapalat" w:hAnsi="GHEA Grapalat"/>
          <w:i w:val="0"/>
          <w:sz w:val="24"/>
          <w:szCs w:val="24"/>
          <w:vertAlign w:val="superscript"/>
        </w:rPr>
        <w:t xml:space="preserve"> </w:t>
      </w:r>
      <w:r w:rsidR="00CB7F62" w:rsidRPr="00A6088D">
        <w:rPr>
          <w:rFonts w:ascii="GHEA Grapalat" w:hAnsi="GHEA Grapalat"/>
          <w:i w:val="0"/>
          <w:sz w:val="24"/>
          <w:szCs w:val="24"/>
          <w:lang w:val="en-US"/>
        </w:rPr>
        <w:t>J</w:t>
      </w:r>
      <w:r w:rsidR="00CB7F62" w:rsidRPr="00FA4C33">
        <w:rPr>
          <w:rFonts w:ascii="GHEA Grapalat" w:hAnsi="GHEA Grapalat"/>
          <w:i w:val="0"/>
          <w:sz w:val="24"/>
          <w:szCs w:val="24"/>
          <w:lang w:val="en-US"/>
        </w:rPr>
        <w:t>uly</w:t>
      </w:r>
      <w:r w:rsidRPr="00FA4C33">
        <w:rPr>
          <w:rFonts w:ascii="GHEA Grapalat" w:hAnsi="GHEA Grapalat"/>
          <w:i w:val="0"/>
          <w:sz w:val="24"/>
          <w:szCs w:val="24"/>
        </w:rPr>
        <w:t xml:space="preserve"> of 202</w:t>
      </w:r>
      <w:r w:rsidR="002336B8" w:rsidRPr="00FA4C33">
        <w:rPr>
          <w:rFonts w:ascii="GHEA Grapalat" w:hAnsi="GHEA Grapalat"/>
          <w:i w:val="0"/>
          <w:sz w:val="24"/>
          <w:szCs w:val="24"/>
        </w:rPr>
        <w:t>6</w:t>
      </w:r>
      <w:r w:rsidRPr="00FA4C33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</w:p>
    <w:p w14:paraId="35D823D9" w14:textId="77777777" w:rsidR="004D71CF" w:rsidRPr="00F32980" w:rsidRDefault="004D71CF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i w:val="0"/>
          <w:color w:val="000000" w:themeColor="text1"/>
          <w:sz w:val="10"/>
          <w:szCs w:val="10"/>
          <w:lang w:val="hy-AM"/>
        </w:rPr>
      </w:pPr>
    </w:p>
    <w:p w14:paraId="3FE41572" w14:textId="605A3A3E" w:rsidR="00AB5E19" w:rsidRPr="00163E56" w:rsidRDefault="00AB5E19" w:rsidP="00AB5E19">
      <w:pPr>
        <w:pStyle w:val="BodyTextIndent"/>
        <w:spacing w:line="276" w:lineRule="auto"/>
        <w:ind w:right="-88" w:firstLine="0"/>
        <w:jc w:val="center"/>
        <w:rPr>
          <w:rFonts w:ascii="GHEA Grapalat" w:hAnsi="GHEA Grapalat"/>
          <w:b/>
          <w:i w:val="0"/>
          <w:color w:val="000000" w:themeColor="text1"/>
          <w:sz w:val="24"/>
          <w:szCs w:val="24"/>
          <w:lang w:val="en-GB"/>
        </w:rPr>
      </w:pPr>
      <w:r w:rsidRPr="00F32980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Code of the Price Quotation </w:t>
      </w:r>
      <w:r w:rsidR="00127ED7">
        <w:rPr>
          <w:rFonts w:ascii="GHEA Grapalat" w:hAnsi="GHEA Grapalat"/>
          <w:b/>
          <w:i w:val="0"/>
          <w:color w:val="002060"/>
          <w:sz w:val="24"/>
          <w:szCs w:val="24"/>
        </w:rPr>
        <w:t>CHD-GHAPDzB-202</w:t>
      </w:r>
      <w:r w:rsidR="002336B8">
        <w:rPr>
          <w:rFonts w:ascii="GHEA Grapalat" w:hAnsi="GHEA Grapalat"/>
          <w:b/>
          <w:i w:val="0"/>
          <w:color w:val="002060"/>
          <w:sz w:val="24"/>
          <w:szCs w:val="24"/>
        </w:rPr>
        <w:t>6</w:t>
      </w:r>
      <w:r w:rsidR="00127ED7">
        <w:rPr>
          <w:rFonts w:ascii="GHEA Grapalat" w:hAnsi="GHEA Grapalat"/>
          <w:b/>
          <w:i w:val="0"/>
          <w:color w:val="002060"/>
          <w:sz w:val="24"/>
          <w:szCs w:val="24"/>
        </w:rPr>
        <w:t>/0</w:t>
      </w:r>
      <w:r w:rsidR="002336B8">
        <w:rPr>
          <w:rFonts w:ascii="GHEA Grapalat" w:hAnsi="GHEA Grapalat"/>
          <w:b/>
          <w:i w:val="0"/>
          <w:color w:val="002060"/>
          <w:sz w:val="24"/>
          <w:szCs w:val="24"/>
          <w:lang w:val="en-GB"/>
        </w:rPr>
        <w:t>1</w:t>
      </w:r>
    </w:p>
    <w:p w14:paraId="2C17998C" w14:textId="77777777" w:rsidR="00AB5E19" w:rsidRDefault="00AB5E19" w:rsidP="00AB5E19">
      <w:pPr>
        <w:spacing w:after="0" w:line="240" w:lineRule="auto"/>
        <w:ind w:left="283"/>
        <w:jc w:val="center"/>
        <w:rPr>
          <w:rFonts w:ascii="GHEA Grapalat" w:eastAsia="GHEA Grapalat" w:hAnsi="GHEA Grapalat" w:cs="GHEA Grapalat"/>
          <w:b/>
        </w:rPr>
      </w:pPr>
    </w:p>
    <w:p w14:paraId="206A4F40" w14:textId="77777777" w:rsidR="00085C0E" w:rsidRDefault="00085C0E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296F175A" w14:textId="6310A6FE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 xml:space="preserve">The Client, </w:t>
      </w:r>
      <w:r w:rsidRPr="00A41B21">
        <w:rPr>
          <w:rFonts w:ascii="GHEA Grapalat" w:hAnsi="GHEA Grapalat"/>
          <w:b/>
          <w:color w:val="002060"/>
          <w:sz w:val="24"/>
          <w:szCs w:val="24"/>
          <w:lang w:val="hy-AM"/>
        </w:rPr>
        <w:t>''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Road Department" F</w:t>
      </w:r>
      <w:r w:rsidR="00B54DBC">
        <w:rPr>
          <w:rFonts w:ascii="GHEA Grapalat" w:hAnsi="GHEA Grapalat"/>
          <w:b/>
          <w:color w:val="002060"/>
          <w:sz w:val="24"/>
          <w:szCs w:val="24"/>
        </w:rPr>
        <w:t>u</w:t>
      </w:r>
      <w:proofErr w:type="spellStart"/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nd</w:t>
      </w:r>
      <w:proofErr w:type="spellEnd"/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 xml:space="preserve">, </w:t>
      </w:r>
      <w:r w:rsidRPr="00A41B21">
        <w:rPr>
          <w:rFonts w:ascii="GHEA Grapalat" w:hAnsi="GHEA Grapalat"/>
          <w:sz w:val="24"/>
          <w:szCs w:val="24"/>
          <w:lang w:val="en-GB"/>
        </w:rPr>
        <w:t>located at the following address:</w:t>
      </w:r>
      <w:r w:rsidRPr="00A41B21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 xml:space="preserve">3 Government House, Republic </w:t>
      </w:r>
      <w:r w:rsidR="00B54DBC"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S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quare</w:t>
      </w:r>
      <w:r w:rsidR="00B54DBC">
        <w:rPr>
          <w:rFonts w:ascii="GHEA Grapalat" w:hAnsi="GHEA Grapalat"/>
          <w:b/>
          <w:color w:val="002060"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 xml:space="preserve"> Yerevan, RA</w:t>
      </w:r>
      <w:r w:rsidRPr="00A41B21">
        <w:rPr>
          <w:rFonts w:ascii="GHEA Grapalat" w:hAnsi="GHEA Grapalat"/>
          <w:b/>
          <w:i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is announcing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a 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Price Quotation, which is implemented </w:t>
      </w:r>
      <w:r w:rsidR="00CB7F62">
        <w:rPr>
          <w:rFonts w:ascii="GHEA Grapalat" w:hAnsi="GHEA Grapalat"/>
          <w:sz w:val="24"/>
          <w:szCs w:val="24"/>
          <w:lang w:val="en-GB"/>
        </w:rPr>
        <w:t>in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one stage through </w:t>
      </w:r>
      <w:r w:rsidR="00CB7F62">
        <w:rPr>
          <w:rFonts w:ascii="GHEA Grapalat" w:hAnsi="GHEA Grapalat"/>
          <w:sz w:val="24"/>
          <w:szCs w:val="24"/>
          <w:lang w:val="en-GB"/>
        </w:rPr>
        <w:t xml:space="preserve">the electronic procurement system </w:t>
      </w:r>
      <w:proofErr w:type="spellStart"/>
      <w:r w:rsidR="00CB7F62">
        <w:rPr>
          <w:rFonts w:ascii="GHEA Grapalat" w:hAnsi="GHEA Grapalat"/>
          <w:sz w:val="24"/>
          <w:szCs w:val="24"/>
          <w:lang w:val="en-GB"/>
        </w:rPr>
        <w:t>Armeps</w:t>
      </w:r>
      <w:proofErr w:type="spellEnd"/>
      <w:r w:rsidRPr="00A41B21">
        <w:rPr>
          <w:rFonts w:ascii="GHEA Grapalat" w:hAnsi="GHEA Grapalat"/>
          <w:sz w:val="24"/>
          <w:szCs w:val="24"/>
          <w:lang w:val="en-GB"/>
        </w:rPr>
        <w:t xml:space="preserve"> (</w:t>
      </w:r>
      <w:hyperlink r:id="rId4" w:history="1">
        <w:r w:rsidRPr="00A41B21">
          <w:rPr>
            <w:rStyle w:val="Hyperlink"/>
            <w:rFonts w:ascii="GHEA Grapalat" w:hAnsi="GHEA Grapalat"/>
            <w:sz w:val="24"/>
            <w:szCs w:val="24"/>
            <w:lang w:val="en-GB"/>
          </w:rPr>
          <w:t>www.armeps.am</w:t>
        </w:r>
      </w:hyperlink>
      <w:r w:rsidRPr="00A41B21">
        <w:rPr>
          <w:rFonts w:ascii="GHEA Grapalat" w:hAnsi="GHEA Grapalat"/>
          <w:sz w:val="24"/>
          <w:szCs w:val="24"/>
          <w:lang w:val="en-GB"/>
        </w:rPr>
        <w:t xml:space="preserve">). </w:t>
      </w:r>
    </w:p>
    <w:p w14:paraId="25DFAE04" w14:textId="04C0F5B1" w:rsidR="00C43A43" w:rsidRPr="00A41B21" w:rsidRDefault="00C43A43" w:rsidP="00C43A43">
      <w:pPr>
        <w:spacing w:after="0"/>
        <w:jc w:val="both"/>
        <w:rPr>
          <w:rFonts w:ascii="GHEA Grapalat" w:hAnsi="GHEA Grapalat"/>
          <w:color w:val="1F497D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ab/>
        <w:t>The participant selected for Price Quotation</w:t>
      </w:r>
      <w:r w:rsidRPr="00A41B21">
        <w:rPr>
          <w:rFonts w:ascii="GHEA Grapalat" w:hAnsi="GHEA Grapalat"/>
          <w:sz w:val="24"/>
          <w:szCs w:val="24"/>
        </w:rPr>
        <w:t xml:space="preserve"> 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according to the defined order will be offered to sign a </w:t>
      </w:r>
      <w:r w:rsidRPr="00A41B21">
        <w:rPr>
          <w:rFonts w:ascii="GHEA Grapalat" w:eastAsia="GHEA Grapalat" w:hAnsi="GHEA Grapalat" w:cs="GHEA Grapalat"/>
          <w:sz w:val="24"/>
          <w:szCs w:val="24"/>
        </w:rPr>
        <w:t xml:space="preserve">contract for </w:t>
      </w:r>
      <w:r w:rsidR="00B54DBC">
        <w:rPr>
          <w:rFonts w:ascii="GHEA Grapalat" w:eastAsia="GHEA Grapalat" w:hAnsi="GHEA Grapalat" w:cs="GHEA Grapalat"/>
          <w:sz w:val="24"/>
          <w:szCs w:val="24"/>
        </w:rPr>
        <w:t xml:space="preserve">the </w:t>
      </w:r>
      <w:r w:rsidRPr="00A41B21">
        <w:rPr>
          <w:rFonts w:ascii="GHEA Grapalat" w:eastAsia="GHEA Grapalat" w:hAnsi="GHEA Grapalat" w:cs="GHEA Grapalat"/>
          <w:sz w:val="24"/>
          <w:szCs w:val="24"/>
        </w:rPr>
        <w:t xml:space="preserve">supply of </w:t>
      </w:r>
      <w:r w:rsidR="002336B8" w:rsidRPr="00216DCF">
        <w:rPr>
          <w:rFonts w:ascii="GHEA Grapalat" w:hAnsi="GHEA Grapalat"/>
          <w:b/>
          <w:bCs/>
          <w:color w:val="1F497D" w:themeColor="text2"/>
          <w:sz w:val="24"/>
          <w:szCs w:val="24"/>
        </w:rPr>
        <w:t>l</w:t>
      </w:r>
      <w:proofErr w:type="spellStart"/>
      <w:r w:rsidR="002336B8" w:rsidRPr="00216DCF">
        <w:rPr>
          <w:rFonts w:ascii="GHEA Grapalat" w:hAnsi="GHEA Grapalat"/>
          <w:b/>
          <w:bCs/>
          <w:color w:val="1F497D" w:themeColor="text2"/>
          <w:sz w:val="24"/>
          <w:szCs w:val="24"/>
          <w:lang w:val="en-GB"/>
        </w:rPr>
        <w:t>aboratory</w:t>
      </w:r>
      <w:proofErr w:type="spellEnd"/>
      <w:r w:rsidR="002336B8" w:rsidRPr="00216DCF">
        <w:rPr>
          <w:rFonts w:ascii="GHEA Grapalat" w:hAnsi="GHEA Grapalat"/>
          <w:b/>
          <w:bCs/>
          <w:color w:val="1F497D" w:themeColor="text2"/>
          <w:sz w:val="24"/>
          <w:szCs w:val="24"/>
          <w:lang w:val="en-GB"/>
        </w:rPr>
        <w:t xml:space="preserve"> equipment</w:t>
      </w:r>
      <w:r w:rsidR="002336B8" w:rsidRPr="00216DCF">
        <w:rPr>
          <w:rFonts w:ascii="GHEA Grapalat" w:hAnsi="GHEA Grapalat"/>
          <w:b/>
          <w:bCs/>
          <w:sz w:val="24"/>
          <w:szCs w:val="24"/>
          <w:lang w:val="en-GB"/>
        </w:rPr>
        <w:t xml:space="preserve"> 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(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hereinafter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r w:rsidRPr="00A41B21">
        <w:rPr>
          <w:rFonts w:ascii="GHEA Grapalat" w:hAnsi="GHEA Grapalat"/>
          <w:sz w:val="24"/>
          <w:szCs w:val="24"/>
          <w:lang w:val="en-GB"/>
        </w:rPr>
        <w:t>contract).</w:t>
      </w:r>
    </w:p>
    <w:p w14:paraId="11238C86" w14:textId="799E2FAF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>According to the terms of Article 7 of the RA Law “On Procurements”, all persons or entities, in spite of being a foreigner, a foreign entity</w:t>
      </w:r>
      <w:r w:rsidR="00B54DBC">
        <w:rPr>
          <w:rFonts w:ascii="GHEA Grapalat" w:hAnsi="GHEA Grapalat"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or a stateless person, may participate in Price Quotation  </w:t>
      </w:r>
    </w:p>
    <w:p w14:paraId="1BD2A595" w14:textId="4498491B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>The qualification and evaluation criteria for the persons not eligible for participation in Price Quotation, as well as for the participants</w:t>
      </w:r>
      <w:r w:rsidR="00B54DBC">
        <w:rPr>
          <w:rFonts w:ascii="GHEA Grapalat" w:hAnsi="GHEA Grapalat"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are specified in the invitation for this procedure.</w:t>
      </w:r>
    </w:p>
    <w:p w14:paraId="7B2701BE" w14:textId="0018AD56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>The selected participant is determined from the participant’s submitted responsive</w:t>
      </w:r>
      <w:r w:rsidR="00B54DBC">
        <w:rPr>
          <w:rFonts w:ascii="GHEA Grapalat" w:hAnsi="GHEA Grapalat"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evaluated inquiries. The preference will be given to a participant who submitted a proposal with </w:t>
      </w:r>
      <w:r w:rsidR="00B54DBC">
        <w:rPr>
          <w:rFonts w:ascii="GHEA Grapalat" w:hAnsi="GHEA Grapalat"/>
          <w:sz w:val="24"/>
          <w:szCs w:val="24"/>
          <w:lang w:val="en-GB"/>
        </w:rPr>
        <w:t>the lowest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price. </w:t>
      </w:r>
    </w:p>
    <w:p w14:paraId="227AD434" w14:textId="77777777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>Absence of an invitation shall not restrict the right of the participant to</w:t>
      </w:r>
      <w:bookmarkStart w:id="0" w:name="_GoBack"/>
      <w:bookmarkEnd w:id="0"/>
      <w:r w:rsidRPr="00A41B21">
        <w:rPr>
          <w:rFonts w:ascii="GHEA Grapalat" w:hAnsi="GHEA Grapalat"/>
          <w:sz w:val="24"/>
          <w:szCs w:val="24"/>
          <w:lang w:val="en-GB"/>
        </w:rPr>
        <w:t xml:space="preserve"> participate in this procedure. </w:t>
      </w:r>
    </w:p>
    <w:p w14:paraId="5D2BA43C" w14:textId="4E549988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 xml:space="preserve">The inquiries for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price setting procedure should be submitted electronically through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proofErr w:type="spellStart"/>
      <w:r w:rsidRPr="00A41B21">
        <w:rPr>
          <w:rFonts w:ascii="GHEA Grapalat" w:hAnsi="GHEA Grapalat"/>
          <w:sz w:val="24"/>
          <w:szCs w:val="24"/>
          <w:lang w:val="en-GB"/>
        </w:rPr>
        <w:t>Armeps</w:t>
      </w:r>
      <w:proofErr w:type="spellEnd"/>
      <w:r w:rsidRPr="00A41B21">
        <w:rPr>
          <w:rFonts w:ascii="GHEA Grapalat" w:hAnsi="GHEA Grapalat"/>
          <w:sz w:val="24"/>
          <w:szCs w:val="24"/>
          <w:lang w:val="en-GB"/>
        </w:rPr>
        <w:t xml:space="preserve"> (</w:t>
      </w:r>
      <w:hyperlink r:id="rId5" w:history="1">
        <w:r w:rsidRPr="00A41B21">
          <w:rPr>
            <w:rStyle w:val="Hyperlink"/>
            <w:rFonts w:ascii="GHEA Grapalat" w:hAnsi="GHEA Grapalat"/>
            <w:sz w:val="24"/>
            <w:szCs w:val="24"/>
            <w:lang w:val="en-GB"/>
          </w:rPr>
          <w:t>www.armeps.am</w:t>
        </w:r>
      </w:hyperlink>
      <w:r w:rsidRPr="00A41B21">
        <w:rPr>
          <w:rFonts w:ascii="GHEA Grapalat" w:hAnsi="GHEA Grapalat"/>
          <w:sz w:val="24"/>
          <w:szCs w:val="24"/>
          <w:lang w:val="en-GB"/>
        </w:rPr>
        <w:t xml:space="preserve">) website </w:t>
      </w:r>
      <w:r w:rsidRPr="002317D2">
        <w:rPr>
          <w:rFonts w:ascii="GHEA Grapalat" w:hAnsi="GHEA Grapalat"/>
          <w:sz w:val="24"/>
          <w:szCs w:val="24"/>
          <w:lang w:val="en-GB"/>
        </w:rPr>
        <w:t xml:space="preserve">within </w:t>
      </w:r>
      <w:r w:rsidR="00A6088D" w:rsidRPr="00A6088D">
        <w:rPr>
          <w:rFonts w:ascii="GHEA Grapalat" w:hAnsi="GHEA Grapalat"/>
          <w:b/>
          <w:sz w:val="24"/>
          <w:szCs w:val="24"/>
          <w:lang w:val="hy-AM"/>
        </w:rPr>
        <w:t>15</w:t>
      </w:r>
      <w:r w:rsidRPr="00A6088D">
        <w:rPr>
          <w:rFonts w:ascii="GHEA Grapalat" w:hAnsi="GHEA Grapalat"/>
          <w:b/>
          <w:sz w:val="24"/>
          <w:szCs w:val="24"/>
          <w:lang w:val="en-GB"/>
        </w:rPr>
        <w:t xml:space="preserve"> d</w:t>
      </w:r>
      <w:r w:rsidRPr="002317D2">
        <w:rPr>
          <w:rFonts w:ascii="GHEA Grapalat" w:hAnsi="GHEA Grapalat"/>
          <w:b/>
          <w:sz w:val="24"/>
          <w:szCs w:val="24"/>
          <w:lang w:val="en-GB"/>
        </w:rPr>
        <w:t>ays from the day of publication of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 xml:space="preserve"> the announcement, at </w:t>
      </w:r>
      <w:r w:rsidRPr="00A41B21">
        <w:rPr>
          <w:rFonts w:ascii="GHEA Grapalat" w:hAnsi="GHEA Grapalat"/>
          <w:b/>
          <w:color w:val="002060"/>
          <w:sz w:val="24"/>
          <w:szCs w:val="24"/>
          <w:lang w:val="hy-AM"/>
        </w:rPr>
        <w:t>1</w:t>
      </w:r>
      <w:r w:rsidR="00A6088D">
        <w:rPr>
          <w:rFonts w:ascii="GHEA Grapalat" w:hAnsi="GHEA Grapalat"/>
          <w:b/>
          <w:color w:val="002060"/>
          <w:sz w:val="24"/>
          <w:szCs w:val="24"/>
          <w:lang w:val="hy-AM"/>
        </w:rPr>
        <w:t>6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:00.</w:t>
      </w:r>
      <w:r w:rsidRPr="00A41B21">
        <w:rPr>
          <w:rFonts w:ascii="GHEA Grapalat" w:hAnsi="GHEA Grapalat"/>
          <w:color w:val="002060"/>
          <w:sz w:val="24"/>
          <w:szCs w:val="24"/>
          <w:lang w:val="en-GB"/>
        </w:rPr>
        <w:t xml:space="preserve"> 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The inquiries may be submitted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in </w:t>
      </w:r>
      <w:r w:rsidRPr="00A41B21">
        <w:rPr>
          <w:rFonts w:ascii="GHEA Grapalat" w:hAnsi="GHEA Grapalat"/>
          <w:sz w:val="24"/>
          <w:szCs w:val="24"/>
          <w:lang w:val="en-GB"/>
        </w:rPr>
        <w:t>Armenian, Russian</w:t>
      </w:r>
      <w:r w:rsidR="00B54DBC">
        <w:rPr>
          <w:rFonts w:ascii="GHEA Grapalat" w:hAnsi="GHEA Grapalat"/>
          <w:sz w:val="24"/>
          <w:szCs w:val="24"/>
          <w:lang w:val="en-GB"/>
        </w:rPr>
        <w:t>,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or English.</w:t>
      </w:r>
    </w:p>
    <w:p w14:paraId="6E48675D" w14:textId="5AAC582A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 xml:space="preserve">The opening of inquiries will be done </w:t>
      </w:r>
      <w:r w:rsidRPr="002317D2">
        <w:rPr>
          <w:rFonts w:ascii="GHEA Grapalat" w:hAnsi="GHEA Grapalat"/>
          <w:sz w:val="24"/>
          <w:szCs w:val="24"/>
          <w:lang w:val="en-GB"/>
        </w:rPr>
        <w:t xml:space="preserve">electronically via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hyperlink r:id="rId6" w:history="1">
        <w:r w:rsidRPr="002317D2">
          <w:rPr>
            <w:rStyle w:val="Hyperlink"/>
            <w:rFonts w:ascii="GHEA Grapalat" w:hAnsi="GHEA Grapalat"/>
            <w:color w:val="auto"/>
            <w:sz w:val="24"/>
            <w:szCs w:val="24"/>
            <w:lang w:val="en-GB"/>
          </w:rPr>
          <w:t>www.armeps.am</w:t>
        </w:r>
      </w:hyperlink>
      <w:r w:rsidRPr="002317D2">
        <w:rPr>
          <w:rFonts w:ascii="GHEA Grapalat" w:hAnsi="GHEA Grapalat"/>
          <w:sz w:val="24"/>
          <w:szCs w:val="24"/>
          <w:lang w:val="en-GB"/>
        </w:rPr>
        <w:t xml:space="preserve"> website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</w:t>
      </w:r>
      <w:r w:rsidRPr="002317D2">
        <w:rPr>
          <w:rFonts w:ascii="GHEA Grapalat" w:hAnsi="GHEA Grapalat"/>
          <w:sz w:val="24"/>
          <w:szCs w:val="24"/>
          <w:lang w:val="en-GB"/>
        </w:rPr>
        <w:t xml:space="preserve">after </w:t>
      </w:r>
      <w:r w:rsidR="00A6088D" w:rsidRPr="00A6088D">
        <w:rPr>
          <w:rFonts w:ascii="GHEA Grapalat" w:hAnsi="GHEA Grapalat"/>
          <w:b/>
          <w:sz w:val="24"/>
          <w:szCs w:val="24"/>
          <w:lang w:val="hy-AM"/>
        </w:rPr>
        <w:t>15</w:t>
      </w:r>
      <w:r w:rsidRPr="002317D2">
        <w:rPr>
          <w:rFonts w:ascii="GHEA Grapalat" w:hAnsi="GHEA Grapalat"/>
          <w:b/>
          <w:sz w:val="24"/>
          <w:szCs w:val="24"/>
          <w:lang w:val="en-GB"/>
        </w:rPr>
        <w:t xml:space="preserve"> days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 xml:space="preserve"> from the day of publication of the announcement, at 1</w:t>
      </w:r>
      <w:r w:rsidR="00A6088D">
        <w:rPr>
          <w:rFonts w:ascii="GHEA Grapalat" w:hAnsi="GHEA Grapalat"/>
          <w:b/>
          <w:color w:val="002060"/>
          <w:sz w:val="24"/>
          <w:szCs w:val="24"/>
          <w:lang w:val="hy-AM"/>
        </w:rPr>
        <w:t>6</w:t>
      </w:r>
      <w:r w:rsidRPr="00A41B21">
        <w:rPr>
          <w:rFonts w:ascii="GHEA Grapalat" w:hAnsi="GHEA Grapalat"/>
          <w:b/>
          <w:color w:val="002060"/>
          <w:sz w:val="24"/>
          <w:szCs w:val="24"/>
          <w:lang w:val="en-GB"/>
        </w:rPr>
        <w:t>:00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. </w:t>
      </w:r>
    </w:p>
    <w:p w14:paraId="6AB24542" w14:textId="5F73B38D" w:rsidR="00C43A43" w:rsidRPr="00A41B21" w:rsidRDefault="00C43A43" w:rsidP="00C43A43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en-GB"/>
        </w:rPr>
      </w:pPr>
      <w:r w:rsidRPr="00A41B21">
        <w:rPr>
          <w:rFonts w:ascii="GHEA Grapalat" w:hAnsi="GHEA Grapalat"/>
          <w:sz w:val="24"/>
          <w:szCs w:val="24"/>
          <w:lang w:val="en-GB"/>
        </w:rPr>
        <w:t xml:space="preserve">The complaints regarding the procedure are to be submitted to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Procurement Appeals Board (address: 1 </w:t>
      </w:r>
      <w:proofErr w:type="spellStart"/>
      <w:r w:rsidRPr="00A41B21">
        <w:rPr>
          <w:rFonts w:ascii="GHEA Grapalat" w:hAnsi="GHEA Grapalat"/>
          <w:sz w:val="24"/>
          <w:szCs w:val="24"/>
          <w:lang w:val="en-GB"/>
        </w:rPr>
        <w:t>Melik-Adamyan</w:t>
      </w:r>
      <w:proofErr w:type="spellEnd"/>
      <w:r w:rsidRPr="00A41B21">
        <w:rPr>
          <w:rFonts w:ascii="GHEA Grapalat" w:hAnsi="GHEA Grapalat"/>
          <w:sz w:val="24"/>
          <w:szCs w:val="24"/>
          <w:lang w:val="en-GB"/>
        </w:rPr>
        <w:t xml:space="preserve">, Yerevan, RA). The appeal is conducted according </w:t>
      </w:r>
      <w:r w:rsidR="00B54DBC">
        <w:rPr>
          <w:rFonts w:ascii="GHEA Grapalat" w:hAnsi="GHEA Grapalat"/>
          <w:sz w:val="24"/>
          <w:szCs w:val="24"/>
          <w:lang w:val="en-GB"/>
        </w:rPr>
        <w:t>to</w:t>
      </w:r>
      <w:r w:rsidRPr="00A41B21">
        <w:rPr>
          <w:rFonts w:ascii="GHEA Grapalat" w:hAnsi="GHEA Grapalat"/>
          <w:sz w:val="24"/>
          <w:szCs w:val="24"/>
          <w:lang w:val="en-GB"/>
        </w:rPr>
        <w:t xml:space="preserve"> the order defined by the price setting invitation. </w:t>
      </w:r>
    </w:p>
    <w:p w14:paraId="5417D329" w14:textId="74BC01AF" w:rsidR="00127ED7" w:rsidRPr="00964188" w:rsidRDefault="00C43A43" w:rsidP="00127ED7">
      <w:pPr>
        <w:spacing w:after="0"/>
        <w:ind w:firstLine="709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A41B21">
        <w:rPr>
          <w:rFonts w:ascii="GHEA Grapalat" w:hAnsi="GHEA Grapalat"/>
          <w:sz w:val="24"/>
          <w:szCs w:val="24"/>
          <w:lang w:val="en-GB"/>
        </w:rPr>
        <w:t xml:space="preserve"> </w:t>
      </w:r>
      <w:r w:rsidR="00127ED7" w:rsidRPr="00964188">
        <w:rPr>
          <w:rFonts w:ascii="GHEA Grapalat" w:hAnsi="GHEA Grapalat"/>
          <w:sz w:val="24"/>
          <w:szCs w:val="24"/>
          <w:lang w:val="en-GB"/>
        </w:rPr>
        <w:t xml:space="preserve">For additional information on this announcement, please contact </w:t>
      </w:r>
      <w:r w:rsidR="00B54DBC">
        <w:rPr>
          <w:rFonts w:ascii="GHEA Grapalat" w:hAnsi="GHEA Grapalat"/>
          <w:sz w:val="24"/>
          <w:szCs w:val="24"/>
          <w:lang w:val="en-GB"/>
        </w:rPr>
        <w:t xml:space="preserve">the </w:t>
      </w:r>
      <w:r w:rsidR="00127ED7" w:rsidRPr="00964188">
        <w:rPr>
          <w:rFonts w:ascii="GHEA Grapalat" w:hAnsi="GHEA Grapalat"/>
          <w:sz w:val="24"/>
          <w:szCs w:val="24"/>
          <w:lang w:val="en-GB"/>
        </w:rPr>
        <w:t>Secretary of the Evaluating Commission</w:t>
      </w:r>
      <w:r w:rsidR="00B54DBC">
        <w:rPr>
          <w:rFonts w:ascii="GHEA Grapalat" w:hAnsi="GHEA Grapalat"/>
          <w:sz w:val="24"/>
          <w:szCs w:val="24"/>
          <w:lang w:val="en-GB"/>
        </w:rPr>
        <w:t>,</w:t>
      </w:r>
      <w:r w:rsidR="00127ED7" w:rsidRPr="00964188">
        <w:rPr>
          <w:rFonts w:ascii="GHEA Grapalat" w:hAnsi="GHEA Grapalat"/>
          <w:i/>
          <w:sz w:val="24"/>
          <w:szCs w:val="24"/>
          <w:lang w:val="en-GB"/>
        </w:rPr>
        <w:t xml:space="preserve"> </w:t>
      </w:r>
      <w:r w:rsidR="00127ED7">
        <w:rPr>
          <w:rFonts w:ascii="GHEA Grapalat" w:hAnsi="GHEA Grapalat"/>
          <w:b/>
          <w:color w:val="002060"/>
          <w:sz w:val="24"/>
          <w:szCs w:val="24"/>
        </w:rPr>
        <w:t>Armine Shalunts</w:t>
      </w:r>
      <w:r w:rsidR="00127ED7" w:rsidRPr="00964188">
        <w:rPr>
          <w:rFonts w:ascii="GHEA Grapalat" w:hAnsi="GHEA Grapalat"/>
          <w:b/>
          <w:color w:val="002060"/>
          <w:sz w:val="24"/>
          <w:szCs w:val="24"/>
          <w:lang w:val="hy-AM"/>
        </w:rPr>
        <w:t>.</w:t>
      </w:r>
    </w:p>
    <w:p w14:paraId="310CB219" w14:textId="77777777" w:rsidR="00127ED7" w:rsidRPr="00964188" w:rsidRDefault="00127ED7" w:rsidP="00127ED7">
      <w:pPr>
        <w:spacing w:after="0"/>
        <w:ind w:firstLine="709"/>
        <w:jc w:val="both"/>
        <w:rPr>
          <w:rFonts w:ascii="GHEA Grapalat" w:hAnsi="GHEA Grapalat"/>
          <w:i/>
          <w:sz w:val="24"/>
          <w:szCs w:val="24"/>
        </w:rPr>
      </w:pPr>
    </w:p>
    <w:p w14:paraId="4F1939A1" w14:textId="77777777" w:rsidR="00127ED7" w:rsidRPr="00964188" w:rsidRDefault="00127ED7" w:rsidP="00127ED7">
      <w:pPr>
        <w:spacing w:after="0"/>
        <w:ind w:firstLine="709"/>
        <w:jc w:val="both"/>
        <w:rPr>
          <w:rFonts w:ascii="GHEA Grapalat" w:hAnsi="GHEA Grapalat"/>
          <w:b/>
          <w:i/>
          <w:color w:val="002060"/>
          <w:sz w:val="24"/>
          <w:szCs w:val="24"/>
        </w:rPr>
      </w:pPr>
      <w:proofErr w:type="spellStart"/>
      <w:r w:rsidRPr="00964188">
        <w:rPr>
          <w:rFonts w:ascii="GHEA Grapalat" w:hAnsi="GHEA Grapalat"/>
          <w:b/>
          <w:i/>
          <w:sz w:val="24"/>
          <w:szCs w:val="24"/>
        </w:rPr>
        <w:t>tel</w:t>
      </w:r>
      <w:proofErr w:type="spellEnd"/>
      <w:r w:rsidRPr="00964188">
        <w:rPr>
          <w:rFonts w:ascii="GHEA Grapalat" w:hAnsi="GHEA Grapalat"/>
          <w:b/>
          <w:i/>
          <w:sz w:val="24"/>
          <w:szCs w:val="24"/>
        </w:rPr>
        <w:t xml:space="preserve">: </w:t>
      </w:r>
      <w:r w:rsidRPr="00964188">
        <w:rPr>
          <w:rFonts w:ascii="GHEA Grapalat" w:hAnsi="GHEA Grapalat"/>
          <w:b/>
          <w:i/>
          <w:color w:val="002060"/>
          <w:sz w:val="24"/>
          <w:szCs w:val="24"/>
        </w:rPr>
        <w:t xml:space="preserve">+ 374 </w:t>
      </w:r>
      <w:r w:rsidRPr="00964188">
        <w:rPr>
          <w:rFonts w:ascii="GHEA Grapalat" w:hAnsi="GHEA Grapalat"/>
          <w:b/>
          <w:bCs/>
          <w:i/>
          <w:color w:val="002060"/>
          <w:sz w:val="24"/>
          <w:szCs w:val="24"/>
        </w:rPr>
        <w:t>010 54 21 76</w:t>
      </w:r>
    </w:p>
    <w:p w14:paraId="15C4B972" w14:textId="77777777" w:rsidR="00127ED7" w:rsidRPr="00964188" w:rsidRDefault="00127ED7" w:rsidP="00127ED7">
      <w:pPr>
        <w:spacing w:after="0"/>
        <w:ind w:firstLine="709"/>
        <w:jc w:val="both"/>
        <w:rPr>
          <w:rFonts w:ascii="GHEA Grapalat" w:hAnsi="GHEA Grapalat"/>
          <w:b/>
          <w:i/>
          <w:color w:val="002060"/>
          <w:sz w:val="24"/>
          <w:szCs w:val="24"/>
          <w:lang w:val="hy-AM"/>
        </w:rPr>
      </w:pPr>
      <w:r w:rsidRPr="00964188">
        <w:rPr>
          <w:rFonts w:ascii="GHEA Grapalat" w:hAnsi="GHEA Grapalat"/>
          <w:b/>
          <w:i/>
          <w:sz w:val="24"/>
          <w:szCs w:val="24"/>
        </w:rPr>
        <w:t xml:space="preserve">email: </w:t>
      </w:r>
      <w:hyperlink r:id="rId7" w:history="1">
        <w:r w:rsidRPr="00964188">
          <w:rPr>
            <w:rStyle w:val="Hyperlink"/>
            <w:rFonts w:ascii="GHEA Grapalat" w:hAnsi="GHEA Grapalat"/>
            <w:i/>
            <w:iCs/>
            <w:color w:val="002060"/>
            <w:sz w:val="24"/>
            <w:szCs w:val="24"/>
          </w:rPr>
          <w:t>procurement@armroad.am</w:t>
        </w:r>
      </w:hyperlink>
      <w:r w:rsidRPr="00964188">
        <w:rPr>
          <w:rFonts w:ascii="GHEA Grapalat" w:hAnsi="GHEA Grapalat"/>
          <w:b/>
          <w:i/>
          <w:iCs/>
          <w:color w:val="002060"/>
          <w:sz w:val="24"/>
          <w:szCs w:val="24"/>
        </w:rPr>
        <w:t xml:space="preserve">  </w:t>
      </w:r>
    </w:p>
    <w:p w14:paraId="370B09BB" w14:textId="77777777" w:rsidR="00127ED7" w:rsidRPr="00964188" w:rsidRDefault="00127ED7" w:rsidP="00127ED7">
      <w:pPr>
        <w:spacing w:after="0"/>
        <w:ind w:firstLine="709"/>
        <w:jc w:val="both"/>
        <w:rPr>
          <w:rFonts w:ascii="GHEA Grapalat" w:hAnsi="GHEA Grapalat"/>
          <w:b/>
          <w:i/>
          <w:color w:val="002060"/>
          <w:sz w:val="24"/>
          <w:szCs w:val="24"/>
        </w:rPr>
      </w:pPr>
      <w:r w:rsidRPr="00964188">
        <w:rPr>
          <w:rFonts w:ascii="GHEA Grapalat" w:hAnsi="GHEA Grapalat"/>
          <w:b/>
          <w:i/>
          <w:sz w:val="24"/>
          <w:szCs w:val="24"/>
        </w:rPr>
        <w:t xml:space="preserve">Customer: </w:t>
      </w:r>
      <w:r w:rsidRPr="00964188">
        <w:rPr>
          <w:rFonts w:ascii="GHEA Grapalat" w:hAnsi="GHEA Grapalat"/>
          <w:b/>
          <w:i/>
          <w:color w:val="002060"/>
          <w:sz w:val="24"/>
          <w:szCs w:val="24"/>
        </w:rPr>
        <w:t>Road Department Fund</w:t>
      </w:r>
    </w:p>
    <w:p w14:paraId="3D811111" w14:textId="77777777" w:rsidR="00127ED7" w:rsidRPr="00964188" w:rsidRDefault="00127ED7" w:rsidP="00127ED7">
      <w:pPr>
        <w:jc w:val="both"/>
        <w:rPr>
          <w:rFonts w:ascii="GHEA Grapalat" w:hAnsi="GHEA Grapalat"/>
        </w:rPr>
      </w:pPr>
    </w:p>
    <w:p w14:paraId="1B78939E" w14:textId="77777777" w:rsidR="00AB5E19" w:rsidRPr="00A0615A" w:rsidRDefault="00AB5E19" w:rsidP="00127ED7">
      <w:pPr>
        <w:spacing w:after="0"/>
        <w:ind w:firstLine="709"/>
        <w:jc w:val="both"/>
        <w:rPr>
          <w:rFonts w:ascii="GHEA Grapalat" w:hAnsi="GHEA Grapalat"/>
          <w:b/>
          <w:i/>
          <w:color w:val="002060"/>
        </w:rPr>
      </w:pPr>
    </w:p>
    <w:sectPr w:rsidR="00AB5E19" w:rsidRPr="00A0615A" w:rsidSect="00F47705">
      <w:pgSz w:w="12240" w:h="15840"/>
      <w:pgMar w:top="540" w:right="616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24E"/>
    <w:rsid w:val="00004B87"/>
    <w:rsid w:val="00030072"/>
    <w:rsid w:val="00037BB0"/>
    <w:rsid w:val="000618F2"/>
    <w:rsid w:val="00072329"/>
    <w:rsid w:val="0008416E"/>
    <w:rsid w:val="00085C0E"/>
    <w:rsid w:val="000B601B"/>
    <w:rsid w:val="000C52EC"/>
    <w:rsid w:val="000E1DC6"/>
    <w:rsid w:val="00127ED7"/>
    <w:rsid w:val="00163E56"/>
    <w:rsid w:val="0017088C"/>
    <w:rsid w:val="001918B2"/>
    <w:rsid w:val="001B4D0C"/>
    <w:rsid w:val="001B5677"/>
    <w:rsid w:val="0020085B"/>
    <w:rsid w:val="002028F5"/>
    <w:rsid w:val="002317D2"/>
    <w:rsid w:val="002336B8"/>
    <w:rsid w:val="0027090F"/>
    <w:rsid w:val="00322654"/>
    <w:rsid w:val="0038030F"/>
    <w:rsid w:val="00384F48"/>
    <w:rsid w:val="003C28E8"/>
    <w:rsid w:val="003E724E"/>
    <w:rsid w:val="003F4B13"/>
    <w:rsid w:val="00473BC3"/>
    <w:rsid w:val="00483920"/>
    <w:rsid w:val="00490830"/>
    <w:rsid w:val="004D71CF"/>
    <w:rsid w:val="00523121"/>
    <w:rsid w:val="00541B03"/>
    <w:rsid w:val="0054579A"/>
    <w:rsid w:val="0056562B"/>
    <w:rsid w:val="00565EBF"/>
    <w:rsid w:val="005B21A9"/>
    <w:rsid w:val="00652A10"/>
    <w:rsid w:val="00671932"/>
    <w:rsid w:val="006C0263"/>
    <w:rsid w:val="00722BEA"/>
    <w:rsid w:val="007572BA"/>
    <w:rsid w:val="007811DB"/>
    <w:rsid w:val="007A7D7E"/>
    <w:rsid w:val="007E3784"/>
    <w:rsid w:val="007F03F5"/>
    <w:rsid w:val="007F6B64"/>
    <w:rsid w:val="00864BA2"/>
    <w:rsid w:val="008A13F2"/>
    <w:rsid w:val="008A71EC"/>
    <w:rsid w:val="008A7FA4"/>
    <w:rsid w:val="00901D8A"/>
    <w:rsid w:val="00951E81"/>
    <w:rsid w:val="00962A53"/>
    <w:rsid w:val="00975626"/>
    <w:rsid w:val="00991206"/>
    <w:rsid w:val="009B38FA"/>
    <w:rsid w:val="009B5ADA"/>
    <w:rsid w:val="009E13E5"/>
    <w:rsid w:val="00A0615A"/>
    <w:rsid w:val="00A41B21"/>
    <w:rsid w:val="00A5469F"/>
    <w:rsid w:val="00A6088D"/>
    <w:rsid w:val="00A62490"/>
    <w:rsid w:val="00AB5E19"/>
    <w:rsid w:val="00B109D5"/>
    <w:rsid w:val="00B54DBC"/>
    <w:rsid w:val="00B73166"/>
    <w:rsid w:val="00BC3AD6"/>
    <w:rsid w:val="00C035C7"/>
    <w:rsid w:val="00C21C90"/>
    <w:rsid w:val="00C43A43"/>
    <w:rsid w:val="00C46C7E"/>
    <w:rsid w:val="00C670C4"/>
    <w:rsid w:val="00C711C2"/>
    <w:rsid w:val="00C74C30"/>
    <w:rsid w:val="00C8126A"/>
    <w:rsid w:val="00CB7F62"/>
    <w:rsid w:val="00CC01CA"/>
    <w:rsid w:val="00CE7175"/>
    <w:rsid w:val="00CF1D70"/>
    <w:rsid w:val="00CF7B83"/>
    <w:rsid w:val="00D61738"/>
    <w:rsid w:val="00D65143"/>
    <w:rsid w:val="00D82DBA"/>
    <w:rsid w:val="00E11CE7"/>
    <w:rsid w:val="00E158C2"/>
    <w:rsid w:val="00E241C6"/>
    <w:rsid w:val="00E3389C"/>
    <w:rsid w:val="00E344BB"/>
    <w:rsid w:val="00E741C6"/>
    <w:rsid w:val="00ED752E"/>
    <w:rsid w:val="00EF6203"/>
    <w:rsid w:val="00F30A6D"/>
    <w:rsid w:val="00F32980"/>
    <w:rsid w:val="00F47705"/>
    <w:rsid w:val="00F773E8"/>
    <w:rsid w:val="00F87497"/>
    <w:rsid w:val="00FA4C33"/>
    <w:rsid w:val="00FA64F9"/>
    <w:rsid w:val="00FC1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93E24"/>
  <w15:docId w15:val="{71C58850-788C-448A-BFDC-27CC6399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3E724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E724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3E724E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E724E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rsid w:val="0078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ocurement@armroad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liana.ghavalyan</dc:creator>
  <cp:keywords/>
  <dc:description/>
  <cp:lastModifiedBy>Armine Shalunc</cp:lastModifiedBy>
  <cp:revision>78</cp:revision>
  <dcterms:created xsi:type="dcterms:W3CDTF">2019-04-04T12:15:00Z</dcterms:created>
  <dcterms:modified xsi:type="dcterms:W3CDTF">2026-07-08T11:54:00Z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8362cc00-509d-4aaf-bcd9-8647a89eb4f2</vt:lpwstr>
  </property>
</Properties>
</file>