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D190470"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w:t>
      </w:r>
      <w:r w:rsidR="00F06BC0">
        <w:rPr>
          <w:rFonts w:ascii="GHEA Grapalat" w:hAnsi="GHEA Grapalat"/>
          <w:i w:val="0"/>
          <w:lang w:val="hy-AM"/>
        </w:rPr>
        <w:t>լ</w:t>
      </w:r>
      <w:r w:rsidR="0088388F">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80602">
        <w:rPr>
          <w:rFonts w:ascii="GHEA Grapalat" w:hAnsi="GHEA Grapalat"/>
          <w:i w:val="0"/>
          <w:lang w:val="af-ZA"/>
        </w:rPr>
        <w:t>1</w:t>
      </w:r>
      <w:r w:rsidR="007E2C3A">
        <w:rPr>
          <w:rFonts w:ascii="GHEA Grapalat" w:hAnsi="GHEA Grapalat"/>
          <w:i w:val="0"/>
          <w:lang w:val="af-ZA"/>
        </w:rPr>
        <w:t>5</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05E6DB2E"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00714863">
        <w:rPr>
          <w:rFonts w:ascii="GHEA Grapalat" w:hAnsi="GHEA Grapalat" w:cs="Sylfaen"/>
          <w:b/>
          <w:bCs/>
          <w:color w:val="4F81BD" w:themeColor="accent1"/>
          <w:sz w:val="22"/>
          <w:szCs w:val="28"/>
          <w:lang w:val="af-ZA"/>
        </w:rPr>
        <w:t xml:space="preserve">2-րդ կետի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169C4BDA"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E2C3A">
        <w:rPr>
          <w:rFonts w:ascii="GHEA Grapalat" w:hAnsi="GHEA Grapalat"/>
          <w:b/>
          <w:bCs/>
          <w:i w:val="0"/>
          <w:iCs/>
          <w:sz w:val="22"/>
          <w:szCs w:val="22"/>
          <w:lang w:val="hy-AM"/>
        </w:rPr>
        <w:t>ՏԿԵՆ-ՀԲՄԱՇՁԲ-2026/62Շ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3697F835"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7E2C3A" w:rsidRPr="007E2C3A">
        <w:rPr>
          <w:rFonts w:ascii="GHEA Grapalat" w:hAnsi="GHEA Grapalat"/>
          <w:b/>
          <w:bCs/>
          <w:lang w:val="hy-AM"/>
        </w:rPr>
        <w:t>Մ-9,</w:t>
      </w:r>
      <w:r w:rsidR="007E2C3A">
        <w:rPr>
          <w:rFonts w:ascii="GHEA Grapalat" w:hAnsi="GHEA Grapalat"/>
          <w:b/>
          <w:bCs/>
          <w:lang w:val="hy-AM"/>
        </w:rPr>
        <w:t xml:space="preserve"> </w:t>
      </w:r>
      <w:r w:rsidR="007E2C3A" w:rsidRPr="007E2C3A">
        <w:rPr>
          <w:rFonts w:ascii="GHEA Grapalat" w:hAnsi="GHEA Grapalat"/>
          <w:b/>
          <w:bCs/>
          <w:lang w:val="hy-AM"/>
        </w:rPr>
        <w:t xml:space="preserve">/Մ-2/ (Նորավանի խաչմերուկ)-Գորիս-Տեղ-Կոռնիձոր-ՀՀ սահման կմ0+000-կմ15+500 հատվածի միջին 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8EFA3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w:t>
      </w:r>
      <w:r w:rsidR="007E2C3A">
        <w:rPr>
          <w:rFonts w:ascii="GHEA Grapalat" w:hAnsi="GHEA Grapalat"/>
          <w:b/>
          <w:bCs/>
          <w:i w:val="0"/>
          <w:lang w:val="af-ZA"/>
        </w:rPr>
        <w:t>1</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7E2C3A">
        <w:rPr>
          <w:rFonts w:ascii="GHEA Grapalat" w:hAnsi="GHEA Grapalat"/>
          <w:b/>
          <w:bCs/>
          <w:i w:val="0"/>
          <w:lang w:val="af-ZA"/>
        </w:rPr>
        <w:t>2</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198125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7E2C3A">
        <w:rPr>
          <w:rFonts w:ascii="GHEA Grapalat" w:hAnsi="GHEA Grapalat"/>
          <w:b/>
          <w:bCs/>
          <w:i w:val="0"/>
          <w:lang w:val="af-ZA"/>
        </w:rPr>
        <w:t>1</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7E2C3A">
        <w:rPr>
          <w:rFonts w:ascii="GHEA Grapalat" w:hAnsi="GHEA Grapalat"/>
          <w:b/>
          <w:bCs/>
          <w:i w:val="0"/>
          <w:lang w:val="af-ZA"/>
        </w:rPr>
        <w:t>2</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7E2C3A">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51FEA663" w:rsidR="005C3E17" w:rsidRPr="0093002B" w:rsidRDefault="007E2C3A"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ՏԿԵՆ-ՀԲՄԱՇՁԲ-2026/62Շ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4772FDAC"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w:t>
      </w:r>
      <w:r w:rsidR="008B3E1D">
        <w:rPr>
          <w:rFonts w:ascii="GHEA Grapalat" w:hAnsi="GHEA Grapalat" w:cs="Times Armenian"/>
          <w:i/>
          <w:sz w:val="20"/>
          <w:szCs w:val="20"/>
          <w:lang w:val="af-ZA"/>
        </w:rPr>
        <w:t>լ</w:t>
      </w:r>
      <w:r w:rsidR="006807C6">
        <w:rPr>
          <w:rFonts w:ascii="GHEA Grapalat" w:hAnsi="GHEA Grapalat" w:cs="Times Armenian"/>
          <w:i/>
          <w:sz w:val="20"/>
          <w:szCs w:val="20"/>
          <w:lang w:val="af-ZA"/>
        </w:rPr>
        <w:t>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CD4562">
        <w:rPr>
          <w:rFonts w:ascii="GHEA Grapalat" w:hAnsi="GHEA Grapalat" w:cs="Times Armenian"/>
          <w:i/>
          <w:sz w:val="20"/>
          <w:szCs w:val="20"/>
          <w:u w:val="single"/>
          <w:lang w:val="hy-AM"/>
        </w:rPr>
        <w:t>1</w:t>
      </w:r>
      <w:r w:rsidR="007E2C3A">
        <w:rPr>
          <w:rFonts w:ascii="GHEA Grapalat" w:hAnsi="GHEA Grapalat" w:cs="Times Armenian"/>
          <w:i/>
          <w:sz w:val="20"/>
          <w:szCs w:val="20"/>
          <w:u w:val="single"/>
          <w:lang w:val="hy-AM"/>
        </w:rPr>
        <w:t>5</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24816FCC" w:rsidR="00A646EE" w:rsidRDefault="007E2C3A" w:rsidP="00D26B1D">
      <w:pPr>
        <w:pStyle w:val="BodyText"/>
        <w:ind w:right="-7"/>
        <w:jc w:val="center"/>
        <w:rPr>
          <w:rFonts w:ascii="GHEA Grapalat" w:hAnsi="GHEA Grapalat"/>
          <w:b/>
          <w:bCs/>
          <w:lang w:val="hy-AM"/>
        </w:rPr>
      </w:pPr>
      <w:r w:rsidRPr="007E2C3A">
        <w:rPr>
          <w:rFonts w:ascii="GHEA Grapalat" w:hAnsi="GHEA Grapalat"/>
          <w:b/>
          <w:bCs/>
          <w:lang w:val="hy-AM"/>
        </w:rPr>
        <w:t xml:space="preserve">Մ-9,/Մ-2/ (ՆՈՐԱՎԱՆԻ ԽԱՉՄԵՐՈՒԿ)-ԳՈՐԻՍ-ՏԵՂ-ԿՈՌՆԻՁՈՐ-ՀՀ ՍԱՀՄԱՆ ԿՄ0+000-ԿՄ15+500 ՀԱՏՎԱԾԻ ՄԻՋԻՆ 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E2C3A">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8DD46E4"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203242" w:rsidRPr="00203242">
        <w:rPr>
          <w:rFonts w:ascii="GHEA Grapalat" w:hAnsi="GHEA Grapalat"/>
          <w:b/>
          <w:sz w:val="22"/>
          <w:szCs w:val="22"/>
          <w:lang w:val="af-ZA"/>
        </w:rPr>
        <w:t xml:space="preserve">Մ-9,/Մ-2/ (ՆՈՐԱՎԱՆԻ ԽԱՉՄԵՐՈՒԿ)-ԳՈՐԻՍ-ՏԵՂ-ԿՈՌՆԻՁՈՐ-ՀՀ ՍԱՀՄԱՆ ԿՄ0+000-ԿՄ15+500 ՀԱՏՎԱԾԻ ՄԻՋԻՆ 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A89F6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E2C3A">
        <w:rPr>
          <w:rFonts w:ascii="GHEA Grapalat" w:hAnsi="GHEA Grapalat"/>
          <w:b/>
          <w:sz w:val="20"/>
          <w:szCs w:val="20"/>
          <w:lang w:val="af-ZA"/>
        </w:rPr>
        <w:t>ՏԿԵՆ-ՀԲՄԱՇՁԲ-2026/62Շ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6F7C151"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 xml:space="preserve">ՀՀ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AE2205">
        <w:rPr>
          <w:rFonts w:ascii="GHEA Grapalat" w:hAnsi="GHEA Grapalat" w:cs="Times Armenian"/>
          <w:lang w:val="af-ZA"/>
        </w:rPr>
        <w:t xml:space="preserve">ավտոճանապարհի </w:t>
      </w:r>
      <w:r w:rsidR="00AE2205">
        <w:rPr>
          <w:rFonts w:ascii="GHEA Grapalat" w:hAnsi="GHEA Grapalat"/>
          <w:b/>
          <w:bCs/>
          <w:lang w:val="hy-AM"/>
        </w:rPr>
        <w:t>միջին նորոգման</w:t>
      </w:r>
      <w:r w:rsidR="00E43A34">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7E2C3A"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7097D81E" w:rsidR="00C20FCE" w:rsidRPr="00521787" w:rsidRDefault="00D63661" w:rsidP="00C20FCE">
            <w:pPr>
              <w:pStyle w:val="BodyTextIndent2"/>
              <w:spacing w:line="240" w:lineRule="auto"/>
              <w:ind w:firstLine="0"/>
              <w:jc w:val="center"/>
              <w:rPr>
                <w:rFonts w:ascii="GHEA Grapalat" w:hAnsi="GHEA Grapalat"/>
                <w:b/>
                <w:sz w:val="22"/>
                <w:szCs w:val="24"/>
              </w:rPr>
            </w:pPr>
            <w:r w:rsidRPr="00D63661">
              <w:rPr>
                <w:rFonts w:ascii="GHEA Grapalat" w:hAnsi="GHEA Grapalat" w:cs="Calibri"/>
                <w:b/>
                <w:iCs/>
                <w:sz w:val="22"/>
                <w:szCs w:val="22"/>
                <w:lang w:val="hy-AM" w:eastAsia="en-GB"/>
              </w:rPr>
              <w:t>986 085 961</w:t>
            </w:r>
          </w:p>
        </w:tc>
        <w:tc>
          <w:tcPr>
            <w:tcW w:w="6777" w:type="dxa"/>
            <w:vAlign w:val="center"/>
          </w:tcPr>
          <w:p w14:paraId="30ABAB0F" w14:textId="2107CBA5" w:rsidR="00C20FCE" w:rsidRPr="00C20FCE" w:rsidRDefault="00203242" w:rsidP="00C20FCE">
            <w:pPr>
              <w:ind w:firstLine="720"/>
              <w:jc w:val="center"/>
              <w:rPr>
                <w:rFonts w:ascii="GHEA Grapalat" w:hAnsi="GHEA Grapalat"/>
                <w:b/>
                <w:bCs/>
                <w:sz w:val="22"/>
                <w:szCs w:val="22"/>
                <w:lang w:val="hy-AM"/>
              </w:rPr>
            </w:pPr>
            <w:r w:rsidRPr="00203242">
              <w:rPr>
                <w:rFonts w:ascii="GHEA Grapalat" w:hAnsi="GHEA Grapalat"/>
                <w:b/>
                <w:lang w:val="hy-AM"/>
              </w:rPr>
              <w:t xml:space="preserve">Մ-9,/Մ-2/ (Նորավանի խաչմերուկ)-Գորիս-Տեղ-Կոռնիձոր-ՀՀ սահման կմ0+000-կմ15+500 հատվածի </w:t>
            </w:r>
            <w:r w:rsidR="00AE2205" w:rsidRPr="00AE2205">
              <w:rPr>
                <w:rFonts w:ascii="GHEA Grapalat" w:hAnsi="GHEA Grapalat"/>
                <w:b/>
                <w:lang w:val="hy-AM"/>
              </w:rPr>
              <w:t>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57EC6E2B" w:rsidR="00096865" w:rsidRDefault="00D63661" w:rsidP="00AE2205">
      <w:pPr>
        <w:ind w:firstLine="567"/>
        <w:jc w:val="both"/>
        <w:rPr>
          <w:rFonts w:ascii="GHEA Grapalat" w:hAnsi="GHEA Grapalat"/>
          <w:sz w:val="20"/>
          <w:szCs w:val="20"/>
          <w:lang w:val="af-ZA"/>
        </w:rPr>
      </w:pPr>
      <w:r w:rsidRPr="00D63661">
        <w:rPr>
          <w:rFonts w:ascii="GHEA Grapalat" w:hAnsi="GHEA Grapalat"/>
          <w:sz w:val="20"/>
          <w:szCs w:val="20"/>
          <w:lang w:val="af-ZA"/>
        </w:rPr>
        <w:t xml:space="preserve">Մ-9,/Մ-2/ (Նորավանի խաչմերուկ)-Գորիս-Տեղ-Կոռնիձոր-ՀՀ սահման կմ0+000-կմ15+500 հատվածի միջին նորոգման </w:t>
      </w:r>
      <w:r w:rsidR="00AE2205" w:rsidRPr="00AE2205">
        <w:rPr>
          <w:rFonts w:ascii="GHEA Grapalat" w:hAnsi="GHEA Grapalat"/>
          <w:sz w:val="20"/>
          <w:szCs w:val="20"/>
          <w:lang w:val="af-ZA"/>
        </w:rPr>
        <w:t xml:space="preserve">աշխատանքների, դրանց առանձին մասերի  (կոնստրուկցիաներ և այլն) և օգտագործված նյութերի երաշխիքային ժամկետ է սահմանվում պատվիրատուի կողմից ողջ ծավալով աշխատանքն ընդունվելու օրվան հաջորդող օրվանից հաշված </w:t>
      </w:r>
      <w:r w:rsidR="00AE2205" w:rsidRPr="000F53AB">
        <w:rPr>
          <w:rFonts w:ascii="GHEA Grapalat" w:hAnsi="GHEA Grapalat"/>
          <w:b/>
          <w:bCs/>
          <w:sz w:val="20"/>
          <w:szCs w:val="20"/>
          <w:lang w:val="af-ZA"/>
        </w:rPr>
        <w:t>2 (երկու) տարին։</w:t>
      </w:r>
    </w:p>
    <w:p w14:paraId="697B18C8" w14:textId="77777777" w:rsidR="00AE2205" w:rsidRPr="005C3E17" w:rsidRDefault="00AE2205" w:rsidP="00EF3662">
      <w:pPr>
        <w:ind w:firstLine="567"/>
        <w:rPr>
          <w:rFonts w:ascii="GHEA Grapalat" w:hAnsi="GHEA Grapalat" w:cs="Sylfaen"/>
          <w:i/>
          <w:sz w:val="20"/>
          <w:lang w:val="hy-AM"/>
        </w:rPr>
      </w:pP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A661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E477EE2"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r w:rsidR="006A4F64">
        <w:rPr>
          <w:rFonts w:ascii="GHEA Grapalat" w:hAnsi="GHEA Grapalat" w:cs="Tahoma"/>
          <w:sz w:val="20"/>
          <w:lang w:val="es-ES"/>
        </w:rPr>
        <w:t xml:space="preserve"> </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Default="00581DC3" w:rsidP="00EF3662">
      <w:pPr>
        <w:ind w:firstLine="567"/>
        <w:jc w:val="both"/>
        <w:rPr>
          <w:rFonts w:ascii="GHEA Grapalat" w:hAnsi="GHEA Grapalat"/>
          <w:b/>
          <w:sz w:val="20"/>
          <w:lang w:val="af-ZA"/>
        </w:rPr>
      </w:pPr>
    </w:p>
    <w:p w14:paraId="13C5173C" w14:textId="77777777" w:rsidR="000F53AB" w:rsidRPr="0093002B" w:rsidRDefault="000F53AB"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2A59F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D63661">
        <w:rPr>
          <w:rFonts w:ascii="GHEA Grapalat" w:hAnsi="GHEA Grapalat" w:cs="Sylfaen"/>
          <w:b/>
          <w:bCs/>
          <w:szCs w:val="24"/>
          <w:lang w:val="hy-AM"/>
        </w:rPr>
        <w:t>1</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w:t>
      </w:r>
      <w:r w:rsidR="000F53AB">
        <w:rPr>
          <w:rFonts w:ascii="GHEA Grapalat" w:hAnsi="GHEA Grapalat" w:cs="Sylfaen"/>
          <w:b/>
          <w:bCs/>
          <w:lang w:val="hy-AM"/>
        </w:rPr>
        <w:t>1</w:t>
      </w:r>
      <w:r w:rsidR="00DD7B73">
        <w:rPr>
          <w:rFonts w:ascii="GHEA Grapalat" w:hAnsi="GHEA Grapalat" w:cs="Sylfaen"/>
          <w:b/>
          <w:bCs/>
          <w:lang w:val="hy-AM"/>
        </w:rPr>
        <w:t>2</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lastRenderedPageBreak/>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7E2C3A">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6921B2EC"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970738">
        <w:rPr>
          <w:rFonts w:ascii="GHEA Grapalat" w:hAnsi="GHEA Grapalat" w:cs="Sylfaen"/>
          <w:b/>
          <w:bCs/>
          <w:szCs w:val="24"/>
        </w:rPr>
        <w:t>2</w:t>
      </w:r>
      <w:r w:rsidR="00DD7B73">
        <w:rPr>
          <w:rFonts w:ascii="GHEA Grapalat" w:hAnsi="GHEA Grapalat" w:cs="Sylfaen"/>
          <w:b/>
          <w:bCs/>
          <w:szCs w:val="24"/>
        </w:rPr>
        <w:t>8</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DD7B73">
        <w:rPr>
          <w:rFonts w:ascii="GHEA Grapalat" w:hAnsi="GHEA Grapalat" w:cs="Sylfaen"/>
          <w:b/>
          <w:bCs/>
          <w:szCs w:val="24"/>
        </w:rPr>
        <w:t>2</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E44032B"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71F6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FB1A481"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w:t>
      </w:r>
      <w:r w:rsidR="002B0B23">
        <w:rPr>
          <w:rFonts w:ascii="GHEA Grapalat" w:hAnsi="GHEA Grapalat" w:cs="Sylfaen"/>
          <w:color w:val="EE0000"/>
          <w:sz w:val="20"/>
          <w:lang w:val="af-ZA"/>
        </w:rPr>
        <w:t>,</w:t>
      </w:r>
      <w:r w:rsidR="00B46279" w:rsidRPr="009949A1">
        <w:rPr>
          <w:rFonts w:ascii="GHEA Grapalat" w:hAnsi="GHEA Grapalat" w:cs="Sylfaen"/>
          <w:color w:val="EE0000"/>
          <w:sz w:val="20"/>
          <w:lang w:val="af-ZA"/>
        </w:rPr>
        <w:t xml:space="preserve">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E254BDB"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F3EE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1D06F0A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08A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071C795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w:t>
      </w:r>
      <w:r w:rsidRPr="0093002B">
        <w:rPr>
          <w:rFonts w:ascii="GHEA Grapalat" w:hAnsi="GHEA Grapalat"/>
          <w:sz w:val="20"/>
          <w:szCs w:val="20"/>
          <w:lang w:val="af-ZA" w:eastAsia="x-none"/>
        </w:rPr>
        <w:lastRenderedPageBreak/>
        <w:t>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9949A1" w:rsidRPr="009949A1">
        <w:rPr>
          <w:rFonts w:ascii="GHEA Grapalat" w:hAnsi="GHEA Grapalat" w:cs="Sylfaen"/>
          <w:b/>
          <w:bCs/>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DBDE9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w:t>
      </w:r>
      <w:r w:rsidR="003A4CDE" w:rsidRPr="0093002B">
        <w:rPr>
          <w:rFonts w:ascii="GHEA Grapalat" w:hAnsi="GHEA Grapalat" w:cs="Sylfaen"/>
          <w:sz w:val="20"/>
          <w:lang w:val="ru-RU"/>
        </w:rPr>
        <w:t>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պահանջի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հիման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վրա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այն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ստանալու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օրվանից</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հետո 5 </w:t>
      </w:r>
      <w:r w:rsidR="003A4CDE" w:rsidRPr="0093002B">
        <w:rPr>
          <w:rFonts w:ascii="GHEA Grapalat" w:hAnsi="GHEA Grapalat" w:cs="Sylfaen"/>
          <w:sz w:val="20"/>
          <w:lang w:val="af-ZA"/>
        </w:rPr>
        <w:t xml:space="preserve">աշխատանքային </w:t>
      </w:r>
      <w:r w:rsidR="003A4CDE" w:rsidRPr="0093002B">
        <w:rPr>
          <w:rFonts w:ascii="GHEA Grapalat" w:hAnsi="GHEA Grapalat" w:cs="Sylfaen"/>
          <w:sz w:val="20"/>
          <w:lang w:val="ru-RU"/>
        </w:rPr>
        <w:t>օրվա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ընթացքում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մասնակիցը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պարտավոր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w:t>
      </w:r>
      <w:r w:rsidR="003A4CDE" w:rsidRPr="0093002B">
        <w:rPr>
          <w:rFonts w:ascii="GHEA Grapalat" w:hAnsi="GHEA Grapalat" w:cs="Sylfaen"/>
          <w:sz w:val="20"/>
          <w:lang w:val="ru-RU"/>
        </w:rPr>
        <w:t>։</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A4CDE" w:rsidRPr="003A4CDE">
        <w:rPr>
          <w:rFonts w:ascii="GHEA Grapalat" w:hAnsi="GHEA Grapalat" w:cs="Sylfaen"/>
          <w:b/>
          <w:bCs/>
          <w:sz w:val="20"/>
          <w:lang w:val="hy-AM"/>
        </w:rPr>
        <w:t>« 15 » աշխատանքային օր։</w:t>
      </w:r>
      <w:r w:rsidR="003A4CDE" w:rsidRPr="0093002B">
        <w:rPr>
          <w:rFonts w:ascii="GHEA Grapalat" w:hAnsi="GHEA Grapalat" w:cs="Sylfaen"/>
          <w:sz w:val="20"/>
          <w:lang w:val="hy-AM"/>
        </w:rPr>
        <w:t xml:space="preserve"> 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մասնակցի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հետ</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պայմանագիր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կնքվում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եթե</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վերջինս</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ներկայացնում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 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պայմանագրի </w:t>
      </w:r>
      <w:r w:rsidR="003A4CDE" w:rsidRPr="0093002B">
        <w:rPr>
          <w:rFonts w:ascii="GHEA Grapalat" w:hAnsi="GHEA Grapalat" w:cs="Sylfaen"/>
          <w:sz w:val="20"/>
          <w:lang w:val="af-ZA"/>
        </w:rPr>
        <w:t>(</w:t>
      </w:r>
      <w:r w:rsidR="003A4CDE" w:rsidRPr="0093002B">
        <w:rPr>
          <w:rFonts w:ascii="GHEA Grapalat" w:hAnsi="GHEA Grapalat" w:cs="Sylfaen"/>
          <w:sz w:val="20"/>
          <w:lang w:val="hy-AM"/>
        </w:rPr>
        <w:t>կանխավճարի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 ապահովումները</w:t>
      </w:r>
      <w:r w:rsidR="003A4CDE"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C833B1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2F57B3">
        <w:rPr>
          <w:rFonts w:ascii="GHEA Grapalat" w:hAnsi="GHEA Grapalat" w:cs="Sylfaen"/>
          <w:b/>
          <w:bCs/>
          <w:sz w:val="20"/>
          <w:lang w:val="hy-AM"/>
        </w:rPr>
        <w:t>,</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1EE7A3E" w14:textId="276187EF"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E2C3A">
        <w:rPr>
          <w:rFonts w:ascii="GHEA Grapalat" w:hAnsi="GHEA Grapalat"/>
          <w:b/>
          <w:lang w:val="es-ES"/>
        </w:rPr>
        <w:t>ՏԿԵՆ-ՀԲՄԱՇՁԲ-2026/62Շ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8E99C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7E2C3A">
        <w:rPr>
          <w:rFonts w:ascii="GHEA Grapalat" w:hAnsi="GHEA Grapalat"/>
          <w:b/>
          <w:sz w:val="20"/>
          <w:szCs w:val="20"/>
          <w:lang w:val="es-ES"/>
        </w:rPr>
        <w:t>ՏԿԵՆ-ՀԲՄԱՇՁԲ-2026/62Շ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8CBEC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E2C3A">
        <w:rPr>
          <w:rFonts w:ascii="GHEA Grapalat" w:hAnsi="GHEA Grapalat"/>
          <w:b/>
          <w:sz w:val="20"/>
          <w:szCs w:val="20"/>
          <w:lang w:val="es-ES"/>
        </w:rPr>
        <w:t>ՏԿԵՆ-ՀԲՄԱՇՁԲ-2026/62Շ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F892F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E2C3A">
        <w:rPr>
          <w:rFonts w:ascii="GHEA Grapalat" w:hAnsi="GHEA Grapalat"/>
          <w:b/>
          <w:sz w:val="20"/>
          <w:szCs w:val="20"/>
          <w:lang w:val="es-ES"/>
        </w:rPr>
        <w:t>ՏԿԵՆ-ՀԲՄԱՇՁԲ-2026/62Շ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4A3EC7E3" w:rsidR="005D674E" w:rsidRPr="00AD3BB8" w:rsidRDefault="007E2C3A"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0CB2EDBC" w:rsidR="00DA022D" w:rsidRPr="00AD3BB8" w:rsidRDefault="007E2C3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DFAF9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E2C3A">
        <w:rPr>
          <w:rFonts w:ascii="GHEA Grapalat" w:hAnsi="GHEA Grapalat"/>
          <w:b/>
          <w:sz w:val="20"/>
          <w:szCs w:val="20"/>
          <w:lang w:val="es-ES"/>
        </w:rPr>
        <w:t>ՏԿԵՆ-ՀԲՄԱՇՁԲ-2026/62Շ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7E2C3A"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7E2C3A"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D692DA9" w:rsidR="00BE6954" w:rsidRPr="00BE6954" w:rsidRDefault="00F062EF" w:rsidP="00BE6954">
            <w:pPr>
              <w:jc w:val="center"/>
              <w:rPr>
                <w:rFonts w:ascii="GHEA Grapalat" w:hAnsi="GHEA Grapalat"/>
                <w:b/>
                <w:bCs/>
                <w:sz w:val="20"/>
                <w:szCs w:val="20"/>
                <w:lang w:val="es-ES"/>
              </w:rPr>
            </w:pPr>
            <w:r w:rsidRPr="00F062EF">
              <w:rPr>
                <w:rFonts w:ascii="GHEA Grapalat" w:hAnsi="GHEA Grapalat" w:cs="Sylfaen"/>
                <w:b/>
                <w:bCs/>
                <w:sz w:val="22"/>
                <w:szCs w:val="22"/>
                <w:lang w:val="hy-AM"/>
              </w:rPr>
              <w:t>Մ-9,/Մ-2/ (Նորավանի խաչմերուկ)-Գորիս-Տեղ-Կոռնիձոր-ՀՀ սահման միջպետական նշանակության ավտոճանապարհի կմ0+000-կմ15+500 հատվածի</w:t>
            </w:r>
            <w:r>
              <w:rPr>
                <w:rFonts w:ascii="GHEA Grapalat" w:hAnsi="GHEA Grapalat" w:cs="Sylfaen"/>
                <w:b/>
                <w:bCs/>
                <w:sz w:val="22"/>
                <w:szCs w:val="22"/>
                <w:lang w:val="hy-AM"/>
              </w:rPr>
              <w:t xml:space="preserve"> </w:t>
            </w:r>
            <w:r w:rsidR="004C7862" w:rsidRPr="004C7862">
              <w:rPr>
                <w:rFonts w:ascii="GHEA Grapalat" w:hAnsi="GHEA Grapalat" w:cs="Sylfaen"/>
                <w:b/>
                <w:bCs/>
                <w:sz w:val="22"/>
                <w:szCs w:val="22"/>
                <w:lang w:val="hy-AM"/>
              </w:rPr>
              <w:t xml:space="preserve">միջին նորոգման </w:t>
            </w:r>
            <w:r w:rsidR="006C0939" w:rsidRPr="006C0939">
              <w:rPr>
                <w:rFonts w:ascii="GHEA Grapalat" w:hAnsi="GHEA Grapalat" w:cs="Sylfaen"/>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4F59AC99" w14:textId="77777777" w:rsidR="003B3075" w:rsidRDefault="003B3075" w:rsidP="006F5442">
      <w:pPr>
        <w:ind w:right="309"/>
        <w:jc w:val="both"/>
        <w:rPr>
          <w:rFonts w:ascii="GHEA Grapalat" w:hAnsi="GHEA Grapalat"/>
          <w:bCs/>
          <w:i/>
          <w:sz w:val="18"/>
          <w:szCs w:val="18"/>
          <w:lang w:val="es-ES"/>
        </w:rPr>
      </w:pPr>
    </w:p>
    <w:p w14:paraId="53B7DA58" w14:textId="77777777" w:rsidR="003B3075" w:rsidRDefault="003B3075" w:rsidP="006F5442">
      <w:pPr>
        <w:ind w:right="309"/>
        <w:jc w:val="both"/>
        <w:rPr>
          <w:rFonts w:ascii="GHEA Grapalat" w:hAnsi="GHEA Grapalat"/>
          <w:bCs/>
          <w:i/>
          <w:sz w:val="18"/>
          <w:szCs w:val="18"/>
          <w:lang w:val="es-ES"/>
        </w:rPr>
      </w:pPr>
    </w:p>
    <w:p w14:paraId="71E69BF7" w14:textId="77777777" w:rsidR="003B3075" w:rsidRDefault="003B3075" w:rsidP="006F5442">
      <w:pPr>
        <w:ind w:right="309"/>
        <w:jc w:val="both"/>
        <w:rPr>
          <w:rFonts w:ascii="GHEA Grapalat" w:hAnsi="GHEA Grapalat"/>
          <w:bCs/>
          <w:i/>
          <w:sz w:val="18"/>
          <w:szCs w:val="18"/>
          <w:lang w:val="es-ES"/>
        </w:rPr>
      </w:pPr>
    </w:p>
    <w:p w14:paraId="3D5AA06A" w14:textId="77777777" w:rsidR="003B3075" w:rsidRDefault="003B3075" w:rsidP="006F5442">
      <w:pPr>
        <w:ind w:right="309"/>
        <w:jc w:val="both"/>
        <w:rPr>
          <w:rFonts w:ascii="GHEA Grapalat" w:hAnsi="GHEA Grapalat"/>
          <w:bCs/>
          <w:i/>
          <w:sz w:val="18"/>
          <w:szCs w:val="18"/>
          <w:lang w:val="es-ES"/>
        </w:rPr>
      </w:pPr>
    </w:p>
    <w:p w14:paraId="2D246F38" w14:textId="77777777" w:rsidR="003B3075" w:rsidRDefault="003B3075" w:rsidP="006F5442">
      <w:pPr>
        <w:ind w:right="309"/>
        <w:jc w:val="both"/>
        <w:rPr>
          <w:rFonts w:ascii="GHEA Grapalat" w:hAnsi="GHEA Grapalat"/>
          <w:bCs/>
          <w:i/>
          <w:sz w:val="18"/>
          <w:szCs w:val="18"/>
          <w:lang w:val="es-ES"/>
        </w:rPr>
      </w:pPr>
    </w:p>
    <w:p w14:paraId="41A1A8D7" w14:textId="77777777" w:rsidR="003B3075" w:rsidRDefault="003B3075" w:rsidP="006F5442">
      <w:pPr>
        <w:ind w:right="309"/>
        <w:jc w:val="both"/>
        <w:rPr>
          <w:rFonts w:ascii="GHEA Grapalat" w:hAnsi="GHEA Grapalat"/>
          <w:bCs/>
          <w:i/>
          <w:sz w:val="18"/>
          <w:szCs w:val="18"/>
          <w:lang w:val="es-ES"/>
        </w:rPr>
      </w:pPr>
    </w:p>
    <w:p w14:paraId="6566FAEF" w14:textId="77777777" w:rsidR="003B3075" w:rsidRDefault="003B3075" w:rsidP="006F5442">
      <w:pPr>
        <w:ind w:right="309"/>
        <w:jc w:val="both"/>
        <w:rPr>
          <w:rFonts w:ascii="GHEA Grapalat" w:hAnsi="GHEA Grapalat"/>
          <w:bCs/>
          <w:i/>
          <w:sz w:val="18"/>
          <w:szCs w:val="18"/>
          <w:lang w:val="es-ES"/>
        </w:rPr>
      </w:pPr>
    </w:p>
    <w:p w14:paraId="653095BB" w14:textId="77777777" w:rsidR="003B3075" w:rsidRDefault="003B3075" w:rsidP="006F5442">
      <w:pPr>
        <w:ind w:right="309"/>
        <w:jc w:val="both"/>
        <w:rPr>
          <w:rFonts w:ascii="GHEA Grapalat" w:hAnsi="GHEA Grapalat"/>
          <w:bCs/>
          <w:i/>
          <w:sz w:val="18"/>
          <w:szCs w:val="18"/>
          <w:lang w:val="es-ES"/>
        </w:rPr>
      </w:pPr>
    </w:p>
    <w:p w14:paraId="08AAA1EE" w14:textId="77777777" w:rsidR="003B3075" w:rsidRDefault="003B3075" w:rsidP="006F5442">
      <w:pPr>
        <w:ind w:right="309"/>
        <w:jc w:val="both"/>
        <w:rPr>
          <w:rFonts w:ascii="GHEA Grapalat" w:hAnsi="GHEA Grapalat"/>
          <w:bCs/>
          <w:i/>
          <w:sz w:val="18"/>
          <w:szCs w:val="18"/>
          <w:lang w:val="es-ES"/>
        </w:rPr>
      </w:pPr>
    </w:p>
    <w:p w14:paraId="0F65FADD" w14:textId="77777777" w:rsidR="003B3075" w:rsidRDefault="003B3075" w:rsidP="006F5442">
      <w:pPr>
        <w:ind w:right="309"/>
        <w:jc w:val="both"/>
        <w:rPr>
          <w:rFonts w:ascii="GHEA Grapalat" w:hAnsi="GHEA Grapalat"/>
          <w:bCs/>
          <w:i/>
          <w:sz w:val="18"/>
          <w:szCs w:val="18"/>
          <w:lang w:val="es-ES"/>
        </w:rPr>
      </w:pPr>
    </w:p>
    <w:p w14:paraId="2E67024A" w14:textId="77777777" w:rsidR="003B3075" w:rsidRDefault="003B3075" w:rsidP="006F5442">
      <w:pPr>
        <w:ind w:right="309"/>
        <w:jc w:val="both"/>
        <w:rPr>
          <w:rFonts w:ascii="GHEA Grapalat" w:hAnsi="GHEA Grapalat"/>
          <w:bCs/>
          <w:i/>
          <w:sz w:val="18"/>
          <w:szCs w:val="18"/>
          <w:lang w:val="es-ES"/>
        </w:rPr>
      </w:pPr>
    </w:p>
    <w:p w14:paraId="77B8E530" w14:textId="77777777" w:rsidR="003B3075" w:rsidRDefault="003B3075" w:rsidP="006F5442">
      <w:pPr>
        <w:ind w:right="309"/>
        <w:jc w:val="both"/>
        <w:rPr>
          <w:rFonts w:ascii="GHEA Grapalat" w:hAnsi="GHEA Grapalat"/>
          <w:bCs/>
          <w:i/>
          <w:sz w:val="18"/>
          <w:szCs w:val="18"/>
          <w:lang w:val="es-ES"/>
        </w:rPr>
      </w:pPr>
    </w:p>
    <w:p w14:paraId="4E0C332B" w14:textId="77777777" w:rsidR="003B3075" w:rsidRDefault="003B3075" w:rsidP="006F5442">
      <w:pPr>
        <w:ind w:right="309"/>
        <w:jc w:val="both"/>
        <w:rPr>
          <w:rFonts w:ascii="GHEA Grapalat" w:hAnsi="GHEA Grapalat"/>
          <w:bCs/>
          <w:i/>
          <w:sz w:val="18"/>
          <w:szCs w:val="18"/>
          <w:lang w:val="es-ES"/>
        </w:rPr>
      </w:pPr>
    </w:p>
    <w:p w14:paraId="24E825C2" w14:textId="77777777" w:rsidR="003B3075" w:rsidRDefault="003B3075" w:rsidP="006F5442">
      <w:pPr>
        <w:ind w:right="309"/>
        <w:jc w:val="both"/>
        <w:rPr>
          <w:rFonts w:ascii="GHEA Grapalat" w:hAnsi="GHEA Grapalat"/>
          <w:bCs/>
          <w:i/>
          <w:sz w:val="18"/>
          <w:szCs w:val="18"/>
          <w:lang w:val="es-ES"/>
        </w:rPr>
      </w:pPr>
    </w:p>
    <w:p w14:paraId="25461F69" w14:textId="77777777" w:rsidR="003B3075" w:rsidRDefault="003B3075" w:rsidP="006F5442">
      <w:pPr>
        <w:ind w:right="309"/>
        <w:jc w:val="both"/>
        <w:rPr>
          <w:rFonts w:ascii="GHEA Grapalat" w:hAnsi="GHEA Grapalat"/>
          <w:bCs/>
          <w:i/>
          <w:sz w:val="18"/>
          <w:szCs w:val="18"/>
          <w:lang w:val="es-ES"/>
        </w:rPr>
      </w:pPr>
    </w:p>
    <w:p w14:paraId="5842FFA8" w14:textId="77777777" w:rsidR="003B3075" w:rsidRDefault="003B3075" w:rsidP="006F5442">
      <w:pPr>
        <w:ind w:right="309"/>
        <w:jc w:val="both"/>
        <w:rPr>
          <w:rFonts w:ascii="GHEA Grapalat" w:hAnsi="GHEA Grapalat"/>
          <w:bCs/>
          <w:i/>
          <w:sz w:val="18"/>
          <w:szCs w:val="18"/>
          <w:lang w:val="es-ES"/>
        </w:rPr>
      </w:pPr>
    </w:p>
    <w:p w14:paraId="20132972" w14:textId="77777777" w:rsidR="003B3075" w:rsidRDefault="003B3075" w:rsidP="006F5442">
      <w:pPr>
        <w:ind w:right="309"/>
        <w:jc w:val="both"/>
        <w:rPr>
          <w:rFonts w:ascii="GHEA Grapalat" w:hAnsi="GHEA Grapalat"/>
          <w:bCs/>
          <w:i/>
          <w:sz w:val="18"/>
          <w:szCs w:val="18"/>
          <w:lang w:val="es-ES"/>
        </w:rPr>
      </w:pPr>
    </w:p>
    <w:p w14:paraId="4E7EF8CA" w14:textId="77777777" w:rsidR="003B3075" w:rsidRDefault="003B3075" w:rsidP="006F5442">
      <w:pPr>
        <w:ind w:right="309"/>
        <w:jc w:val="both"/>
        <w:rPr>
          <w:rFonts w:ascii="GHEA Grapalat" w:hAnsi="GHEA Grapalat"/>
          <w:bCs/>
          <w:i/>
          <w:sz w:val="18"/>
          <w:szCs w:val="18"/>
          <w:lang w:val="es-ES"/>
        </w:rPr>
      </w:pPr>
    </w:p>
    <w:p w14:paraId="47F14E11" w14:textId="77777777" w:rsidR="003B3075" w:rsidRDefault="003B3075" w:rsidP="006F5442">
      <w:pPr>
        <w:ind w:right="309"/>
        <w:jc w:val="both"/>
        <w:rPr>
          <w:rFonts w:ascii="GHEA Grapalat" w:hAnsi="GHEA Grapalat"/>
          <w:bCs/>
          <w:i/>
          <w:sz w:val="18"/>
          <w:szCs w:val="18"/>
          <w:lang w:val="es-ES"/>
        </w:rPr>
      </w:pPr>
    </w:p>
    <w:p w14:paraId="64611055" w14:textId="781B3C9D"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4A10E328" w:rsidR="00DA022D" w:rsidRPr="00AD3BB8" w:rsidRDefault="007E2C3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7DCECB2"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E2C3A">
        <w:rPr>
          <w:rFonts w:ascii="GHEA Grapalat" w:hAnsi="GHEA Grapalat"/>
          <w:b/>
          <w:sz w:val="20"/>
          <w:szCs w:val="20"/>
          <w:lang w:val="es-ES"/>
        </w:rPr>
        <w:t>ՏԿԵՆ-ՀԲՄԱՇՁԲ-2026/62Շ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E791E68"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7E2C3A">
        <w:rPr>
          <w:rFonts w:ascii="GHEA Grapalat" w:hAnsi="GHEA Grapalat"/>
          <w:b/>
          <w:sz w:val="20"/>
          <w:szCs w:val="20"/>
          <w:lang w:val="es-ES"/>
        </w:rPr>
        <w:t>ՏԿԵՆ-ՀԲՄԱՇՁԲ-2026/62Շ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A9B14A7" w14:textId="77777777" w:rsidR="00C214E3" w:rsidRDefault="00C214E3" w:rsidP="00DA022D">
      <w:pPr>
        <w:pStyle w:val="BodyTextIndent3"/>
        <w:spacing w:line="240" w:lineRule="auto"/>
        <w:ind w:firstLine="0"/>
        <w:jc w:val="left"/>
        <w:rPr>
          <w:rFonts w:ascii="GHEA Grapalat" w:hAnsi="GHEA Grapalat" w:cs="Sylfaen"/>
          <w:vertAlign w:val="superscript"/>
          <w:lang w:val="hy-AM"/>
        </w:rPr>
      </w:pPr>
    </w:p>
    <w:p w14:paraId="742B4C0C" w14:textId="38186302" w:rsidR="00460310" w:rsidRDefault="00460310" w:rsidP="00DA022D">
      <w:pPr>
        <w:pStyle w:val="BodyTextIndent3"/>
        <w:spacing w:line="240" w:lineRule="auto"/>
        <w:ind w:firstLine="0"/>
        <w:jc w:val="left"/>
        <w:rPr>
          <w:rFonts w:ascii="GHEA Grapalat" w:hAnsi="GHEA Grapalat" w:cs="Sylfaen"/>
          <w:i/>
          <w:sz w:val="16"/>
          <w:szCs w:val="16"/>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FE697BB" w14:textId="77777777" w:rsidR="00C214E3" w:rsidRPr="0093002B" w:rsidRDefault="00C214E3" w:rsidP="00DA022D">
      <w:pPr>
        <w:pStyle w:val="BodyTextIndent3"/>
        <w:spacing w:line="240" w:lineRule="auto"/>
        <w:ind w:firstLine="0"/>
        <w:jc w:val="left"/>
        <w:rPr>
          <w:rFonts w:ascii="GHEA Grapalat" w:hAnsi="GHEA Grapalat" w:cs="Arial"/>
          <w:b/>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2BCEF148" w:rsidR="00DA022D" w:rsidRPr="00AD3BB8" w:rsidRDefault="007E2C3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074E30A"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7E2C3A">
        <w:rPr>
          <w:rFonts w:ascii="GHEA Grapalat" w:hAnsi="GHEA Grapalat"/>
          <w:b/>
          <w:sz w:val="20"/>
          <w:szCs w:val="20"/>
          <w:lang w:val="es-ES"/>
        </w:rPr>
        <w:t>ՏԿԵՆ-ՀԲՄԱՇՁԲ-2026/62Շ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A1B67E8"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7E2C3A">
        <w:rPr>
          <w:rFonts w:ascii="GHEA Grapalat" w:hAnsi="GHEA Grapalat"/>
          <w:b/>
          <w:sz w:val="20"/>
          <w:szCs w:val="20"/>
          <w:lang w:val="es-ES"/>
        </w:rPr>
        <w:t>ՏԿԵՆ-ՀԲՄԱՇՁԲ-2026/62Շ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086AB7A1"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E2C3A">
        <w:rPr>
          <w:rFonts w:ascii="GHEA Grapalat" w:hAnsi="GHEA Grapalat"/>
          <w:b/>
          <w:sz w:val="20"/>
          <w:szCs w:val="20"/>
          <w:lang w:val="es-ES"/>
        </w:rPr>
        <w:t>ՏԿԵՆ-ՀԲՄԱՇՁԲ-2026/62Շ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DA68171"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E2C3A">
        <w:rPr>
          <w:rFonts w:ascii="GHEA Grapalat" w:hAnsi="GHEA Grapalat"/>
          <w:b/>
          <w:sz w:val="20"/>
          <w:szCs w:val="20"/>
          <w:lang w:val="es-ES"/>
        </w:rPr>
        <w:t>ՏԿԵՆ-ՀԲՄԱՇՁԲ-2026/62Շ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18C7E981" w:rsidR="00DA022D" w:rsidRPr="0093002B" w:rsidRDefault="007E2C3A"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BF2DCBE"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7E2C3A">
        <w:rPr>
          <w:rFonts w:ascii="GHEA Grapalat" w:hAnsi="GHEA Grapalat"/>
          <w:b/>
          <w:sz w:val="20"/>
          <w:szCs w:val="20"/>
          <w:lang w:val="es-ES"/>
        </w:rPr>
        <w:t>ՏԿԵՆ-ՀԲՄԱՇՁԲ-2026/62Շ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A3B9B33" w:rsidR="00DA022D" w:rsidRPr="00611BC3" w:rsidRDefault="007E2C3A" w:rsidP="00CB0ADE">
            <w:pPr>
              <w:rPr>
                <w:rFonts w:ascii="GHEA Grapalat" w:hAnsi="GHEA Grapalat" w:cs="Arial"/>
                <w:sz w:val="20"/>
                <w:szCs w:val="20"/>
              </w:rPr>
            </w:pPr>
            <w:r>
              <w:rPr>
                <w:rFonts w:ascii="GHEA Grapalat" w:hAnsi="GHEA Grapalat"/>
                <w:b/>
                <w:sz w:val="20"/>
                <w:szCs w:val="20"/>
                <w:lang w:val="es-ES"/>
              </w:rPr>
              <w:t>ՏԿԵՆ-ՀԲՄԱՇՁԲ-2026/62Շ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E2C3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E2C3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E2C3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E2C3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E2C3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20CEE399" w:rsidR="003C43F1" w:rsidRPr="0093002B" w:rsidRDefault="007E2C3A"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1F609871"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7E2C3A">
        <w:rPr>
          <w:rFonts w:ascii="GHEA Grapalat" w:hAnsi="GHEA Grapalat"/>
          <w:b/>
          <w:sz w:val="20"/>
          <w:szCs w:val="20"/>
          <w:lang w:val="es-ES"/>
        </w:rPr>
        <w:t>ՏԿԵՆ-ՀԲՄԱՇՁԲ-2026/62Շ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36C0D60D"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7E2C3A">
        <w:rPr>
          <w:rFonts w:ascii="GHEA Grapalat" w:hAnsi="GHEA Grapalat"/>
          <w:b/>
          <w:sz w:val="20"/>
          <w:szCs w:val="20"/>
          <w:lang w:val="es-ES"/>
        </w:rPr>
        <w:t>ՏԿԵՆ-ՀԲՄԱՇՁԲ-2026/62Շ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5FCF5D3"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E2C3A">
        <w:rPr>
          <w:rFonts w:ascii="GHEA Grapalat" w:hAnsi="GHEA Grapalat"/>
          <w:b/>
          <w:sz w:val="20"/>
          <w:szCs w:val="20"/>
          <w:lang w:val="es-ES"/>
        </w:rPr>
        <w:t>ՏԿԵՆ-ՀԲՄԱՇՁԲ-2026/62Շ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709AEAB7" w:rsidR="003C43F1" w:rsidRPr="0093002B" w:rsidRDefault="007E2C3A"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422E546"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7E2C3A">
        <w:rPr>
          <w:rFonts w:ascii="GHEA Grapalat" w:hAnsi="GHEA Grapalat"/>
          <w:b/>
          <w:sz w:val="20"/>
          <w:szCs w:val="20"/>
          <w:lang w:val="es-ES"/>
        </w:rPr>
        <w:t>ՏԿԵՆ-ՀԲՄԱՇՁԲ-2026/62Շ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0F01479" w14:textId="77777777" w:rsidR="008E7D6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1379B90C" w14:textId="4C72F364"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1723858C" w:rsidR="00334B2F" w:rsidRPr="0093002B" w:rsidRDefault="007E2C3A" w:rsidP="00CB0ADE">
            <w:pPr>
              <w:rPr>
                <w:rFonts w:ascii="GHEA Grapalat" w:hAnsi="GHEA Grapalat" w:cs="Arial"/>
                <w:sz w:val="20"/>
                <w:szCs w:val="20"/>
              </w:rPr>
            </w:pPr>
            <w:r>
              <w:rPr>
                <w:rFonts w:ascii="GHEA Grapalat" w:hAnsi="GHEA Grapalat"/>
                <w:b/>
                <w:sz w:val="20"/>
                <w:szCs w:val="20"/>
                <w:lang w:val="es-ES"/>
              </w:rPr>
              <w:t>ՏԿԵՆ-ՀԲՄԱՇՁԲ-2026/62Շ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E2C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E2C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E2C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E2C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E2C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14D11CD5" w:rsidR="00E02A9C" w:rsidRPr="0093002B" w:rsidRDefault="007E2C3A"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ՏԿԵՆ-ՀԲՄԱՇՁԲ-2026/62Շ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0F369F44"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843267">
        <w:rPr>
          <w:rFonts w:ascii="GHEA Grapalat" w:hAnsi="GHEA Grapalat" w:cs="Sylfaen"/>
          <w:b/>
          <w:bCs/>
          <w:lang w:val="pt-BR"/>
        </w:rPr>
        <w:t xml:space="preserve">ՄԻՋԻՆ </w:t>
      </w:r>
      <w:r w:rsidR="005B67A3">
        <w:rPr>
          <w:rFonts w:ascii="GHEA Grapalat" w:hAnsi="GHEA Grapalat" w:cs="Sylfaen"/>
          <w:b/>
          <w:bCs/>
          <w:lang w:val="pt-BR"/>
        </w:rPr>
        <w:t>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38198093"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7E2C3A">
        <w:rPr>
          <w:rFonts w:ascii="GHEA Grapalat" w:hAnsi="GHEA Grapalat"/>
          <w:b/>
          <w:lang w:val="es-ES"/>
        </w:rPr>
        <w:t>ՏԿԵՆ-ՀԲՄԱՇՁԲ-2026/62Շ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B431FF4"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FE3EBB" w:rsidRPr="00FE3EBB">
        <w:rPr>
          <w:rFonts w:ascii="GHEA Grapalat" w:hAnsi="GHEA Grapalat" w:cs="Sylfaen"/>
          <w:b/>
          <w:bCs/>
          <w:sz w:val="20"/>
          <w:szCs w:val="20"/>
          <w:lang w:val="pt-BR"/>
        </w:rPr>
        <w:t>Մ-9,/Մ-2/ (Նորավանի խաչմերուկ)-Գորիս-Տեղ-Կոռնիձոր-ՀՀ սահման միջպետական նշանակության ավտոճանապարհի կմ0+000-կմ15+500 հատվածի</w:t>
      </w:r>
      <w:r w:rsidR="00FE3EBB">
        <w:rPr>
          <w:rFonts w:ascii="GHEA Grapalat" w:hAnsi="GHEA Grapalat" w:cs="Sylfaen"/>
          <w:b/>
          <w:bCs/>
          <w:sz w:val="20"/>
          <w:szCs w:val="20"/>
          <w:lang w:val="pt-BR"/>
        </w:rPr>
        <w:t xml:space="preserve"> </w:t>
      </w:r>
      <w:r w:rsidR="00C32D28" w:rsidRPr="00C32D28">
        <w:rPr>
          <w:rFonts w:ascii="GHEA Grapalat" w:hAnsi="GHEA Grapalat" w:cs="Sylfaen"/>
          <w:b/>
          <w:bCs/>
          <w:sz w:val="20"/>
          <w:szCs w:val="20"/>
          <w:lang w:val="pt-BR"/>
        </w:rPr>
        <w:t xml:space="preserve">միջին նորոգման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1D59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36383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79A000B"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8B1AFC" w:rsidRPr="008B1AFC">
        <w:rPr>
          <w:rFonts w:ascii="GHEA Grapalat" w:hAnsi="GHEA Grapalat"/>
          <w:b/>
          <w:bCs/>
          <w:sz w:val="20"/>
          <w:szCs w:val="20"/>
          <w:lang w:val="es-ES"/>
        </w:rPr>
        <w:t>Մ-9,/Մ-2/ (</w:t>
      </w:r>
      <w:proofErr w:type="spellStart"/>
      <w:r w:rsidR="008B1AFC" w:rsidRPr="008B1AFC">
        <w:rPr>
          <w:rFonts w:ascii="GHEA Grapalat" w:hAnsi="GHEA Grapalat"/>
          <w:b/>
          <w:bCs/>
          <w:sz w:val="20"/>
          <w:szCs w:val="20"/>
          <w:lang w:val="es-ES"/>
        </w:rPr>
        <w:t>Նորավանի</w:t>
      </w:r>
      <w:proofErr w:type="spellEnd"/>
      <w:r w:rsidR="008B1AFC" w:rsidRPr="008B1AFC">
        <w:rPr>
          <w:rFonts w:ascii="GHEA Grapalat" w:hAnsi="GHEA Grapalat"/>
          <w:b/>
          <w:bCs/>
          <w:sz w:val="20"/>
          <w:szCs w:val="20"/>
          <w:lang w:val="es-ES"/>
        </w:rPr>
        <w:t xml:space="preserve"> </w:t>
      </w:r>
      <w:proofErr w:type="spellStart"/>
      <w:r w:rsidR="008B1AFC" w:rsidRPr="008B1AFC">
        <w:rPr>
          <w:rFonts w:ascii="GHEA Grapalat" w:hAnsi="GHEA Grapalat"/>
          <w:b/>
          <w:bCs/>
          <w:sz w:val="20"/>
          <w:szCs w:val="20"/>
          <w:lang w:val="es-ES"/>
        </w:rPr>
        <w:t>խաչմերուկ</w:t>
      </w:r>
      <w:proofErr w:type="spellEnd"/>
      <w:r w:rsidR="008B1AFC" w:rsidRPr="008B1AFC">
        <w:rPr>
          <w:rFonts w:ascii="GHEA Grapalat" w:hAnsi="GHEA Grapalat"/>
          <w:b/>
          <w:bCs/>
          <w:sz w:val="20"/>
          <w:szCs w:val="20"/>
          <w:lang w:val="es-ES"/>
        </w:rPr>
        <w:t>)-</w:t>
      </w:r>
      <w:proofErr w:type="spellStart"/>
      <w:r w:rsidR="008B1AFC" w:rsidRPr="008B1AFC">
        <w:rPr>
          <w:rFonts w:ascii="GHEA Grapalat" w:hAnsi="GHEA Grapalat"/>
          <w:b/>
          <w:bCs/>
          <w:sz w:val="20"/>
          <w:szCs w:val="20"/>
          <w:lang w:val="es-ES"/>
        </w:rPr>
        <w:t>Գորիս</w:t>
      </w:r>
      <w:proofErr w:type="spellEnd"/>
      <w:r w:rsidR="008B1AFC" w:rsidRPr="008B1AFC">
        <w:rPr>
          <w:rFonts w:ascii="GHEA Grapalat" w:hAnsi="GHEA Grapalat"/>
          <w:b/>
          <w:bCs/>
          <w:sz w:val="20"/>
          <w:szCs w:val="20"/>
          <w:lang w:val="es-ES"/>
        </w:rPr>
        <w:t>-</w:t>
      </w:r>
      <w:proofErr w:type="spellStart"/>
      <w:r w:rsidR="008B1AFC" w:rsidRPr="008B1AFC">
        <w:rPr>
          <w:rFonts w:ascii="GHEA Grapalat" w:hAnsi="GHEA Grapalat"/>
          <w:b/>
          <w:bCs/>
          <w:sz w:val="20"/>
          <w:szCs w:val="20"/>
          <w:lang w:val="es-ES"/>
        </w:rPr>
        <w:t>Տեղ</w:t>
      </w:r>
      <w:proofErr w:type="spellEnd"/>
      <w:r w:rsidR="008B1AFC" w:rsidRPr="008B1AFC">
        <w:rPr>
          <w:rFonts w:ascii="GHEA Grapalat" w:hAnsi="GHEA Grapalat"/>
          <w:b/>
          <w:bCs/>
          <w:sz w:val="20"/>
          <w:szCs w:val="20"/>
          <w:lang w:val="es-ES"/>
        </w:rPr>
        <w:t>-</w:t>
      </w:r>
      <w:proofErr w:type="spellStart"/>
      <w:r w:rsidR="008B1AFC" w:rsidRPr="008B1AFC">
        <w:rPr>
          <w:rFonts w:ascii="GHEA Grapalat" w:hAnsi="GHEA Grapalat"/>
          <w:b/>
          <w:bCs/>
          <w:sz w:val="20"/>
          <w:szCs w:val="20"/>
          <w:lang w:val="es-ES"/>
        </w:rPr>
        <w:t>Կոռնիձոր</w:t>
      </w:r>
      <w:proofErr w:type="spellEnd"/>
      <w:r w:rsidR="008B1AFC" w:rsidRPr="008B1AFC">
        <w:rPr>
          <w:rFonts w:ascii="GHEA Grapalat" w:hAnsi="GHEA Grapalat"/>
          <w:b/>
          <w:bCs/>
          <w:sz w:val="20"/>
          <w:szCs w:val="20"/>
          <w:lang w:val="es-ES"/>
        </w:rPr>
        <w:t xml:space="preserve">-ՀՀ </w:t>
      </w:r>
      <w:proofErr w:type="spellStart"/>
      <w:r w:rsidR="008B1AFC" w:rsidRPr="008B1AFC">
        <w:rPr>
          <w:rFonts w:ascii="GHEA Grapalat" w:hAnsi="GHEA Grapalat"/>
          <w:b/>
          <w:bCs/>
          <w:sz w:val="20"/>
          <w:szCs w:val="20"/>
          <w:lang w:val="es-ES"/>
        </w:rPr>
        <w:t>սահման</w:t>
      </w:r>
      <w:proofErr w:type="spellEnd"/>
      <w:r w:rsidR="008B1AFC" w:rsidRPr="008B1AFC">
        <w:rPr>
          <w:rFonts w:ascii="GHEA Grapalat" w:hAnsi="GHEA Grapalat"/>
          <w:b/>
          <w:bCs/>
          <w:sz w:val="20"/>
          <w:szCs w:val="20"/>
          <w:lang w:val="es-ES"/>
        </w:rPr>
        <w:t xml:space="preserve"> </w:t>
      </w:r>
      <w:proofErr w:type="spellStart"/>
      <w:r w:rsidR="008B1AFC" w:rsidRPr="008B1AFC">
        <w:rPr>
          <w:rFonts w:ascii="GHEA Grapalat" w:hAnsi="GHEA Grapalat"/>
          <w:b/>
          <w:bCs/>
          <w:sz w:val="20"/>
          <w:szCs w:val="20"/>
          <w:lang w:val="es-ES"/>
        </w:rPr>
        <w:t>միջպետական</w:t>
      </w:r>
      <w:proofErr w:type="spellEnd"/>
      <w:r w:rsidR="008B1AFC" w:rsidRPr="008B1AFC">
        <w:rPr>
          <w:rFonts w:ascii="GHEA Grapalat" w:hAnsi="GHEA Grapalat"/>
          <w:b/>
          <w:bCs/>
          <w:sz w:val="20"/>
          <w:szCs w:val="20"/>
          <w:lang w:val="es-ES"/>
        </w:rPr>
        <w:t xml:space="preserve"> </w:t>
      </w:r>
      <w:proofErr w:type="spellStart"/>
      <w:r w:rsidR="008B1AFC" w:rsidRPr="008B1AFC">
        <w:rPr>
          <w:rFonts w:ascii="GHEA Grapalat" w:hAnsi="GHEA Grapalat"/>
          <w:b/>
          <w:bCs/>
          <w:sz w:val="20"/>
          <w:szCs w:val="20"/>
          <w:lang w:val="es-ES"/>
        </w:rPr>
        <w:t>նշանակության</w:t>
      </w:r>
      <w:proofErr w:type="spellEnd"/>
      <w:r w:rsidR="008B1AFC" w:rsidRPr="008B1AFC">
        <w:rPr>
          <w:rFonts w:ascii="GHEA Grapalat" w:hAnsi="GHEA Grapalat"/>
          <w:b/>
          <w:bCs/>
          <w:sz w:val="20"/>
          <w:szCs w:val="20"/>
          <w:lang w:val="es-ES"/>
        </w:rPr>
        <w:t xml:space="preserve"> </w:t>
      </w:r>
      <w:proofErr w:type="spellStart"/>
      <w:r w:rsidR="008B1AFC" w:rsidRPr="008B1AFC">
        <w:rPr>
          <w:rFonts w:ascii="GHEA Grapalat" w:hAnsi="GHEA Grapalat"/>
          <w:b/>
          <w:bCs/>
          <w:sz w:val="20"/>
          <w:szCs w:val="20"/>
          <w:lang w:val="es-ES"/>
        </w:rPr>
        <w:t>ավտոճանապարհի</w:t>
      </w:r>
      <w:proofErr w:type="spellEnd"/>
      <w:r w:rsidR="008B1AFC" w:rsidRPr="008B1AFC">
        <w:rPr>
          <w:rFonts w:ascii="GHEA Grapalat" w:hAnsi="GHEA Grapalat"/>
          <w:b/>
          <w:bCs/>
          <w:sz w:val="20"/>
          <w:szCs w:val="20"/>
          <w:lang w:val="es-ES"/>
        </w:rPr>
        <w:t xml:space="preserve"> կմ0+000-կմ15+500 </w:t>
      </w:r>
      <w:proofErr w:type="spellStart"/>
      <w:r w:rsidR="008B1AFC" w:rsidRPr="008B1AFC">
        <w:rPr>
          <w:rFonts w:ascii="GHEA Grapalat" w:hAnsi="GHEA Grapalat"/>
          <w:b/>
          <w:bCs/>
          <w:sz w:val="20"/>
          <w:szCs w:val="20"/>
          <w:lang w:val="es-ES"/>
        </w:rPr>
        <w:t>հատվածի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միջին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նորոգման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աշխատանքների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դրանց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առանձին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մասերի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կոնստրուկցիաներ</w:t>
      </w:r>
      <w:proofErr w:type="spellEnd"/>
      <w:r w:rsidR="00512D64" w:rsidRPr="00512D64">
        <w:rPr>
          <w:rFonts w:ascii="GHEA Grapalat" w:hAnsi="GHEA Grapalat"/>
          <w:b/>
          <w:bCs/>
          <w:sz w:val="20"/>
          <w:szCs w:val="20"/>
          <w:lang w:val="es-ES"/>
        </w:rPr>
        <w:t xml:space="preserve"> և </w:t>
      </w:r>
      <w:proofErr w:type="spellStart"/>
      <w:r w:rsidR="00512D64" w:rsidRPr="00512D64">
        <w:rPr>
          <w:rFonts w:ascii="GHEA Grapalat" w:hAnsi="GHEA Grapalat"/>
          <w:b/>
          <w:bCs/>
          <w:sz w:val="20"/>
          <w:szCs w:val="20"/>
          <w:lang w:val="es-ES"/>
        </w:rPr>
        <w:t>այլն</w:t>
      </w:r>
      <w:proofErr w:type="spellEnd"/>
      <w:r w:rsidR="00512D64" w:rsidRPr="00512D64">
        <w:rPr>
          <w:rFonts w:ascii="GHEA Grapalat" w:hAnsi="GHEA Grapalat"/>
          <w:b/>
          <w:bCs/>
          <w:sz w:val="20"/>
          <w:szCs w:val="20"/>
          <w:lang w:val="es-ES"/>
        </w:rPr>
        <w:t xml:space="preserve">) և </w:t>
      </w:r>
      <w:proofErr w:type="spellStart"/>
      <w:r w:rsidR="00512D64" w:rsidRPr="00512D64">
        <w:rPr>
          <w:rFonts w:ascii="GHEA Grapalat" w:hAnsi="GHEA Grapalat"/>
          <w:b/>
          <w:bCs/>
          <w:sz w:val="20"/>
          <w:szCs w:val="20"/>
          <w:lang w:val="es-ES"/>
        </w:rPr>
        <w:t>օգտագործված</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նյութերի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երաշխիքային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ժամկետ</w:t>
      </w:r>
      <w:proofErr w:type="spellEnd"/>
      <w:r w:rsidR="00512D64" w:rsidRPr="00512D64">
        <w:rPr>
          <w:rFonts w:ascii="GHEA Grapalat" w:hAnsi="GHEA Grapalat"/>
          <w:b/>
          <w:bCs/>
          <w:sz w:val="20"/>
          <w:szCs w:val="20"/>
          <w:lang w:val="es-ES"/>
        </w:rPr>
        <w:t xml:space="preserve"> է </w:t>
      </w:r>
      <w:proofErr w:type="spellStart"/>
      <w:r w:rsidR="00512D64" w:rsidRPr="00512D64">
        <w:rPr>
          <w:rFonts w:ascii="GHEA Grapalat" w:hAnsi="GHEA Grapalat"/>
          <w:b/>
          <w:bCs/>
          <w:sz w:val="20"/>
          <w:szCs w:val="20"/>
          <w:lang w:val="es-ES"/>
        </w:rPr>
        <w:t>սահմանվում</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պատվիրատուի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կողմից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ողջ</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ծավալով</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աշխատանքն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ընդունվելու</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օրվան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հաջորդող</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օրվանից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հաշված</w:t>
      </w:r>
      <w:proofErr w:type="spellEnd"/>
      <w:r w:rsidR="00512D64" w:rsidRPr="00512D64">
        <w:rPr>
          <w:rFonts w:ascii="GHEA Grapalat" w:hAnsi="GHEA Grapalat"/>
          <w:b/>
          <w:bCs/>
          <w:sz w:val="20"/>
          <w:szCs w:val="20"/>
          <w:lang w:val="es-ES"/>
        </w:rPr>
        <w:t xml:space="preserve"> 2 (</w:t>
      </w:r>
      <w:proofErr w:type="spellStart"/>
      <w:r w:rsidR="00512D64" w:rsidRPr="00512D64">
        <w:rPr>
          <w:rFonts w:ascii="GHEA Grapalat" w:hAnsi="GHEA Grapalat"/>
          <w:b/>
          <w:bCs/>
          <w:sz w:val="20"/>
          <w:szCs w:val="20"/>
          <w:lang w:val="es-ES"/>
        </w:rPr>
        <w:t>երկու</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տարին</w:t>
      </w:r>
      <w:proofErr w:type="spellEnd"/>
      <w:r w:rsidR="00512D64" w:rsidRPr="00512D64">
        <w:rPr>
          <w:rFonts w:ascii="GHEA Grapalat" w:hAnsi="GHEA Grapalat"/>
          <w:b/>
          <w:bCs/>
          <w:sz w:val="20"/>
          <w:szCs w:val="20"/>
          <w:lang w:val="es-ES"/>
        </w:rPr>
        <w:t>։</w:t>
      </w:r>
      <w:r w:rsidR="007C1568">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054D52CD"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007C156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045F912E" w:rsidR="00E02A9C" w:rsidRPr="0093002B" w:rsidRDefault="007E2C3A"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ՏԿԵՆ-ՀԲՄԱՇՁԲ-2026/62Շ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27094921" w14:textId="77777777" w:rsidR="000A2071" w:rsidRDefault="000A2071" w:rsidP="000A2071">
      <w:pPr>
        <w:ind w:left="-90"/>
        <w:jc w:val="center"/>
        <w:rPr>
          <w:rFonts w:ascii="GHEA Grapalat" w:hAnsi="GHEA Grapalat" w:cs="Sylfaen"/>
          <w:b/>
          <w:lang w:val="af-ZA"/>
        </w:rPr>
      </w:pPr>
      <w:bookmarkStart w:id="20" w:name="_Hlk227424144"/>
      <w:bookmarkStart w:id="21" w:name="_Hlk227421323"/>
      <w:r w:rsidRPr="00E92B48">
        <w:rPr>
          <w:rFonts w:ascii="GHEA Grapalat" w:hAnsi="GHEA Grapalat" w:cs="Sylfaen"/>
          <w:b/>
          <w:lang w:val="af-ZA"/>
        </w:rPr>
        <w:t>Մ-9,/Մ-2/ (Նորավանի խաչմերուկ)-Գորիս-Տեղ-Կոռնիձոր-ՀՀ սահման միջպետական նշանակության ավտոճանապարհի</w:t>
      </w:r>
      <w:r w:rsidRPr="003874E2">
        <w:rPr>
          <w:lang w:val="af-ZA"/>
        </w:rPr>
        <w:t xml:space="preserve"> </w:t>
      </w:r>
      <w:r w:rsidRPr="00BE3543">
        <w:rPr>
          <w:rFonts w:ascii="GHEA Grapalat" w:hAnsi="GHEA Grapalat" w:cs="Sylfaen"/>
          <w:b/>
          <w:lang w:val="af-ZA"/>
        </w:rPr>
        <w:t>կմ0+000-կմ15+500</w:t>
      </w:r>
      <w:r w:rsidRPr="00930E0C">
        <w:rPr>
          <w:rFonts w:ascii="GHEA Grapalat" w:hAnsi="GHEA Grapalat" w:cs="Sylfaen"/>
          <w:b/>
          <w:lang w:val="af-ZA"/>
        </w:rPr>
        <w:t xml:space="preserve"> </w:t>
      </w:r>
      <w:bookmarkEnd w:id="20"/>
      <w:r w:rsidRPr="00930E0C">
        <w:rPr>
          <w:rFonts w:ascii="GHEA Grapalat" w:hAnsi="GHEA Grapalat" w:cs="Sylfaen"/>
          <w:b/>
          <w:lang w:val="af-ZA"/>
        </w:rPr>
        <w:t>հատվածի</w:t>
      </w:r>
    </w:p>
    <w:p w14:paraId="2A475121" w14:textId="031CFCEF" w:rsidR="000A2071" w:rsidRDefault="000A2071" w:rsidP="000A2071">
      <w:pPr>
        <w:ind w:left="-90"/>
        <w:jc w:val="center"/>
        <w:rPr>
          <w:rFonts w:ascii="GHEA Grapalat" w:hAnsi="GHEA Grapalat" w:cs="Sylfaen"/>
          <w:b/>
          <w:lang w:val="af-ZA"/>
        </w:rPr>
      </w:pPr>
      <w:r w:rsidRPr="00930E0C">
        <w:rPr>
          <w:rFonts w:ascii="GHEA Grapalat" w:hAnsi="GHEA Grapalat" w:cs="Sylfaen"/>
          <w:b/>
          <w:lang w:val="af-ZA"/>
        </w:rPr>
        <w:t>միջին նորոգման աշխատանքներ</w:t>
      </w:r>
      <w:bookmarkEnd w:id="21"/>
    </w:p>
    <w:p w14:paraId="6CDFFCD5" w14:textId="1939B467" w:rsidR="00F413ED" w:rsidRDefault="00F413ED" w:rsidP="00C06856">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p w14:paraId="4E280B41" w14:textId="77777777" w:rsidR="00AE624B" w:rsidRDefault="00AE624B" w:rsidP="00F413ED">
      <w:pPr>
        <w:ind w:left="142"/>
        <w:jc w:val="right"/>
        <w:rPr>
          <w:rFonts w:ascii="GHEA Grapalat" w:hAnsi="GHEA Grapalat"/>
          <w:b/>
          <w:sz w:val="20"/>
          <w:szCs w:val="20"/>
          <w:lang w:val="hy-AM"/>
        </w:rPr>
      </w:pPr>
    </w:p>
    <w:tbl>
      <w:tblPr>
        <w:tblW w:w="10592" w:type="dxa"/>
        <w:tblInd w:w="113" w:type="dxa"/>
        <w:tblLook w:val="04A0" w:firstRow="1" w:lastRow="0" w:firstColumn="1" w:lastColumn="0" w:noHBand="0" w:noVBand="1"/>
      </w:tblPr>
      <w:tblGrid>
        <w:gridCol w:w="795"/>
        <w:gridCol w:w="4577"/>
        <w:gridCol w:w="915"/>
        <w:gridCol w:w="1297"/>
        <w:gridCol w:w="1316"/>
        <w:gridCol w:w="1692"/>
      </w:tblGrid>
      <w:tr w:rsidR="00C24912" w14:paraId="652A6DD2" w14:textId="77777777" w:rsidTr="00C24912">
        <w:trPr>
          <w:trHeight w:val="360"/>
        </w:trPr>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5BDFBA" w14:textId="77777777" w:rsidR="00C24912" w:rsidRDefault="00C24912" w:rsidP="004E5215">
            <w:pPr>
              <w:jc w:val="center"/>
              <w:rPr>
                <w:rFonts w:ascii="Sylfaen" w:hAnsi="Sylfaen" w:cs="Arial"/>
                <w:b/>
                <w:bCs/>
                <w:color w:val="000000"/>
              </w:rPr>
            </w:pPr>
            <w:r>
              <w:rPr>
                <w:rFonts w:ascii="Sylfaen" w:hAnsi="Sylfaen" w:cs="Arial"/>
                <w:b/>
                <w:bCs/>
                <w:color w:val="000000"/>
              </w:rPr>
              <w:t>Հ/Հ</w:t>
            </w:r>
          </w:p>
        </w:tc>
        <w:tc>
          <w:tcPr>
            <w:tcW w:w="4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29E4A" w14:textId="77777777" w:rsidR="00C24912" w:rsidRDefault="00C24912" w:rsidP="004E5215">
            <w:pPr>
              <w:jc w:val="center"/>
              <w:rPr>
                <w:rFonts w:ascii="Sylfaen" w:hAnsi="Sylfaen" w:cs="Arial"/>
                <w:b/>
                <w:bCs/>
                <w:color w:val="000000"/>
              </w:rPr>
            </w:pPr>
            <w:proofErr w:type="spellStart"/>
            <w:r>
              <w:rPr>
                <w:rFonts w:ascii="Sylfaen" w:hAnsi="Sylfaen" w:cs="Arial"/>
                <w:b/>
                <w:bCs/>
                <w:color w:val="000000"/>
              </w:rPr>
              <w:t>Աշխատանքների</w:t>
            </w:r>
            <w:proofErr w:type="spellEnd"/>
            <w:r>
              <w:rPr>
                <w:rFonts w:ascii="Sylfaen" w:hAnsi="Sylfaen" w:cs="Arial"/>
                <w:b/>
                <w:bCs/>
                <w:color w:val="000000"/>
              </w:rPr>
              <w:t xml:space="preserve"> </w:t>
            </w:r>
            <w:proofErr w:type="spellStart"/>
            <w:r>
              <w:rPr>
                <w:rFonts w:ascii="Sylfaen" w:hAnsi="Sylfaen" w:cs="Arial"/>
                <w:b/>
                <w:bCs/>
                <w:color w:val="000000"/>
              </w:rPr>
              <w:t>անվանումը</w:t>
            </w:r>
            <w:proofErr w:type="spellEnd"/>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F4DCE" w14:textId="77777777" w:rsidR="00C24912" w:rsidRDefault="00C24912" w:rsidP="004E5215">
            <w:pPr>
              <w:jc w:val="center"/>
              <w:rPr>
                <w:rFonts w:ascii="Sylfaen" w:hAnsi="Sylfaen" w:cs="Arial"/>
                <w:b/>
                <w:bCs/>
                <w:color w:val="000000"/>
              </w:rPr>
            </w:pPr>
            <w:proofErr w:type="spellStart"/>
            <w:r>
              <w:rPr>
                <w:rFonts w:ascii="Sylfaen" w:hAnsi="Sylfaen" w:cs="Arial"/>
                <w:b/>
                <w:bCs/>
                <w:color w:val="000000"/>
              </w:rPr>
              <w:t>Չափ</w:t>
            </w:r>
            <w:proofErr w:type="spellEnd"/>
            <w:r>
              <w:rPr>
                <w:rFonts w:ascii="Sylfaen" w:hAnsi="Sylfaen" w:cs="Arial"/>
                <w:b/>
                <w:bCs/>
                <w:color w:val="000000"/>
              </w:rPr>
              <w:t xml:space="preserve">.         </w:t>
            </w:r>
            <w:proofErr w:type="spellStart"/>
            <w:r>
              <w:rPr>
                <w:rFonts w:ascii="Sylfaen" w:hAnsi="Sylfaen" w:cs="Arial"/>
                <w:b/>
                <w:bCs/>
                <w:color w:val="000000"/>
              </w:rPr>
              <w:t>միավ</w:t>
            </w:r>
            <w:proofErr w:type="spellEnd"/>
            <w:r>
              <w:rPr>
                <w:rFonts w:ascii="Sylfaen" w:hAnsi="Sylfaen" w:cs="Arial"/>
                <w:b/>
                <w:bCs/>
                <w:color w:val="000000"/>
              </w:rPr>
              <w:t>.</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8B844" w14:textId="77777777" w:rsidR="00C24912" w:rsidRDefault="00C24912" w:rsidP="004E5215">
            <w:pPr>
              <w:jc w:val="center"/>
              <w:rPr>
                <w:rFonts w:ascii="Sylfaen" w:hAnsi="Sylfaen" w:cs="Arial"/>
                <w:b/>
                <w:bCs/>
                <w:color w:val="000000"/>
              </w:rPr>
            </w:pPr>
            <w:proofErr w:type="spellStart"/>
            <w:r>
              <w:rPr>
                <w:rFonts w:ascii="Sylfaen" w:hAnsi="Sylfaen" w:cs="Arial"/>
                <w:b/>
                <w:bCs/>
                <w:color w:val="000000"/>
              </w:rPr>
              <w:t>Քանակը</w:t>
            </w:r>
            <w:proofErr w:type="spellEnd"/>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20024" w14:textId="77777777" w:rsidR="00C24912" w:rsidRDefault="00C24912" w:rsidP="004E5215">
            <w:pPr>
              <w:jc w:val="center"/>
              <w:rPr>
                <w:rFonts w:ascii="Sylfaen" w:hAnsi="Sylfaen" w:cs="Arial"/>
                <w:b/>
                <w:bCs/>
                <w:color w:val="000000"/>
              </w:rPr>
            </w:pPr>
            <w:proofErr w:type="spellStart"/>
            <w:r>
              <w:rPr>
                <w:rFonts w:ascii="Sylfaen" w:hAnsi="Sylfaen" w:cs="Arial"/>
                <w:b/>
                <w:bCs/>
                <w:color w:val="000000"/>
              </w:rPr>
              <w:t>Միավորի</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C2D15" w14:textId="77777777" w:rsidR="00C24912" w:rsidRDefault="00C24912" w:rsidP="004E5215">
            <w:pPr>
              <w:jc w:val="center"/>
              <w:rPr>
                <w:rFonts w:ascii="Sylfaen" w:hAnsi="Sylfaen" w:cs="Arial"/>
                <w:b/>
                <w:bCs/>
                <w:color w:val="000000"/>
              </w:rPr>
            </w:pPr>
            <w:proofErr w:type="spellStart"/>
            <w:r>
              <w:rPr>
                <w:rFonts w:ascii="Sylfaen" w:hAnsi="Sylfaen" w:cs="Arial"/>
                <w:b/>
                <w:bCs/>
                <w:color w:val="000000"/>
              </w:rPr>
              <w:t>Ընդհանուր</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r>
      <w:tr w:rsidR="00C24912" w14:paraId="3C29FA56" w14:textId="77777777" w:rsidTr="00C24912">
        <w:trPr>
          <w:trHeight w:val="360"/>
        </w:trPr>
        <w:tc>
          <w:tcPr>
            <w:tcW w:w="795" w:type="dxa"/>
            <w:vMerge/>
            <w:tcBorders>
              <w:top w:val="single" w:sz="4" w:space="0" w:color="auto"/>
              <w:left w:val="single" w:sz="4" w:space="0" w:color="auto"/>
              <w:bottom w:val="single" w:sz="4" w:space="0" w:color="auto"/>
              <w:right w:val="single" w:sz="4" w:space="0" w:color="auto"/>
            </w:tcBorders>
            <w:vAlign w:val="center"/>
            <w:hideMark/>
          </w:tcPr>
          <w:p w14:paraId="27C40069" w14:textId="77777777" w:rsidR="00C24912" w:rsidRDefault="00C24912" w:rsidP="004E5215">
            <w:pPr>
              <w:rPr>
                <w:rFonts w:ascii="Sylfaen" w:hAnsi="Sylfaen" w:cs="Arial"/>
                <w:b/>
                <w:bCs/>
                <w:color w:val="000000"/>
              </w:rPr>
            </w:pPr>
          </w:p>
        </w:tc>
        <w:tc>
          <w:tcPr>
            <w:tcW w:w="4577" w:type="dxa"/>
            <w:vMerge/>
            <w:tcBorders>
              <w:top w:val="single" w:sz="4" w:space="0" w:color="auto"/>
              <w:left w:val="single" w:sz="4" w:space="0" w:color="auto"/>
              <w:bottom w:val="single" w:sz="4" w:space="0" w:color="auto"/>
              <w:right w:val="single" w:sz="4" w:space="0" w:color="auto"/>
            </w:tcBorders>
            <w:vAlign w:val="center"/>
            <w:hideMark/>
          </w:tcPr>
          <w:p w14:paraId="25507DEF" w14:textId="77777777" w:rsidR="00C24912" w:rsidRDefault="00C24912" w:rsidP="004E5215">
            <w:pPr>
              <w:rPr>
                <w:rFonts w:ascii="Sylfaen" w:hAnsi="Sylfaen" w:cs="Arial"/>
                <w:b/>
                <w:bCs/>
                <w:color w:val="000000"/>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1BFBFFBC" w14:textId="77777777" w:rsidR="00C24912" w:rsidRDefault="00C24912" w:rsidP="004E5215">
            <w:pPr>
              <w:rPr>
                <w:rFonts w:ascii="Sylfaen" w:hAnsi="Sylfaen" w:cs="Arial"/>
                <w:b/>
                <w:bCs/>
                <w:color w:val="00000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D8E94D5" w14:textId="77777777" w:rsidR="00C24912" w:rsidRDefault="00C24912" w:rsidP="004E5215">
            <w:pPr>
              <w:rPr>
                <w:rFonts w:ascii="Sylfaen" w:hAnsi="Sylfaen" w:cs="Arial"/>
                <w:b/>
                <w:bCs/>
                <w:color w:val="00000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51F0786F" w14:textId="77777777" w:rsidR="00C24912" w:rsidRDefault="00C24912" w:rsidP="004E5215">
            <w:pPr>
              <w:rPr>
                <w:rFonts w:ascii="Sylfaen" w:hAnsi="Sylfaen" w:cs="Arial"/>
                <w:b/>
                <w:bCs/>
                <w:color w:val="00000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114917FD" w14:textId="77777777" w:rsidR="00C24912" w:rsidRDefault="00C24912" w:rsidP="004E5215">
            <w:pPr>
              <w:rPr>
                <w:rFonts w:ascii="Sylfaen" w:hAnsi="Sylfaen" w:cs="Arial"/>
                <w:b/>
                <w:bCs/>
                <w:color w:val="000000"/>
              </w:rPr>
            </w:pPr>
          </w:p>
        </w:tc>
      </w:tr>
      <w:tr w:rsidR="00C24912" w14:paraId="1F61253E"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1757C47"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single" w:sz="4" w:space="0" w:color="auto"/>
              <w:right w:val="single" w:sz="4" w:space="0" w:color="auto"/>
            </w:tcBorders>
            <w:shd w:val="clear" w:color="auto" w:fill="auto"/>
            <w:vAlign w:val="center"/>
            <w:hideMark/>
          </w:tcPr>
          <w:p w14:paraId="032D6AC4" w14:textId="77777777" w:rsidR="00C24912" w:rsidRDefault="00C24912" w:rsidP="004E5215">
            <w:pPr>
              <w:jc w:val="center"/>
              <w:rPr>
                <w:rFonts w:ascii="Sylfaen" w:hAnsi="Sylfaen" w:cs="Arial"/>
                <w:b/>
                <w:bCs/>
                <w:color w:val="000000"/>
              </w:rPr>
            </w:pPr>
            <w:r>
              <w:rPr>
                <w:rFonts w:ascii="Sylfaen" w:hAnsi="Sylfaen" w:cs="Arial"/>
                <w:b/>
                <w:bCs/>
                <w:color w:val="000000"/>
              </w:rPr>
              <w:t>2</w:t>
            </w:r>
          </w:p>
        </w:tc>
        <w:tc>
          <w:tcPr>
            <w:tcW w:w="915" w:type="dxa"/>
            <w:tcBorders>
              <w:top w:val="nil"/>
              <w:left w:val="nil"/>
              <w:bottom w:val="single" w:sz="4" w:space="0" w:color="auto"/>
              <w:right w:val="single" w:sz="4" w:space="0" w:color="auto"/>
            </w:tcBorders>
            <w:shd w:val="clear" w:color="auto" w:fill="auto"/>
            <w:vAlign w:val="center"/>
            <w:hideMark/>
          </w:tcPr>
          <w:p w14:paraId="006592CF" w14:textId="77777777" w:rsidR="00C24912" w:rsidRDefault="00C24912" w:rsidP="004E5215">
            <w:pPr>
              <w:jc w:val="center"/>
              <w:rPr>
                <w:rFonts w:ascii="Sylfaen" w:hAnsi="Sylfaen" w:cs="Arial"/>
                <w:b/>
                <w:bCs/>
                <w:color w:val="000000"/>
              </w:rPr>
            </w:pPr>
            <w:r>
              <w:rPr>
                <w:rFonts w:ascii="Sylfaen" w:hAnsi="Sylfaen" w:cs="Arial"/>
                <w:b/>
                <w:bCs/>
                <w:color w:val="000000"/>
              </w:rPr>
              <w:t>3</w:t>
            </w:r>
          </w:p>
        </w:tc>
        <w:tc>
          <w:tcPr>
            <w:tcW w:w="1297" w:type="dxa"/>
            <w:tcBorders>
              <w:top w:val="nil"/>
              <w:left w:val="nil"/>
              <w:bottom w:val="single" w:sz="4" w:space="0" w:color="auto"/>
              <w:right w:val="single" w:sz="4" w:space="0" w:color="auto"/>
            </w:tcBorders>
            <w:shd w:val="clear" w:color="auto" w:fill="auto"/>
            <w:vAlign w:val="center"/>
            <w:hideMark/>
          </w:tcPr>
          <w:p w14:paraId="53BDCC1E" w14:textId="77777777" w:rsidR="00C24912" w:rsidRDefault="00C24912" w:rsidP="004E5215">
            <w:pPr>
              <w:jc w:val="center"/>
              <w:rPr>
                <w:rFonts w:ascii="Sylfaen" w:hAnsi="Sylfaen" w:cs="Arial"/>
                <w:b/>
                <w:bCs/>
                <w:color w:val="000000"/>
              </w:rPr>
            </w:pPr>
            <w:r>
              <w:rPr>
                <w:rFonts w:ascii="Sylfaen" w:hAnsi="Sylfaen" w:cs="Arial"/>
                <w:b/>
                <w:bCs/>
                <w:color w:val="000000"/>
              </w:rPr>
              <w:t>4</w:t>
            </w:r>
          </w:p>
        </w:tc>
        <w:tc>
          <w:tcPr>
            <w:tcW w:w="1316" w:type="dxa"/>
            <w:tcBorders>
              <w:top w:val="nil"/>
              <w:left w:val="nil"/>
              <w:bottom w:val="single" w:sz="4" w:space="0" w:color="auto"/>
              <w:right w:val="single" w:sz="4" w:space="0" w:color="auto"/>
            </w:tcBorders>
            <w:shd w:val="clear" w:color="auto" w:fill="auto"/>
            <w:vAlign w:val="center"/>
            <w:hideMark/>
          </w:tcPr>
          <w:p w14:paraId="334C7F39" w14:textId="77777777" w:rsidR="00C24912" w:rsidRDefault="00C24912" w:rsidP="004E5215">
            <w:pPr>
              <w:jc w:val="center"/>
              <w:rPr>
                <w:rFonts w:ascii="Sylfaen" w:hAnsi="Sylfaen" w:cs="Arial"/>
                <w:b/>
                <w:bCs/>
                <w:color w:val="000000"/>
              </w:rPr>
            </w:pPr>
            <w:r>
              <w:rPr>
                <w:rFonts w:ascii="Sylfaen" w:hAnsi="Sylfaen" w:cs="Arial"/>
                <w:b/>
                <w:bCs/>
                <w:color w:val="000000"/>
              </w:rPr>
              <w:t>5</w:t>
            </w:r>
          </w:p>
        </w:tc>
        <w:tc>
          <w:tcPr>
            <w:tcW w:w="1692" w:type="dxa"/>
            <w:tcBorders>
              <w:top w:val="nil"/>
              <w:left w:val="nil"/>
              <w:bottom w:val="single" w:sz="4" w:space="0" w:color="auto"/>
              <w:right w:val="single" w:sz="4" w:space="0" w:color="auto"/>
            </w:tcBorders>
            <w:shd w:val="clear" w:color="auto" w:fill="auto"/>
            <w:vAlign w:val="center"/>
            <w:hideMark/>
          </w:tcPr>
          <w:p w14:paraId="18B97F9B" w14:textId="77777777" w:rsidR="00C24912" w:rsidRDefault="00C24912" w:rsidP="004E5215">
            <w:pPr>
              <w:jc w:val="center"/>
              <w:rPr>
                <w:rFonts w:ascii="Sylfaen" w:hAnsi="Sylfaen" w:cs="Arial"/>
                <w:b/>
                <w:bCs/>
                <w:color w:val="000000"/>
              </w:rPr>
            </w:pPr>
            <w:r>
              <w:rPr>
                <w:rFonts w:ascii="Sylfaen" w:hAnsi="Sylfaen" w:cs="Arial"/>
                <w:b/>
                <w:bCs/>
                <w:color w:val="000000"/>
              </w:rPr>
              <w:t>6</w:t>
            </w:r>
          </w:p>
        </w:tc>
      </w:tr>
      <w:tr w:rsidR="00C24912" w14:paraId="0E3C1F09"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CDE7D62" w14:textId="77777777" w:rsidR="00C24912" w:rsidRDefault="00C24912" w:rsidP="004E5215">
            <w:pPr>
              <w:jc w:val="center"/>
              <w:rPr>
                <w:rFonts w:ascii="Sylfaen" w:hAnsi="Sylfaen" w:cs="Arial"/>
                <w:color w:val="000000"/>
              </w:rPr>
            </w:pPr>
            <w:r>
              <w:rPr>
                <w:rFonts w:ascii="Sylfaen" w:hAnsi="Sylfaen" w:cs="Arial"/>
                <w:color w:val="000000"/>
              </w:rPr>
              <w:t> </w:t>
            </w:r>
          </w:p>
        </w:tc>
        <w:tc>
          <w:tcPr>
            <w:tcW w:w="9797" w:type="dxa"/>
            <w:gridSpan w:val="5"/>
            <w:tcBorders>
              <w:top w:val="single" w:sz="4" w:space="0" w:color="auto"/>
              <w:left w:val="nil"/>
              <w:bottom w:val="single" w:sz="4" w:space="0" w:color="auto"/>
              <w:right w:val="single" w:sz="4" w:space="0" w:color="auto"/>
            </w:tcBorders>
            <w:shd w:val="clear" w:color="auto" w:fill="auto"/>
            <w:vAlign w:val="center"/>
            <w:hideMark/>
          </w:tcPr>
          <w:p w14:paraId="2E7D0BD8" w14:textId="77777777" w:rsidR="00C24912" w:rsidRDefault="00C24912" w:rsidP="004E5215">
            <w:pPr>
              <w:rPr>
                <w:rFonts w:ascii="Sylfaen" w:hAnsi="Sylfaen" w:cs="Arial"/>
                <w:b/>
                <w:bCs/>
                <w:color w:val="000000"/>
              </w:rPr>
            </w:pPr>
            <w:proofErr w:type="spellStart"/>
            <w:r>
              <w:rPr>
                <w:rFonts w:ascii="Sylfaen" w:hAnsi="Sylfaen" w:cs="Arial"/>
                <w:b/>
                <w:bCs/>
                <w:color w:val="000000"/>
              </w:rPr>
              <w:t>I.Երթևեկելի</w:t>
            </w:r>
            <w:proofErr w:type="spellEnd"/>
            <w:r>
              <w:rPr>
                <w:rFonts w:ascii="Sylfaen" w:hAnsi="Sylfaen" w:cs="Arial"/>
                <w:b/>
                <w:bCs/>
                <w:color w:val="000000"/>
              </w:rPr>
              <w:t xml:space="preserve"> </w:t>
            </w:r>
            <w:proofErr w:type="spellStart"/>
            <w:r>
              <w:rPr>
                <w:rFonts w:ascii="Sylfaen" w:hAnsi="Sylfaen" w:cs="Arial"/>
                <w:b/>
                <w:bCs/>
                <w:color w:val="000000"/>
              </w:rPr>
              <w:t>մաս</w:t>
            </w:r>
            <w:proofErr w:type="spellEnd"/>
          </w:p>
        </w:tc>
      </w:tr>
      <w:tr w:rsidR="00C24912" w14:paraId="689B3CCC" w14:textId="77777777" w:rsidTr="00C24912">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37F4D46"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single" w:sz="4" w:space="0" w:color="auto"/>
              <w:right w:val="single" w:sz="4" w:space="0" w:color="auto"/>
            </w:tcBorders>
            <w:shd w:val="clear" w:color="auto" w:fill="auto"/>
            <w:vAlign w:val="center"/>
            <w:hideMark/>
          </w:tcPr>
          <w:p w14:paraId="35C44854" w14:textId="77777777" w:rsidR="00C24912" w:rsidRDefault="00C24912" w:rsidP="004E5215">
            <w:pPr>
              <w:rPr>
                <w:rFonts w:ascii="Sylfaen" w:hAnsi="Sylfaen" w:cs="Arial"/>
                <w:color w:val="000000"/>
              </w:rPr>
            </w:pPr>
            <w:proofErr w:type="spellStart"/>
            <w:r>
              <w:rPr>
                <w:rFonts w:ascii="Sylfaen" w:hAnsi="Sylfaen" w:cs="Arial"/>
                <w:color w:val="000000"/>
              </w:rPr>
              <w:t>Գոյություն</w:t>
            </w:r>
            <w:proofErr w:type="spellEnd"/>
            <w:r>
              <w:rPr>
                <w:rFonts w:ascii="Sylfaen" w:hAnsi="Sylfaen" w:cs="Arial"/>
                <w:color w:val="000000"/>
              </w:rPr>
              <w:t xml:space="preserve"> </w:t>
            </w:r>
            <w:proofErr w:type="spellStart"/>
            <w:r>
              <w:rPr>
                <w:rFonts w:ascii="Sylfaen" w:hAnsi="Sylfaen" w:cs="Arial"/>
                <w:color w:val="000000"/>
              </w:rPr>
              <w:t>ունեցող</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ֆրեզում</w:t>
            </w:r>
            <w:proofErr w:type="spellEnd"/>
            <w:r>
              <w:rPr>
                <w:rFonts w:ascii="Sylfaen" w:hAnsi="Sylfaen" w:cs="Arial"/>
                <w:color w:val="000000"/>
              </w:rPr>
              <w:t xml:space="preserve">  </w:t>
            </w:r>
            <w:proofErr w:type="spellStart"/>
            <w:r>
              <w:rPr>
                <w:rFonts w:ascii="Sylfaen" w:hAnsi="Sylfaen" w:cs="Arial"/>
                <w:color w:val="000000"/>
              </w:rPr>
              <w:t>hմիջ</w:t>
            </w:r>
            <w:proofErr w:type="spellEnd"/>
            <w:r>
              <w:rPr>
                <w:rFonts w:ascii="Sylfaen" w:hAnsi="Sylfaen" w:cs="Arial"/>
                <w:color w:val="000000"/>
              </w:rPr>
              <w:t xml:space="preserve">.=5սմ, </w:t>
            </w:r>
            <w:proofErr w:type="spellStart"/>
            <w:r>
              <w:rPr>
                <w:rFonts w:ascii="Sylfaen" w:hAnsi="Sylfaen" w:cs="Arial"/>
                <w:color w:val="000000"/>
              </w:rPr>
              <w:t>հանձնում</w:t>
            </w:r>
            <w:proofErr w:type="spellEnd"/>
            <w:r>
              <w:rPr>
                <w:rFonts w:ascii="Sylfaen" w:hAnsi="Sylfaen" w:cs="Arial"/>
                <w:color w:val="000000"/>
              </w:rPr>
              <w:t xml:space="preserve"> </w:t>
            </w:r>
            <w:proofErr w:type="spellStart"/>
            <w:r>
              <w:rPr>
                <w:rFonts w:ascii="Sylfaen" w:hAnsi="Sylfaen" w:cs="Arial"/>
                <w:color w:val="000000"/>
              </w:rPr>
              <w:t>սեփականատիրոջը</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46178672"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F8DABA5" w14:textId="77777777" w:rsidR="00C24912" w:rsidRDefault="00C24912" w:rsidP="004E5215">
            <w:pPr>
              <w:jc w:val="center"/>
              <w:rPr>
                <w:rFonts w:ascii="Sylfaen" w:hAnsi="Sylfaen" w:cs="Arial"/>
                <w:sz w:val="22"/>
                <w:szCs w:val="22"/>
              </w:rPr>
            </w:pPr>
            <w:r>
              <w:rPr>
                <w:rFonts w:ascii="Sylfaen" w:hAnsi="Sylfaen" w:cs="Arial"/>
                <w:sz w:val="22"/>
                <w:szCs w:val="22"/>
              </w:rPr>
              <w:t>111512.80</w:t>
            </w:r>
          </w:p>
        </w:tc>
        <w:tc>
          <w:tcPr>
            <w:tcW w:w="1316" w:type="dxa"/>
            <w:tcBorders>
              <w:top w:val="nil"/>
              <w:left w:val="nil"/>
              <w:bottom w:val="single" w:sz="4" w:space="0" w:color="auto"/>
              <w:right w:val="single" w:sz="4" w:space="0" w:color="auto"/>
            </w:tcBorders>
            <w:shd w:val="clear" w:color="auto" w:fill="auto"/>
            <w:vAlign w:val="center"/>
            <w:hideMark/>
          </w:tcPr>
          <w:p w14:paraId="48FE7F74" w14:textId="77777777" w:rsidR="00C24912" w:rsidRDefault="00C24912" w:rsidP="004E5215">
            <w:pPr>
              <w:jc w:val="center"/>
              <w:rPr>
                <w:rFonts w:ascii="Sylfaen" w:hAnsi="Sylfaen" w:cs="Arial"/>
                <w:color w:val="000000"/>
              </w:rPr>
            </w:pPr>
            <w:r>
              <w:rPr>
                <w:rFonts w:ascii="Sylfaen" w:hAnsi="Sylfaen" w:cs="Arial"/>
                <w:color w:val="000000"/>
              </w:rPr>
              <w:t>0.852</w:t>
            </w:r>
          </w:p>
        </w:tc>
        <w:tc>
          <w:tcPr>
            <w:tcW w:w="1692" w:type="dxa"/>
            <w:tcBorders>
              <w:top w:val="nil"/>
              <w:left w:val="nil"/>
              <w:bottom w:val="single" w:sz="4" w:space="0" w:color="auto"/>
              <w:right w:val="single" w:sz="4" w:space="0" w:color="auto"/>
            </w:tcBorders>
            <w:shd w:val="clear" w:color="auto" w:fill="auto"/>
            <w:vAlign w:val="center"/>
            <w:hideMark/>
          </w:tcPr>
          <w:p w14:paraId="666C6CEA" w14:textId="77777777" w:rsidR="00C24912" w:rsidRDefault="00C24912" w:rsidP="004E5215">
            <w:pPr>
              <w:jc w:val="center"/>
              <w:rPr>
                <w:rFonts w:ascii="Sylfaen" w:hAnsi="Sylfaen" w:cs="Arial"/>
                <w:color w:val="000000"/>
              </w:rPr>
            </w:pPr>
            <w:r>
              <w:rPr>
                <w:rFonts w:ascii="Sylfaen" w:hAnsi="Sylfaen" w:cs="Arial"/>
                <w:color w:val="000000"/>
              </w:rPr>
              <w:t>95,042.503</w:t>
            </w:r>
          </w:p>
        </w:tc>
      </w:tr>
      <w:tr w:rsidR="00C24912" w14:paraId="51CA3C08" w14:textId="77777777" w:rsidTr="00C24912">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6785E9D" w14:textId="77777777" w:rsidR="00C24912" w:rsidRDefault="00C24912" w:rsidP="004E5215">
            <w:pPr>
              <w:jc w:val="center"/>
              <w:rPr>
                <w:rFonts w:ascii="Sylfaen" w:hAnsi="Sylfaen" w:cs="Arial"/>
                <w:color w:val="000000"/>
              </w:rPr>
            </w:pPr>
            <w:r>
              <w:rPr>
                <w:rFonts w:ascii="Sylfaen" w:hAnsi="Sylfaen" w:cs="Arial"/>
                <w:color w:val="000000"/>
              </w:rPr>
              <w:t>2</w:t>
            </w:r>
          </w:p>
        </w:tc>
        <w:tc>
          <w:tcPr>
            <w:tcW w:w="4577" w:type="dxa"/>
            <w:tcBorders>
              <w:top w:val="nil"/>
              <w:left w:val="nil"/>
              <w:bottom w:val="single" w:sz="4" w:space="0" w:color="auto"/>
              <w:right w:val="single" w:sz="4" w:space="0" w:color="auto"/>
            </w:tcBorders>
            <w:shd w:val="clear" w:color="auto" w:fill="auto"/>
            <w:vAlign w:val="center"/>
            <w:hideMark/>
          </w:tcPr>
          <w:p w14:paraId="72D27437" w14:textId="77777777" w:rsidR="00C24912" w:rsidRDefault="00C24912" w:rsidP="004E5215">
            <w:pPr>
              <w:rPr>
                <w:rFonts w:ascii="Sylfaen" w:hAnsi="Sylfaen" w:cs="Arial"/>
                <w:color w:val="000000"/>
              </w:rPr>
            </w:pPr>
            <w:proofErr w:type="spellStart"/>
            <w:r>
              <w:rPr>
                <w:rFonts w:ascii="Sylfaen" w:hAnsi="Sylfaen" w:cs="Arial"/>
                <w:color w:val="000000"/>
              </w:rPr>
              <w:t>Հարթեցնող</w:t>
            </w:r>
            <w:proofErr w:type="spellEnd"/>
            <w:r>
              <w:rPr>
                <w:rFonts w:ascii="Sylfaen" w:hAnsi="Sylfaen" w:cs="Arial"/>
                <w:color w:val="000000"/>
              </w:rPr>
              <w:t xml:space="preserve"> </w:t>
            </w:r>
            <w:proofErr w:type="spellStart"/>
            <w:r>
              <w:rPr>
                <w:rFonts w:ascii="Sylfaen" w:hAnsi="Sylfaen" w:cs="Arial"/>
                <w:color w:val="000000"/>
              </w:rPr>
              <w:t>շերտ</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w:t>
            </w:r>
          </w:p>
          <w:p w14:paraId="0EC15141" w14:textId="77777777" w:rsidR="00C24912" w:rsidRDefault="00C24912" w:rsidP="004E5215">
            <w:pPr>
              <w:rPr>
                <w:rFonts w:ascii="Sylfaen" w:hAnsi="Sylfaen" w:cs="Arial"/>
                <w:color w:val="000000"/>
              </w:rPr>
            </w:pPr>
            <w:proofErr w:type="spellStart"/>
            <w:r>
              <w:rPr>
                <w:rFonts w:ascii="Sylfaen" w:hAnsi="Sylfaen" w:cs="Arial"/>
                <w:color w:val="000000"/>
              </w:rPr>
              <w:t>հ</w:t>
            </w:r>
            <w:r>
              <w:rPr>
                <w:rFonts w:ascii="Sylfaen" w:hAnsi="Sylfaen" w:cs="Arial"/>
                <w:color w:val="000000"/>
                <w:vertAlign w:val="subscript"/>
              </w:rPr>
              <w:t>միջ</w:t>
            </w:r>
            <w:proofErr w:type="spellEnd"/>
            <w:r>
              <w:rPr>
                <w:rFonts w:ascii="Sylfaen" w:hAnsi="Sylfaen" w:cs="Arial"/>
                <w:color w:val="000000"/>
                <w:vertAlign w:val="subscript"/>
              </w:rPr>
              <w:t>.</w:t>
            </w:r>
            <w:r>
              <w:rPr>
                <w:rFonts w:ascii="Sylfaen" w:hAnsi="Sylfaen" w:cs="Arial"/>
                <w:color w:val="000000"/>
              </w:rPr>
              <w:t>=3սմ</w:t>
            </w:r>
          </w:p>
        </w:tc>
        <w:tc>
          <w:tcPr>
            <w:tcW w:w="915" w:type="dxa"/>
            <w:tcBorders>
              <w:top w:val="nil"/>
              <w:left w:val="nil"/>
              <w:bottom w:val="single" w:sz="4" w:space="0" w:color="auto"/>
              <w:right w:val="single" w:sz="4" w:space="0" w:color="auto"/>
            </w:tcBorders>
            <w:shd w:val="clear" w:color="auto" w:fill="auto"/>
            <w:vAlign w:val="center"/>
            <w:hideMark/>
          </w:tcPr>
          <w:p w14:paraId="2956D40D" w14:textId="77777777" w:rsidR="00C24912" w:rsidRDefault="00C24912" w:rsidP="004E5215">
            <w:pPr>
              <w:jc w:val="center"/>
              <w:rPr>
                <w:rFonts w:ascii="Sylfaen" w:hAnsi="Sylfaen" w:cs="Arial"/>
                <w:color w:val="000000"/>
              </w:rPr>
            </w:pPr>
            <w:r>
              <w:rPr>
                <w:rFonts w:ascii="Sylfaen" w:hAnsi="Sylfaen" w:cs="Arial"/>
                <w:color w:val="000000"/>
              </w:rPr>
              <w:t>տ</w:t>
            </w:r>
          </w:p>
        </w:tc>
        <w:tc>
          <w:tcPr>
            <w:tcW w:w="1297" w:type="dxa"/>
            <w:tcBorders>
              <w:top w:val="nil"/>
              <w:left w:val="nil"/>
              <w:bottom w:val="single" w:sz="4" w:space="0" w:color="auto"/>
              <w:right w:val="single" w:sz="4" w:space="0" w:color="auto"/>
            </w:tcBorders>
            <w:shd w:val="clear" w:color="auto" w:fill="auto"/>
            <w:noWrap/>
            <w:vAlign w:val="center"/>
            <w:hideMark/>
          </w:tcPr>
          <w:p w14:paraId="0311BB5C" w14:textId="77777777" w:rsidR="00C24912" w:rsidRDefault="00C24912" w:rsidP="004E5215">
            <w:pPr>
              <w:jc w:val="center"/>
              <w:rPr>
                <w:rFonts w:ascii="Sylfaen" w:hAnsi="Sylfaen" w:cs="Arial"/>
                <w:sz w:val="22"/>
                <w:szCs w:val="22"/>
              </w:rPr>
            </w:pPr>
            <w:r>
              <w:rPr>
                <w:rFonts w:ascii="Sylfaen" w:hAnsi="Sylfaen" w:cs="Arial"/>
                <w:sz w:val="22"/>
                <w:szCs w:val="22"/>
              </w:rPr>
              <w:t>1258</w:t>
            </w:r>
          </w:p>
        </w:tc>
        <w:tc>
          <w:tcPr>
            <w:tcW w:w="1316" w:type="dxa"/>
            <w:tcBorders>
              <w:top w:val="nil"/>
              <w:left w:val="nil"/>
              <w:bottom w:val="single" w:sz="4" w:space="0" w:color="auto"/>
              <w:right w:val="single" w:sz="4" w:space="0" w:color="auto"/>
            </w:tcBorders>
            <w:shd w:val="clear" w:color="auto" w:fill="auto"/>
            <w:vAlign w:val="center"/>
            <w:hideMark/>
          </w:tcPr>
          <w:p w14:paraId="5A4D7A95" w14:textId="77777777" w:rsidR="00C24912" w:rsidRDefault="00C24912" w:rsidP="004E5215">
            <w:pPr>
              <w:jc w:val="center"/>
              <w:rPr>
                <w:rFonts w:ascii="Sylfaen" w:hAnsi="Sylfaen" w:cs="Arial"/>
                <w:color w:val="000000"/>
              </w:rPr>
            </w:pPr>
            <w:r>
              <w:rPr>
                <w:rFonts w:ascii="Sylfaen" w:hAnsi="Sylfaen" w:cs="Arial"/>
                <w:color w:val="000000"/>
              </w:rPr>
              <w:t>54.122</w:t>
            </w:r>
          </w:p>
        </w:tc>
        <w:tc>
          <w:tcPr>
            <w:tcW w:w="1692" w:type="dxa"/>
            <w:tcBorders>
              <w:top w:val="nil"/>
              <w:left w:val="nil"/>
              <w:bottom w:val="single" w:sz="4" w:space="0" w:color="auto"/>
              <w:right w:val="single" w:sz="4" w:space="0" w:color="auto"/>
            </w:tcBorders>
            <w:shd w:val="clear" w:color="auto" w:fill="auto"/>
            <w:vAlign w:val="center"/>
            <w:hideMark/>
          </w:tcPr>
          <w:p w14:paraId="69648EE1" w14:textId="77777777" w:rsidR="00C24912" w:rsidRDefault="00C24912" w:rsidP="004E5215">
            <w:pPr>
              <w:jc w:val="center"/>
              <w:rPr>
                <w:rFonts w:ascii="Sylfaen" w:hAnsi="Sylfaen" w:cs="Arial"/>
                <w:color w:val="000000"/>
              </w:rPr>
            </w:pPr>
            <w:r>
              <w:rPr>
                <w:rFonts w:ascii="Sylfaen" w:hAnsi="Sylfaen" w:cs="Arial"/>
                <w:color w:val="000000"/>
              </w:rPr>
              <w:t>68,085.475</w:t>
            </w:r>
          </w:p>
        </w:tc>
      </w:tr>
      <w:tr w:rsidR="00C24912" w14:paraId="7B73808D" w14:textId="77777777" w:rsidTr="00C24912">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66DE721" w14:textId="77777777" w:rsidR="00C24912" w:rsidRDefault="00C24912" w:rsidP="004E5215">
            <w:pPr>
              <w:jc w:val="center"/>
              <w:rPr>
                <w:rFonts w:ascii="Sylfaen" w:hAnsi="Sylfaen" w:cs="Arial"/>
                <w:color w:val="000000"/>
              </w:rPr>
            </w:pPr>
            <w:r>
              <w:rPr>
                <w:rFonts w:ascii="Sylfaen" w:hAnsi="Sylfaen" w:cs="Arial"/>
                <w:color w:val="000000"/>
              </w:rPr>
              <w:t>3</w:t>
            </w:r>
          </w:p>
        </w:tc>
        <w:tc>
          <w:tcPr>
            <w:tcW w:w="4577" w:type="dxa"/>
            <w:tcBorders>
              <w:top w:val="nil"/>
              <w:left w:val="nil"/>
              <w:bottom w:val="single" w:sz="4" w:space="0" w:color="auto"/>
              <w:right w:val="single" w:sz="4" w:space="0" w:color="auto"/>
            </w:tcBorders>
            <w:shd w:val="clear" w:color="auto" w:fill="auto"/>
            <w:vAlign w:val="center"/>
            <w:hideMark/>
          </w:tcPr>
          <w:p w14:paraId="5148D03A" w14:textId="77777777" w:rsidR="00C24912" w:rsidRDefault="00C24912" w:rsidP="004E5215">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(Բ </w:t>
            </w:r>
            <w:proofErr w:type="spellStart"/>
            <w:r>
              <w:rPr>
                <w:rFonts w:ascii="Sylfaen" w:hAnsi="Sylfaen" w:cs="Arial"/>
                <w:color w:val="000000"/>
              </w:rPr>
              <w:t>տիպի</w:t>
            </w:r>
            <w:proofErr w:type="spellEnd"/>
            <w:r>
              <w:rPr>
                <w:rFonts w:ascii="Sylfaen" w:hAnsi="Sylfaen" w:cs="Arial"/>
                <w:color w:val="000000"/>
              </w:rPr>
              <w:t>)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716928D8"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6A50D642" w14:textId="77777777" w:rsidR="00C24912" w:rsidRDefault="00C24912" w:rsidP="004E5215">
            <w:pPr>
              <w:jc w:val="center"/>
              <w:rPr>
                <w:rFonts w:ascii="Sylfaen" w:hAnsi="Sylfaen" w:cs="Arial"/>
                <w:sz w:val="22"/>
                <w:szCs w:val="22"/>
              </w:rPr>
            </w:pPr>
            <w:r>
              <w:rPr>
                <w:rFonts w:ascii="Sylfaen" w:hAnsi="Sylfaen" w:cs="Arial"/>
                <w:sz w:val="22"/>
                <w:szCs w:val="22"/>
              </w:rPr>
              <w:t>111512.80</w:t>
            </w:r>
          </w:p>
        </w:tc>
        <w:tc>
          <w:tcPr>
            <w:tcW w:w="1316" w:type="dxa"/>
            <w:tcBorders>
              <w:top w:val="nil"/>
              <w:left w:val="nil"/>
              <w:bottom w:val="single" w:sz="4" w:space="0" w:color="auto"/>
              <w:right w:val="single" w:sz="4" w:space="0" w:color="auto"/>
            </w:tcBorders>
            <w:shd w:val="clear" w:color="auto" w:fill="auto"/>
            <w:vAlign w:val="center"/>
            <w:hideMark/>
          </w:tcPr>
          <w:p w14:paraId="3A38A27B" w14:textId="77777777" w:rsidR="00C24912" w:rsidRDefault="00C24912" w:rsidP="004E5215">
            <w:pPr>
              <w:jc w:val="center"/>
              <w:rPr>
                <w:rFonts w:ascii="Sylfaen" w:hAnsi="Sylfaen" w:cs="Arial"/>
                <w:color w:val="000000"/>
              </w:rPr>
            </w:pPr>
            <w:r>
              <w:rPr>
                <w:rFonts w:ascii="Sylfaen" w:hAnsi="Sylfaen" w:cs="Arial"/>
                <w:color w:val="000000"/>
              </w:rPr>
              <w:t>6.459</w:t>
            </w:r>
          </w:p>
        </w:tc>
        <w:tc>
          <w:tcPr>
            <w:tcW w:w="1692" w:type="dxa"/>
            <w:tcBorders>
              <w:top w:val="nil"/>
              <w:left w:val="nil"/>
              <w:bottom w:val="single" w:sz="4" w:space="0" w:color="auto"/>
              <w:right w:val="single" w:sz="4" w:space="0" w:color="auto"/>
            </w:tcBorders>
            <w:shd w:val="clear" w:color="auto" w:fill="auto"/>
            <w:vAlign w:val="center"/>
            <w:hideMark/>
          </w:tcPr>
          <w:p w14:paraId="29BE0FDE" w14:textId="77777777" w:rsidR="00C24912" w:rsidRDefault="00C24912" w:rsidP="004E5215">
            <w:pPr>
              <w:jc w:val="center"/>
              <w:rPr>
                <w:rFonts w:ascii="Sylfaen" w:hAnsi="Sylfaen" w:cs="Arial"/>
                <w:color w:val="000000"/>
              </w:rPr>
            </w:pPr>
            <w:r>
              <w:rPr>
                <w:rFonts w:ascii="Sylfaen" w:hAnsi="Sylfaen" w:cs="Arial"/>
                <w:color w:val="000000"/>
              </w:rPr>
              <w:t>720,211.416</w:t>
            </w:r>
          </w:p>
        </w:tc>
      </w:tr>
      <w:tr w:rsidR="00C24912" w14:paraId="3BE060DF"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9179750" w14:textId="77777777" w:rsidR="00C24912" w:rsidRDefault="00C24912" w:rsidP="004E5215">
            <w:pPr>
              <w:jc w:val="center"/>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auto"/>
            </w:tcBorders>
            <w:shd w:val="clear" w:color="auto" w:fill="auto"/>
            <w:vAlign w:val="center"/>
            <w:hideMark/>
          </w:tcPr>
          <w:p w14:paraId="391495BB" w14:textId="77777777" w:rsidR="00C24912" w:rsidRDefault="00C24912" w:rsidP="004E5215">
            <w:pPr>
              <w:jc w:val="right"/>
              <w:rPr>
                <w:rFonts w:ascii="Sylfaen" w:hAnsi="Sylfaen" w:cs="Arial"/>
                <w:b/>
                <w:bCs/>
                <w:color w:val="000000"/>
              </w:rPr>
            </w:pPr>
            <w:r>
              <w:rPr>
                <w:rFonts w:ascii="Sylfaen" w:hAnsi="Sylfaen" w:cs="Arial"/>
                <w:b/>
                <w:bCs/>
                <w:color w:val="000000"/>
              </w:rPr>
              <w:t xml:space="preserve">I. </w:t>
            </w:r>
            <w:proofErr w:type="spellStart"/>
            <w:r>
              <w:rPr>
                <w:rFonts w:ascii="Sylfaen" w:hAnsi="Sylfaen" w:cs="Arial"/>
                <w:b/>
                <w:bCs/>
                <w:color w:val="000000"/>
              </w:rPr>
              <w:t>Ընդամենը</w:t>
            </w:r>
            <w:proofErr w:type="spellEnd"/>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ED37"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93F5B" w14:textId="77777777" w:rsidR="00C24912" w:rsidRDefault="00C24912" w:rsidP="004E5215">
            <w:pPr>
              <w:jc w:val="center"/>
              <w:rPr>
                <w:rFonts w:ascii="Sylfaen" w:hAnsi="Sylfaen" w:cs="Arial"/>
                <w:b/>
                <w:bCs/>
                <w:color w:val="000000"/>
              </w:rPr>
            </w:pPr>
            <w:r>
              <w:rPr>
                <w:rFonts w:ascii="Sylfaen" w:hAnsi="Sylfaen" w:cs="Arial"/>
                <w:b/>
                <w:bCs/>
                <w:color w:val="000000"/>
              </w:rPr>
              <w:t>883,339</w:t>
            </w:r>
            <w:r>
              <w:rPr>
                <w:rFonts w:ascii="Sylfaen" w:hAnsi="Sylfaen" w:cs="Arial"/>
                <w:b/>
                <w:bCs/>
                <w:color w:val="000000"/>
                <w:lang w:val="en-GB"/>
              </w:rPr>
              <w:t>.</w:t>
            </w:r>
            <w:r>
              <w:rPr>
                <w:rFonts w:ascii="Sylfaen" w:hAnsi="Sylfaen" w:cs="Arial"/>
                <w:b/>
                <w:bCs/>
                <w:color w:val="000000"/>
              </w:rPr>
              <w:t>394</w:t>
            </w:r>
          </w:p>
        </w:tc>
      </w:tr>
      <w:tr w:rsidR="00C24912" w14:paraId="49ECDDBA"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9F12A8C" w14:textId="77777777" w:rsidR="00C24912" w:rsidRDefault="00C24912" w:rsidP="004E5215">
            <w:pPr>
              <w:jc w:val="center"/>
              <w:rPr>
                <w:rFonts w:ascii="Sylfaen" w:hAnsi="Sylfaen" w:cs="Arial"/>
                <w:color w:val="000000"/>
              </w:rPr>
            </w:pPr>
            <w:r>
              <w:rPr>
                <w:rFonts w:ascii="Sylfaen" w:hAnsi="Sylfaen" w:cs="Arial"/>
                <w:color w:val="000000"/>
              </w:rPr>
              <w:t> </w:t>
            </w:r>
          </w:p>
        </w:tc>
        <w:tc>
          <w:tcPr>
            <w:tcW w:w="9797" w:type="dxa"/>
            <w:gridSpan w:val="5"/>
            <w:tcBorders>
              <w:top w:val="single" w:sz="4" w:space="0" w:color="auto"/>
              <w:left w:val="nil"/>
              <w:bottom w:val="single" w:sz="4" w:space="0" w:color="auto"/>
              <w:right w:val="single" w:sz="4" w:space="0" w:color="auto"/>
            </w:tcBorders>
            <w:shd w:val="clear" w:color="auto" w:fill="auto"/>
            <w:vAlign w:val="center"/>
            <w:hideMark/>
          </w:tcPr>
          <w:p w14:paraId="23FA070A" w14:textId="77777777" w:rsidR="00C24912" w:rsidRDefault="00C24912" w:rsidP="004E5215">
            <w:pPr>
              <w:rPr>
                <w:rFonts w:ascii="Sylfaen" w:hAnsi="Sylfaen" w:cs="Arial"/>
                <w:b/>
                <w:bCs/>
                <w:color w:val="000000"/>
              </w:rPr>
            </w:pPr>
            <w:proofErr w:type="spellStart"/>
            <w:r>
              <w:rPr>
                <w:rFonts w:ascii="Sylfaen" w:hAnsi="Sylfaen" w:cs="Arial"/>
                <w:b/>
                <w:bCs/>
                <w:color w:val="000000"/>
              </w:rPr>
              <w:t>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w:t>
            </w:r>
            <w:proofErr w:type="spellStart"/>
            <w:r>
              <w:rPr>
                <w:rFonts w:ascii="Sylfaen" w:hAnsi="Sylfaen" w:cs="Arial"/>
                <w:b/>
                <w:bCs/>
                <w:color w:val="000000"/>
              </w:rPr>
              <w:t>հիմքով</w:t>
            </w:r>
            <w:proofErr w:type="spellEnd"/>
          </w:p>
        </w:tc>
      </w:tr>
      <w:tr w:rsidR="00C24912" w14:paraId="5134C2B7" w14:textId="77777777" w:rsidTr="00C24912">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F031345"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single" w:sz="4" w:space="0" w:color="auto"/>
              <w:right w:val="single" w:sz="4" w:space="0" w:color="auto"/>
            </w:tcBorders>
            <w:shd w:val="clear" w:color="auto" w:fill="auto"/>
            <w:hideMark/>
          </w:tcPr>
          <w:p w14:paraId="54070AB8" w14:textId="77777777" w:rsidR="00C24912" w:rsidRDefault="00C24912" w:rsidP="004E5215">
            <w:pPr>
              <w:rPr>
                <w:rFonts w:ascii="Sylfaen" w:hAnsi="Sylfaen" w:cs="Arial"/>
              </w:rPr>
            </w:pPr>
            <w:proofErr w:type="spellStart"/>
            <w:r>
              <w:rPr>
                <w:rFonts w:ascii="Sylfaen" w:hAnsi="Sylfaen" w:cs="Arial"/>
              </w:rPr>
              <w:t>Փոսային</w:t>
            </w:r>
            <w:proofErr w:type="spellEnd"/>
            <w:r>
              <w:rPr>
                <w:rFonts w:ascii="Sylfaen" w:hAnsi="Sylfaen" w:cs="Arial"/>
              </w:rPr>
              <w:t xml:space="preserve"> </w:t>
            </w:r>
            <w:proofErr w:type="spellStart"/>
            <w:r>
              <w:rPr>
                <w:rFonts w:ascii="Sylfaen" w:hAnsi="Sylfaen" w:cs="Arial"/>
              </w:rPr>
              <w:t>նորոգում</w:t>
            </w:r>
            <w:proofErr w:type="spellEnd"/>
            <w:r>
              <w:rPr>
                <w:rFonts w:ascii="Sylfaen" w:hAnsi="Sylfaen" w:cs="Arial"/>
              </w:rPr>
              <w:t xml:space="preserve">  հ=3÷5սմ</w:t>
            </w:r>
          </w:p>
          <w:p w14:paraId="2D3307B7" w14:textId="77777777" w:rsidR="00C24912" w:rsidRDefault="00C24912" w:rsidP="004E5215">
            <w:pPr>
              <w:rPr>
                <w:rFonts w:ascii="Sylfaen" w:hAnsi="Sylfaen" w:cs="Arial"/>
              </w:rPr>
            </w:pPr>
            <w:r>
              <w:rPr>
                <w:rFonts w:ascii="Sylfaen" w:hAnsi="Sylfaen" w:cs="Arial"/>
              </w:rPr>
              <w:t>-</w:t>
            </w:r>
            <w:proofErr w:type="spellStart"/>
            <w:r>
              <w:rPr>
                <w:rFonts w:ascii="Sylfaen" w:hAnsi="Sylfaen" w:cs="Arial"/>
              </w:rPr>
              <w:t>մանրահատիկ</w:t>
            </w:r>
            <w:proofErr w:type="spellEnd"/>
            <w:r>
              <w:rPr>
                <w:rFonts w:ascii="Sylfaen" w:hAnsi="Sylfaen" w:cs="Arial"/>
              </w:rPr>
              <w:t xml:space="preserve"> ա/բ</w:t>
            </w:r>
          </w:p>
        </w:tc>
        <w:tc>
          <w:tcPr>
            <w:tcW w:w="915" w:type="dxa"/>
            <w:tcBorders>
              <w:top w:val="nil"/>
              <w:left w:val="nil"/>
              <w:bottom w:val="single" w:sz="4" w:space="0" w:color="auto"/>
              <w:right w:val="single" w:sz="4" w:space="0" w:color="auto"/>
            </w:tcBorders>
            <w:shd w:val="clear" w:color="auto" w:fill="auto"/>
            <w:vAlign w:val="center"/>
            <w:hideMark/>
          </w:tcPr>
          <w:p w14:paraId="19BBCD47" w14:textId="77777777" w:rsidR="00C24912" w:rsidRDefault="00C24912" w:rsidP="004E5215">
            <w:pPr>
              <w:jc w:val="center"/>
              <w:rPr>
                <w:rFonts w:ascii="Sylfaen" w:hAnsi="Sylfaen" w:cs="Arial"/>
              </w:rPr>
            </w:pPr>
            <w:r>
              <w:rPr>
                <w:rFonts w:ascii="Sylfaen" w:hAnsi="Sylfaen" w:cs="Arial"/>
              </w:rPr>
              <w:t>մ</w:t>
            </w:r>
            <w:r>
              <w:rPr>
                <w:rFonts w:ascii="Sylfaen" w:hAnsi="Sylfaen" w:cs="Arial"/>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4BECF72" w14:textId="77777777" w:rsidR="00C24912" w:rsidRDefault="00C24912" w:rsidP="004E5215">
            <w:pPr>
              <w:jc w:val="center"/>
              <w:rPr>
                <w:rFonts w:ascii="Sylfaen" w:hAnsi="Sylfaen" w:cs="Arial"/>
                <w:sz w:val="22"/>
                <w:szCs w:val="22"/>
              </w:rPr>
            </w:pPr>
            <w:r>
              <w:rPr>
                <w:rFonts w:ascii="Sylfaen" w:hAnsi="Sylfaen" w:cs="Arial"/>
                <w:sz w:val="22"/>
                <w:szCs w:val="22"/>
              </w:rPr>
              <w:t>250</w:t>
            </w:r>
          </w:p>
        </w:tc>
        <w:tc>
          <w:tcPr>
            <w:tcW w:w="1316" w:type="dxa"/>
            <w:tcBorders>
              <w:top w:val="nil"/>
              <w:left w:val="single" w:sz="4" w:space="0" w:color="auto"/>
              <w:bottom w:val="single" w:sz="4" w:space="0" w:color="auto"/>
              <w:right w:val="single" w:sz="4" w:space="0" w:color="auto"/>
            </w:tcBorders>
            <w:shd w:val="clear" w:color="auto" w:fill="auto"/>
            <w:vAlign w:val="center"/>
            <w:hideMark/>
          </w:tcPr>
          <w:p w14:paraId="37291A29" w14:textId="77777777" w:rsidR="00C24912" w:rsidRDefault="00C24912" w:rsidP="004E5215">
            <w:pPr>
              <w:jc w:val="center"/>
              <w:rPr>
                <w:rFonts w:ascii="Sylfaen" w:hAnsi="Sylfaen" w:cs="Arial"/>
                <w:color w:val="000000"/>
              </w:rPr>
            </w:pPr>
            <w:r>
              <w:rPr>
                <w:rFonts w:ascii="Sylfaen" w:hAnsi="Sylfaen" w:cs="Arial"/>
                <w:color w:val="000000"/>
              </w:rPr>
              <w:t>6.492</w:t>
            </w:r>
          </w:p>
        </w:tc>
        <w:tc>
          <w:tcPr>
            <w:tcW w:w="1692" w:type="dxa"/>
            <w:tcBorders>
              <w:top w:val="nil"/>
              <w:left w:val="nil"/>
              <w:bottom w:val="single" w:sz="4" w:space="0" w:color="auto"/>
              <w:right w:val="single" w:sz="4" w:space="0" w:color="auto"/>
            </w:tcBorders>
            <w:shd w:val="clear" w:color="auto" w:fill="auto"/>
            <w:vAlign w:val="center"/>
            <w:hideMark/>
          </w:tcPr>
          <w:p w14:paraId="3EDD7741" w14:textId="77777777" w:rsidR="00C24912" w:rsidRDefault="00C24912" w:rsidP="004E5215">
            <w:pPr>
              <w:jc w:val="center"/>
              <w:rPr>
                <w:rFonts w:ascii="Sylfaen" w:hAnsi="Sylfaen" w:cs="Arial"/>
                <w:color w:val="000000"/>
              </w:rPr>
            </w:pPr>
            <w:r>
              <w:rPr>
                <w:rFonts w:ascii="Sylfaen" w:hAnsi="Sylfaen" w:cs="Arial"/>
                <w:color w:val="000000"/>
              </w:rPr>
              <w:t>1,622.912</w:t>
            </w:r>
          </w:p>
        </w:tc>
      </w:tr>
      <w:tr w:rsidR="00C24912" w14:paraId="78A0FBA2" w14:textId="77777777" w:rsidTr="00C24912">
        <w:trPr>
          <w:trHeight w:val="147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01ED8F8" w14:textId="77777777" w:rsidR="00C24912" w:rsidRDefault="00C24912" w:rsidP="004E5215">
            <w:pPr>
              <w:jc w:val="center"/>
              <w:rPr>
                <w:rFonts w:ascii="Sylfaen" w:hAnsi="Sylfaen" w:cs="Arial"/>
                <w:color w:val="000000"/>
              </w:rPr>
            </w:pPr>
            <w:r>
              <w:rPr>
                <w:rFonts w:ascii="Sylfaen" w:hAnsi="Sylfaen" w:cs="Arial"/>
                <w:color w:val="000000"/>
              </w:rPr>
              <w:t>2</w:t>
            </w:r>
          </w:p>
        </w:tc>
        <w:tc>
          <w:tcPr>
            <w:tcW w:w="4577" w:type="dxa"/>
            <w:tcBorders>
              <w:top w:val="nil"/>
              <w:left w:val="nil"/>
              <w:bottom w:val="single" w:sz="4" w:space="0" w:color="auto"/>
              <w:right w:val="single" w:sz="4" w:space="0" w:color="auto"/>
            </w:tcBorders>
            <w:shd w:val="clear" w:color="auto" w:fill="auto"/>
            <w:vAlign w:val="center"/>
            <w:hideMark/>
          </w:tcPr>
          <w:p w14:paraId="6A7690E9" w14:textId="77777777" w:rsidR="00C24912" w:rsidRDefault="00C24912" w:rsidP="004E5215">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հիմքով</w:t>
            </w:r>
            <w:proofErr w:type="spellEnd"/>
          </w:p>
          <w:p w14:paraId="61A22D5C" w14:textId="77777777" w:rsidR="00C24912" w:rsidRDefault="00C24912" w:rsidP="004E5215">
            <w:pPr>
              <w:rPr>
                <w:rFonts w:ascii="Sylfaen" w:hAnsi="Sylfaen" w:cs="Arial"/>
                <w:color w:val="000000"/>
                <w:vertAlign w:val="superscript"/>
              </w:rPr>
            </w:pPr>
            <w:r>
              <w:rPr>
                <w:rFonts w:ascii="Sylfaen" w:hAnsi="Sylfaen" w:cs="Arial"/>
                <w:color w:val="000000"/>
              </w:rPr>
              <w:t>-</w:t>
            </w:r>
            <w:proofErr w:type="spellStart"/>
            <w:r>
              <w:rPr>
                <w:rFonts w:ascii="Sylfaen" w:hAnsi="Sylfaen" w:cs="Arial"/>
                <w:color w:val="000000"/>
              </w:rPr>
              <w:t>խիճ</w:t>
            </w:r>
            <w:proofErr w:type="spellEnd"/>
            <w:r>
              <w:rPr>
                <w:rFonts w:ascii="Sylfaen" w:hAnsi="Sylfaen" w:cs="Arial"/>
                <w:color w:val="000000"/>
              </w:rPr>
              <w:t xml:space="preserve"> 8-16 </w:t>
            </w:r>
            <w:proofErr w:type="spellStart"/>
            <w:r>
              <w:rPr>
                <w:rFonts w:ascii="Sylfaen" w:hAnsi="Sylfaen" w:cs="Arial"/>
                <w:color w:val="000000"/>
              </w:rPr>
              <w:t>սմ</w:t>
            </w:r>
            <w:proofErr w:type="spellEnd"/>
            <w:r>
              <w:rPr>
                <w:rFonts w:ascii="Sylfaen" w:hAnsi="Sylfaen" w:cs="Arial"/>
                <w:color w:val="000000"/>
              </w:rPr>
              <w:t xml:space="preserve"> </w:t>
            </w:r>
            <w:proofErr w:type="spellStart"/>
            <w:r>
              <w:rPr>
                <w:rFonts w:ascii="Sylfaen" w:hAnsi="Sylfaen" w:cs="Arial"/>
                <w:color w:val="000000"/>
              </w:rPr>
              <w:t>բիտումի</w:t>
            </w:r>
            <w:proofErr w:type="spellEnd"/>
            <w:r>
              <w:rPr>
                <w:rFonts w:ascii="Sylfaen" w:hAnsi="Sylfaen" w:cs="Arial"/>
                <w:color w:val="000000"/>
              </w:rPr>
              <w:t xml:space="preserve"> </w:t>
            </w:r>
            <w:proofErr w:type="spellStart"/>
            <w:r>
              <w:rPr>
                <w:rFonts w:ascii="Sylfaen" w:hAnsi="Sylfaen" w:cs="Arial"/>
                <w:color w:val="000000"/>
              </w:rPr>
              <w:t>տարածումով</w:t>
            </w:r>
            <w:proofErr w:type="spellEnd"/>
            <w:r>
              <w:rPr>
                <w:rFonts w:ascii="Sylfaen" w:hAnsi="Sylfaen" w:cs="Arial"/>
                <w:color w:val="000000"/>
              </w:rPr>
              <w:t xml:space="preserve"> 4.12տ/1000մ</w:t>
            </w:r>
            <w:r>
              <w:rPr>
                <w:rFonts w:ascii="Sylfaen" w:hAnsi="Sylfaen" w:cs="Arial"/>
                <w:color w:val="000000"/>
                <w:vertAlign w:val="superscript"/>
              </w:rPr>
              <w:t>2</w:t>
            </w:r>
          </w:p>
          <w:p w14:paraId="25B2FFC9" w14:textId="77777777" w:rsidR="00C24912" w:rsidRDefault="00C24912" w:rsidP="004E5215">
            <w:pPr>
              <w:rPr>
                <w:rFonts w:ascii="Sylfaen" w:hAnsi="Sylfaen" w:cs="Arial"/>
                <w:color w:val="000000"/>
              </w:rPr>
            </w:pPr>
            <w:r>
              <w:rPr>
                <w:rFonts w:ascii="Sylfaen" w:hAnsi="Sylfaen" w:cs="Arial"/>
                <w:color w:val="000000"/>
              </w:rPr>
              <w:t>-</w:t>
            </w:r>
            <w:proofErr w:type="spellStart"/>
            <w:r>
              <w:rPr>
                <w:rFonts w:ascii="Sylfaen" w:hAnsi="Sylfaen" w:cs="Arial"/>
                <w:color w:val="000000"/>
              </w:rPr>
              <w:t>խոշորահատիկ</w:t>
            </w:r>
            <w:proofErr w:type="spellEnd"/>
            <w:r>
              <w:rPr>
                <w:rFonts w:ascii="Sylfaen" w:hAnsi="Sylfaen" w:cs="Arial"/>
                <w:color w:val="000000"/>
              </w:rPr>
              <w:t xml:space="preserve"> ա/բ հ=6սմ</w:t>
            </w:r>
          </w:p>
        </w:tc>
        <w:tc>
          <w:tcPr>
            <w:tcW w:w="915" w:type="dxa"/>
            <w:tcBorders>
              <w:top w:val="nil"/>
              <w:left w:val="nil"/>
              <w:bottom w:val="single" w:sz="4" w:space="0" w:color="auto"/>
              <w:right w:val="single" w:sz="4" w:space="0" w:color="auto"/>
            </w:tcBorders>
            <w:shd w:val="clear" w:color="auto" w:fill="auto"/>
            <w:vAlign w:val="center"/>
            <w:hideMark/>
          </w:tcPr>
          <w:p w14:paraId="5F0B81EF"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7848557" w14:textId="77777777" w:rsidR="00C24912" w:rsidRDefault="00C24912" w:rsidP="004E5215">
            <w:pPr>
              <w:jc w:val="center"/>
              <w:rPr>
                <w:rFonts w:ascii="Sylfaen" w:hAnsi="Sylfaen" w:cs="Arial"/>
                <w:sz w:val="22"/>
                <w:szCs w:val="22"/>
              </w:rPr>
            </w:pPr>
            <w:r>
              <w:rPr>
                <w:rFonts w:ascii="Sylfaen" w:hAnsi="Sylfaen" w:cs="Arial"/>
                <w:sz w:val="22"/>
                <w:szCs w:val="22"/>
              </w:rPr>
              <w:t>2090</w:t>
            </w:r>
          </w:p>
        </w:tc>
        <w:tc>
          <w:tcPr>
            <w:tcW w:w="1316" w:type="dxa"/>
            <w:tcBorders>
              <w:top w:val="nil"/>
              <w:left w:val="nil"/>
              <w:bottom w:val="single" w:sz="4" w:space="0" w:color="auto"/>
              <w:right w:val="single" w:sz="4" w:space="0" w:color="auto"/>
            </w:tcBorders>
            <w:shd w:val="clear" w:color="auto" w:fill="auto"/>
            <w:vAlign w:val="center"/>
            <w:hideMark/>
          </w:tcPr>
          <w:p w14:paraId="11FC3A71" w14:textId="77777777" w:rsidR="00C24912" w:rsidRDefault="00C24912" w:rsidP="004E5215">
            <w:pPr>
              <w:jc w:val="center"/>
              <w:rPr>
                <w:rFonts w:ascii="Sylfaen" w:hAnsi="Sylfaen" w:cs="Arial"/>
                <w:color w:val="000000"/>
              </w:rPr>
            </w:pPr>
            <w:r>
              <w:rPr>
                <w:rFonts w:ascii="Sylfaen" w:hAnsi="Sylfaen" w:cs="Arial"/>
                <w:color w:val="000000"/>
              </w:rPr>
              <w:t>11.989</w:t>
            </w:r>
          </w:p>
        </w:tc>
        <w:tc>
          <w:tcPr>
            <w:tcW w:w="1692" w:type="dxa"/>
            <w:tcBorders>
              <w:top w:val="nil"/>
              <w:left w:val="nil"/>
              <w:bottom w:val="single" w:sz="4" w:space="0" w:color="auto"/>
              <w:right w:val="single" w:sz="4" w:space="0" w:color="auto"/>
            </w:tcBorders>
            <w:shd w:val="clear" w:color="auto" w:fill="auto"/>
            <w:vAlign w:val="center"/>
            <w:hideMark/>
          </w:tcPr>
          <w:p w14:paraId="145AC0BE" w14:textId="77777777" w:rsidR="00C24912" w:rsidRDefault="00C24912" w:rsidP="004E5215">
            <w:pPr>
              <w:jc w:val="center"/>
              <w:rPr>
                <w:rFonts w:ascii="Sylfaen" w:hAnsi="Sylfaen" w:cs="Arial"/>
                <w:color w:val="000000"/>
              </w:rPr>
            </w:pPr>
            <w:r>
              <w:rPr>
                <w:rFonts w:ascii="Sylfaen" w:hAnsi="Sylfaen" w:cs="Arial"/>
                <w:color w:val="000000"/>
              </w:rPr>
              <w:t>25,056.075</w:t>
            </w:r>
          </w:p>
        </w:tc>
      </w:tr>
      <w:tr w:rsidR="00C24912" w14:paraId="17B5B2AF"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2E2620C" w14:textId="77777777" w:rsidR="00C24912" w:rsidRDefault="00C24912" w:rsidP="004E5215">
            <w:pPr>
              <w:jc w:val="center"/>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000000"/>
            </w:tcBorders>
            <w:shd w:val="clear" w:color="auto" w:fill="auto"/>
            <w:vAlign w:val="center"/>
            <w:hideMark/>
          </w:tcPr>
          <w:p w14:paraId="51D84B49" w14:textId="77777777" w:rsidR="00C24912" w:rsidRDefault="00C24912" w:rsidP="004E5215">
            <w:pPr>
              <w:jc w:val="right"/>
              <w:rPr>
                <w:rFonts w:ascii="Sylfaen" w:hAnsi="Sylfaen" w:cs="Arial"/>
                <w:b/>
                <w:bCs/>
                <w:color w:val="000000"/>
              </w:rPr>
            </w:pPr>
            <w:r>
              <w:rPr>
                <w:rFonts w:ascii="Sylfaen" w:hAnsi="Sylfaen" w:cs="Arial"/>
                <w:b/>
                <w:bCs/>
                <w:color w:val="000000"/>
              </w:rPr>
              <w:t xml:space="preserve">II. </w:t>
            </w:r>
            <w:proofErr w:type="spellStart"/>
            <w:r>
              <w:rPr>
                <w:rFonts w:ascii="Sylfaen" w:hAnsi="Sylfaen" w:cs="Arial"/>
                <w:b/>
                <w:bCs/>
                <w:color w:val="000000"/>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71CD230E"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65C6D3BC" w14:textId="77777777" w:rsidR="00C24912" w:rsidRDefault="00C24912" w:rsidP="004E5215">
            <w:pPr>
              <w:jc w:val="center"/>
              <w:rPr>
                <w:rFonts w:ascii="Sylfaen" w:hAnsi="Sylfaen" w:cs="Arial"/>
                <w:b/>
                <w:bCs/>
                <w:color w:val="000000"/>
              </w:rPr>
            </w:pPr>
            <w:r>
              <w:rPr>
                <w:rFonts w:ascii="Sylfaen" w:hAnsi="Sylfaen" w:cs="Arial"/>
                <w:b/>
                <w:bCs/>
                <w:color w:val="000000"/>
              </w:rPr>
              <w:t>26,678.987</w:t>
            </w:r>
          </w:p>
        </w:tc>
      </w:tr>
      <w:tr w:rsidR="00C24912" w14:paraId="3B4D2A96"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0949FD1" w14:textId="77777777" w:rsidR="00C24912" w:rsidRDefault="00C24912" w:rsidP="004E5215">
            <w:pPr>
              <w:jc w:val="center"/>
              <w:rPr>
                <w:rFonts w:ascii="Sylfaen" w:hAnsi="Sylfaen" w:cs="Arial"/>
                <w:color w:val="000000"/>
              </w:rPr>
            </w:pPr>
            <w:r>
              <w:rPr>
                <w:rFonts w:ascii="Sylfaen" w:hAnsi="Sylfaen" w:cs="Arial"/>
                <w:color w:val="000000"/>
              </w:rPr>
              <w:t> </w:t>
            </w:r>
          </w:p>
        </w:tc>
        <w:tc>
          <w:tcPr>
            <w:tcW w:w="4577" w:type="dxa"/>
            <w:tcBorders>
              <w:top w:val="nil"/>
              <w:left w:val="nil"/>
              <w:bottom w:val="single" w:sz="4" w:space="0" w:color="auto"/>
              <w:right w:val="single" w:sz="4" w:space="0" w:color="auto"/>
            </w:tcBorders>
            <w:shd w:val="clear" w:color="auto" w:fill="auto"/>
            <w:vAlign w:val="center"/>
            <w:hideMark/>
          </w:tcPr>
          <w:p w14:paraId="50C3F043" w14:textId="77777777" w:rsidR="00C24912" w:rsidRDefault="00C24912" w:rsidP="004E5215">
            <w:pPr>
              <w:rPr>
                <w:rFonts w:ascii="Sylfaen" w:hAnsi="Sylfaen" w:cs="Arial"/>
                <w:b/>
                <w:bCs/>
                <w:color w:val="000000"/>
              </w:rPr>
            </w:pPr>
            <w:proofErr w:type="spellStart"/>
            <w:r>
              <w:rPr>
                <w:rFonts w:ascii="Sylfaen" w:hAnsi="Sylfaen" w:cs="Arial"/>
                <w:b/>
                <w:bCs/>
                <w:color w:val="000000"/>
              </w:rPr>
              <w:t>III.Իջատեղեր</w:t>
            </w:r>
            <w:proofErr w:type="spellEnd"/>
            <w:r>
              <w:rPr>
                <w:rFonts w:ascii="Sylfaen" w:hAnsi="Sylfaen" w:cs="Arial"/>
                <w:b/>
                <w:bCs/>
                <w:color w:val="000000"/>
              </w:rPr>
              <w:t xml:space="preserve"> և </w:t>
            </w:r>
            <w:proofErr w:type="spellStart"/>
            <w:r>
              <w:rPr>
                <w:rFonts w:ascii="Sylfaen" w:hAnsi="Sylfaen" w:cs="Arial"/>
                <w:b/>
                <w:bCs/>
                <w:color w:val="000000"/>
              </w:rPr>
              <w:t>մուտքեր</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07E5244B" w14:textId="77777777" w:rsidR="00C24912" w:rsidRDefault="00C24912" w:rsidP="004E5215">
            <w:pPr>
              <w:jc w:val="center"/>
              <w:rPr>
                <w:rFonts w:ascii="Sylfaen" w:hAnsi="Sylfaen" w:cs="Arial"/>
                <w:color w:val="000000"/>
              </w:rPr>
            </w:pPr>
            <w:r>
              <w:rPr>
                <w:rFonts w:ascii="Sylfaen" w:hAnsi="Sylfaen" w:cs="Arial"/>
                <w:color w:val="000000"/>
              </w:rPr>
              <w:t> </w:t>
            </w:r>
          </w:p>
        </w:tc>
        <w:tc>
          <w:tcPr>
            <w:tcW w:w="1297" w:type="dxa"/>
            <w:tcBorders>
              <w:top w:val="nil"/>
              <w:left w:val="nil"/>
              <w:bottom w:val="single" w:sz="4" w:space="0" w:color="auto"/>
              <w:right w:val="single" w:sz="4" w:space="0" w:color="auto"/>
            </w:tcBorders>
            <w:shd w:val="clear" w:color="auto" w:fill="auto"/>
            <w:vAlign w:val="center"/>
            <w:hideMark/>
          </w:tcPr>
          <w:p w14:paraId="7CADFE93" w14:textId="77777777" w:rsidR="00C24912" w:rsidRDefault="00C24912" w:rsidP="004E5215">
            <w:pPr>
              <w:jc w:val="center"/>
              <w:rPr>
                <w:rFonts w:ascii="Sylfaen" w:hAnsi="Sylfaen" w:cs="Arial"/>
                <w:color w:val="000000"/>
              </w:rPr>
            </w:pPr>
            <w:r>
              <w:rPr>
                <w:rFonts w:ascii="Sylfaen" w:hAnsi="Sylfaen" w:cs="Arial"/>
                <w:color w:val="000000"/>
              </w:rPr>
              <w:t> </w:t>
            </w:r>
          </w:p>
        </w:tc>
        <w:tc>
          <w:tcPr>
            <w:tcW w:w="1316" w:type="dxa"/>
            <w:tcBorders>
              <w:top w:val="nil"/>
              <w:left w:val="nil"/>
              <w:bottom w:val="single" w:sz="4" w:space="0" w:color="auto"/>
              <w:right w:val="single" w:sz="4" w:space="0" w:color="auto"/>
            </w:tcBorders>
            <w:shd w:val="clear" w:color="auto" w:fill="auto"/>
            <w:vAlign w:val="center"/>
            <w:hideMark/>
          </w:tcPr>
          <w:p w14:paraId="3A0C497C"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046BEC19" w14:textId="77777777" w:rsidR="00C24912" w:rsidRDefault="00C24912" w:rsidP="004E5215">
            <w:pPr>
              <w:jc w:val="center"/>
              <w:rPr>
                <w:rFonts w:ascii="Sylfaen" w:hAnsi="Sylfaen" w:cs="Arial"/>
                <w:color w:val="000000"/>
              </w:rPr>
            </w:pPr>
            <w:r>
              <w:rPr>
                <w:rFonts w:ascii="Sylfaen" w:hAnsi="Sylfaen" w:cs="Arial"/>
                <w:color w:val="000000"/>
              </w:rPr>
              <w:t> </w:t>
            </w:r>
          </w:p>
        </w:tc>
      </w:tr>
      <w:tr w:rsidR="00C24912" w14:paraId="2CE45337" w14:textId="77777777" w:rsidTr="00C24912">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A679C7A"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single" w:sz="4" w:space="0" w:color="auto"/>
              <w:right w:val="single" w:sz="4" w:space="0" w:color="auto"/>
            </w:tcBorders>
            <w:shd w:val="clear" w:color="auto" w:fill="auto"/>
            <w:vAlign w:val="center"/>
            <w:hideMark/>
          </w:tcPr>
          <w:p w14:paraId="13EAC1F3" w14:textId="77777777" w:rsidR="00C24912" w:rsidRDefault="00C24912" w:rsidP="004E5215">
            <w:pPr>
              <w:rPr>
                <w:rFonts w:ascii="Sylfaen" w:hAnsi="Sylfaen" w:cs="Arial"/>
                <w:color w:val="000000"/>
              </w:rPr>
            </w:pPr>
            <w:proofErr w:type="spellStart"/>
            <w:r>
              <w:rPr>
                <w:rFonts w:ascii="Sylfaen" w:hAnsi="Sylfaen" w:cs="Arial"/>
                <w:color w:val="000000"/>
              </w:rPr>
              <w:t>Հողային</w:t>
            </w:r>
            <w:proofErr w:type="spellEnd"/>
            <w:r>
              <w:rPr>
                <w:rFonts w:ascii="Sylfaen" w:hAnsi="Sylfaen" w:cs="Arial"/>
                <w:color w:val="000000"/>
              </w:rPr>
              <w:t xml:space="preserve"> </w:t>
            </w:r>
            <w:proofErr w:type="spellStart"/>
            <w:r>
              <w:rPr>
                <w:rFonts w:ascii="Sylfaen" w:hAnsi="Sylfaen" w:cs="Arial"/>
                <w:color w:val="000000"/>
              </w:rPr>
              <w:t>պաստառի</w:t>
            </w:r>
            <w:proofErr w:type="spellEnd"/>
            <w:r>
              <w:rPr>
                <w:rFonts w:ascii="Sylfaen" w:hAnsi="Sylfaen" w:cs="Arial"/>
                <w:color w:val="000000"/>
              </w:rPr>
              <w:t xml:space="preserve"> </w:t>
            </w:r>
            <w:proofErr w:type="spellStart"/>
            <w:r>
              <w:rPr>
                <w:rFonts w:ascii="Sylfaen" w:hAnsi="Sylfaen" w:cs="Arial"/>
                <w:color w:val="000000"/>
              </w:rPr>
              <w:t>հարթեցում</w:t>
            </w:r>
            <w:proofErr w:type="spellEnd"/>
            <w:r>
              <w:rPr>
                <w:rFonts w:ascii="Sylfaen" w:hAnsi="Sylfaen" w:cs="Arial"/>
                <w:color w:val="000000"/>
              </w:rPr>
              <w:t xml:space="preserve"> </w:t>
            </w:r>
            <w:proofErr w:type="spellStart"/>
            <w:r>
              <w:rPr>
                <w:rFonts w:ascii="Sylfaen" w:hAnsi="Sylfaen" w:cs="Arial"/>
                <w:color w:val="000000"/>
              </w:rPr>
              <w:t>բուլդոզերով</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301F41A6"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3A2643E3" w14:textId="77777777" w:rsidR="00C24912" w:rsidRDefault="00C24912" w:rsidP="004E5215">
            <w:pPr>
              <w:jc w:val="center"/>
              <w:rPr>
                <w:rFonts w:ascii="Sylfaen" w:hAnsi="Sylfaen" w:cs="Arial"/>
                <w:color w:val="000000"/>
              </w:rPr>
            </w:pPr>
            <w:r>
              <w:rPr>
                <w:rFonts w:ascii="Sylfaen" w:hAnsi="Sylfaen" w:cs="Arial"/>
                <w:color w:val="000000"/>
              </w:rPr>
              <w:t>1339</w:t>
            </w:r>
          </w:p>
        </w:tc>
        <w:tc>
          <w:tcPr>
            <w:tcW w:w="1316" w:type="dxa"/>
            <w:tcBorders>
              <w:top w:val="nil"/>
              <w:left w:val="nil"/>
              <w:bottom w:val="single" w:sz="4" w:space="0" w:color="auto"/>
              <w:right w:val="single" w:sz="4" w:space="0" w:color="auto"/>
            </w:tcBorders>
            <w:shd w:val="clear" w:color="auto" w:fill="auto"/>
            <w:vAlign w:val="center"/>
            <w:hideMark/>
          </w:tcPr>
          <w:p w14:paraId="69073959" w14:textId="77777777" w:rsidR="00C24912" w:rsidRDefault="00C24912" w:rsidP="004E5215">
            <w:pPr>
              <w:jc w:val="center"/>
              <w:rPr>
                <w:rFonts w:ascii="Sylfaen" w:hAnsi="Sylfaen" w:cs="Arial"/>
                <w:color w:val="000000"/>
              </w:rPr>
            </w:pPr>
            <w:r>
              <w:rPr>
                <w:rFonts w:ascii="Sylfaen" w:hAnsi="Sylfaen" w:cs="Arial"/>
                <w:color w:val="000000"/>
              </w:rPr>
              <w:t>0.022</w:t>
            </w:r>
          </w:p>
        </w:tc>
        <w:tc>
          <w:tcPr>
            <w:tcW w:w="1692" w:type="dxa"/>
            <w:tcBorders>
              <w:top w:val="nil"/>
              <w:left w:val="nil"/>
              <w:bottom w:val="single" w:sz="4" w:space="0" w:color="auto"/>
              <w:right w:val="single" w:sz="4" w:space="0" w:color="auto"/>
            </w:tcBorders>
            <w:shd w:val="clear" w:color="auto" w:fill="auto"/>
            <w:vAlign w:val="center"/>
            <w:hideMark/>
          </w:tcPr>
          <w:p w14:paraId="552FFC06" w14:textId="77777777" w:rsidR="00C24912" w:rsidRDefault="00C24912" w:rsidP="004E5215">
            <w:pPr>
              <w:jc w:val="center"/>
              <w:rPr>
                <w:rFonts w:ascii="Sylfaen" w:hAnsi="Sylfaen" w:cs="Arial"/>
                <w:color w:val="000000"/>
              </w:rPr>
            </w:pPr>
            <w:r>
              <w:rPr>
                <w:rFonts w:ascii="Sylfaen" w:hAnsi="Sylfaen" w:cs="Arial"/>
                <w:color w:val="000000"/>
              </w:rPr>
              <w:t>30.054</w:t>
            </w:r>
          </w:p>
        </w:tc>
      </w:tr>
      <w:tr w:rsidR="00C24912" w14:paraId="7180CD6E" w14:textId="77777777" w:rsidTr="00C24912">
        <w:trPr>
          <w:trHeight w:val="39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E592113" w14:textId="77777777" w:rsidR="00C24912" w:rsidRDefault="00C24912" w:rsidP="004E5215">
            <w:pPr>
              <w:jc w:val="center"/>
              <w:rPr>
                <w:rFonts w:ascii="Sylfaen" w:hAnsi="Sylfaen" w:cs="Arial"/>
                <w:color w:val="000000"/>
              </w:rPr>
            </w:pPr>
            <w:r>
              <w:rPr>
                <w:rFonts w:ascii="Sylfaen" w:hAnsi="Sylfaen" w:cs="Arial"/>
                <w:color w:val="000000"/>
              </w:rPr>
              <w:t>2</w:t>
            </w:r>
          </w:p>
        </w:tc>
        <w:tc>
          <w:tcPr>
            <w:tcW w:w="4577" w:type="dxa"/>
            <w:tcBorders>
              <w:top w:val="nil"/>
              <w:left w:val="nil"/>
              <w:bottom w:val="single" w:sz="4" w:space="0" w:color="auto"/>
              <w:right w:val="single" w:sz="4" w:space="0" w:color="auto"/>
            </w:tcBorders>
            <w:shd w:val="clear" w:color="auto" w:fill="auto"/>
            <w:vAlign w:val="center"/>
            <w:hideMark/>
          </w:tcPr>
          <w:p w14:paraId="4C56A34E" w14:textId="77777777" w:rsidR="00C24912" w:rsidRDefault="00C24912" w:rsidP="004E5215">
            <w:pPr>
              <w:rPr>
                <w:rFonts w:ascii="Sylfaen" w:hAnsi="Sylfaen" w:cs="Arial"/>
                <w:color w:val="000000"/>
              </w:rPr>
            </w:pPr>
            <w:proofErr w:type="spellStart"/>
            <w:r>
              <w:rPr>
                <w:rFonts w:ascii="Sylfaen" w:hAnsi="Sylfaen" w:cs="Arial"/>
                <w:color w:val="000000"/>
              </w:rPr>
              <w:t>Խճային</w:t>
            </w:r>
            <w:proofErr w:type="spellEnd"/>
            <w:r>
              <w:rPr>
                <w:rFonts w:ascii="Sylfaen" w:hAnsi="Sylfaen" w:cs="Arial"/>
                <w:color w:val="000000"/>
              </w:rPr>
              <w:t xml:space="preserve"> </w:t>
            </w:r>
            <w:proofErr w:type="spellStart"/>
            <w:r>
              <w:rPr>
                <w:rFonts w:ascii="Sylfaen" w:hAnsi="Sylfaen" w:cs="Arial"/>
                <w:color w:val="000000"/>
              </w:rPr>
              <w:t>հիմք</w:t>
            </w:r>
            <w:proofErr w:type="spellEnd"/>
            <w:r>
              <w:rPr>
                <w:rFonts w:ascii="Sylfaen" w:hAnsi="Sylfaen" w:cs="Arial"/>
                <w:color w:val="000000"/>
              </w:rPr>
              <w:t xml:space="preserve"> հ=12սմ</w:t>
            </w:r>
          </w:p>
        </w:tc>
        <w:tc>
          <w:tcPr>
            <w:tcW w:w="915" w:type="dxa"/>
            <w:tcBorders>
              <w:top w:val="nil"/>
              <w:left w:val="nil"/>
              <w:bottom w:val="single" w:sz="4" w:space="0" w:color="auto"/>
              <w:right w:val="single" w:sz="4" w:space="0" w:color="auto"/>
            </w:tcBorders>
            <w:shd w:val="clear" w:color="auto" w:fill="auto"/>
            <w:vAlign w:val="center"/>
            <w:hideMark/>
          </w:tcPr>
          <w:p w14:paraId="32C3B32A"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18BD2535" w14:textId="77777777" w:rsidR="00C24912" w:rsidRDefault="00C24912" w:rsidP="004E5215">
            <w:pPr>
              <w:jc w:val="center"/>
              <w:rPr>
                <w:rFonts w:ascii="Sylfaen" w:hAnsi="Sylfaen" w:cs="Arial"/>
              </w:rPr>
            </w:pPr>
            <w:r>
              <w:rPr>
                <w:rFonts w:ascii="Sylfaen" w:hAnsi="Sylfaen" w:cs="Arial"/>
              </w:rPr>
              <w:t>1339</w:t>
            </w:r>
          </w:p>
        </w:tc>
        <w:tc>
          <w:tcPr>
            <w:tcW w:w="1316" w:type="dxa"/>
            <w:tcBorders>
              <w:top w:val="nil"/>
              <w:left w:val="nil"/>
              <w:bottom w:val="single" w:sz="4" w:space="0" w:color="auto"/>
              <w:right w:val="single" w:sz="4" w:space="0" w:color="auto"/>
            </w:tcBorders>
            <w:shd w:val="clear" w:color="auto" w:fill="auto"/>
            <w:vAlign w:val="center"/>
            <w:hideMark/>
          </w:tcPr>
          <w:p w14:paraId="2B4918A7" w14:textId="77777777" w:rsidR="00C24912" w:rsidRDefault="00C24912" w:rsidP="004E5215">
            <w:pPr>
              <w:jc w:val="center"/>
              <w:rPr>
                <w:rFonts w:ascii="Sylfaen" w:hAnsi="Sylfaen" w:cs="Arial"/>
                <w:color w:val="000000"/>
              </w:rPr>
            </w:pPr>
            <w:r>
              <w:rPr>
                <w:rFonts w:ascii="Sylfaen" w:hAnsi="Sylfaen" w:cs="Arial"/>
                <w:color w:val="000000"/>
              </w:rPr>
              <w:t>1.920</w:t>
            </w:r>
          </w:p>
        </w:tc>
        <w:tc>
          <w:tcPr>
            <w:tcW w:w="1692" w:type="dxa"/>
            <w:tcBorders>
              <w:top w:val="nil"/>
              <w:left w:val="nil"/>
              <w:bottom w:val="single" w:sz="4" w:space="0" w:color="auto"/>
              <w:right w:val="single" w:sz="4" w:space="0" w:color="auto"/>
            </w:tcBorders>
            <w:shd w:val="clear" w:color="auto" w:fill="auto"/>
            <w:vAlign w:val="center"/>
            <w:hideMark/>
          </w:tcPr>
          <w:p w14:paraId="2E439390" w14:textId="77777777" w:rsidR="00C24912" w:rsidRDefault="00C24912" w:rsidP="004E5215">
            <w:pPr>
              <w:jc w:val="center"/>
              <w:rPr>
                <w:rFonts w:ascii="Sylfaen" w:hAnsi="Sylfaen" w:cs="Arial"/>
                <w:color w:val="000000"/>
              </w:rPr>
            </w:pPr>
            <w:r>
              <w:rPr>
                <w:rFonts w:ascii="Sylfaen" w:hAnsi="Sylfaen" w:cs="Arial"/>
                <w:color w:val="000000"/>
              </w:rPr>
              <w:t>2,570.790</w:t>
            </w:r>
          </w:p>
        </w:tc>
      </w:tr>
      <w:tr w:rsidR="00C24912" w14:paraId="5CCD8A01" w14:textId="77777777" w:rsidTr="00C24912">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555F828" w14:textId="77777777" w:rsidR="00C24912" w:rsidRDefault="00C24912" w:rsidP="004E5215">
            <w:pPr>
              <w:jc w:val="center"/>
              <w:rPr>
                <w:rFonts w:ascii="Sylfaen" w:hAnsi="Sylfaen" w:cs="Arial"/>
                <w:color w:val="000000"/>
              </w:rPr>
            </w:pPr>
            <w:r>
              <w:rPr>
                <w:rFonts w:ascii="Sylfaen" w:hAnsi="Sylfaen" w:cs="Arial"/>
                <w:color w:val="000000"/>
              </w:rPr>
              <w:t>3</w:t>
            </w:r>
          </w:p>
        </w:tc>
        <w:tc>
          <w:tcPr>
            <w:tcW w:w="4577" w:type="dxa"/>
            <w:tcBorders>
              <w:top w:val="nil"/>
              <w:left w:val="nil"/>
              <w:bottom w:val="single" w:sz="4" w:space="0" w:color="auto"/>
              <w:right w:val="single" w:sz="4" w:space="0" w:color="auto"/>
            </w:tcBorders>
            <w:shd w:val="clear" w:color="auto" w:fill="auto"/>
            <w:vAlign w:val="center"/>
            <w:hideMark/>
          </w:tcPr>
          <w:p w14:paraId="7E1E18D4" w14:textId="77777777" w:rsidR="00C24912" w:rsidRDefault="00C24912" w:rsidP="004E5215">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63AB786C"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14:paraId="4437A75E" w14:textId="77777777" w:rsidR="00C24912" w:rsidRDefault="00C24912" w:rsidP="004E5215">
            <w:pPr>
              <w:jc w:val="center"/>
              <w:rPr>
                <w:rFonts w:ascii="Sylfaen" w:hAnsi="Sylfaen" w:cs="Arial"/>
              </w:rPr>
            </w:pPr>
            <w:r>
              <w:rPr>
                <w:rFonts w:ascii="Sylfaen" w:hAnsi="Sylfaen" w:cs="Arial"/>
              </w:rPr>
              <w:t>1758.0</w:t>
            </w:r>
          </w:p>
        </w:tc>
        <w:tc>
          <w:tcPr>
            <w:tcW w:w="1316" w:type="dxa"/>
            <w:tcBorders>
              <w:top w:val="nil"/>
              <w:left w:val="single" w:sz="4" w:space="0" w:color="auto"/>
              <w:bottom w:val="single" w:sz="4" w:space="0" w:color="auto"/>
              <w:right w:val="single" w:sz="4" w:space="0" w:color="auto"/>
            </w:tcBorders>
            <w:shd w:val="clear" w:color="auto" w:fill="auto"/>
            <w:vAlign w:val="center"/>
            <w:hideMark/>
          </w:tcPr>
          <w:p w14:paraId="261C9CB6" w14:textId="77777777" w:rsidR="00C24912" w:rsidRDefault="00C24912" w:rsidP="004E5215">
            <w:pPr>
              <w:jc w:val="center"/>
              <w:rPr>
                <w:rFonts w:ascii="Sylfaen" w:hAnsi="Sylfaen" w:cs="Arial"/>
                <w:color w:val="000000"/>
              </w:rPr>
            </w:pPr>
            <w:r>
              <w:rPr>
                <w:rFonts w:ascii="Sylfaen" w:hAnsi="Sylfaen" w:cs="Arial"/>
                <w:color w:val="000000"/>
              </w:rPr>
              <w:t>6.459</w:t>
            </w:r>
          </w:p>
        </w:tc>
        <w:tc>
          <w:tcPr>
            <w:tcW w:w="1692" w:type="dxa"/>
            <w:tcBorders>
              <w:top w:val="nil"/>
              <w:left w:val="nil"/>
              <w:bottom w:val="single" w:sz="4" w:space="0" w:color="auto"/>
              <w:right w:val="single" w:sz="4" w:space="0" w:color="auto"/>
            </w:tcBorders>
            <w:shd w:val="clear" w:color="auto" w:fill="auto"/>
            <w:vAlign w:val="center"/>
            <w:hideMark/>
          </w:tcPr>
          <w:p w14:paraId="32B4CA9C" w14:textId="77777777" w:rsidR="00C24912" w:rsidRDefault="00C24912" w:rsidP="004E5215">
            <w:pPr>
              <w:jc w:val="center"/>
              <w:rPr>
                <w:rFonts w:ascii="Sylfaen" w:hAnsi="Sylfaen" w:cs="Arial"/>
                <w:color w:val="000000"/>
              </w:rPr>
            </w:pPr>
            <w:r>
              <w:rPr>
                <w:rFonts w:ascii="Sylfaen" w:hAnsi="Sylfaen" w:cs="Arial"/>
                <w:color w:val="000000"/>
              </w:rPr>
              <w:t>11,354.138</w:t>
            </w:r>
          </w:p>
        </w:tc>
      </w:tr>
      <w:tr w:rsidR="00C24912" w14:paraId="10086044"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4341F34" w14:textId="77777777" w:rsidR="00C24912" w:rsidRDefault="00C24912" w:rsidP="004E5215">
            <w:pPr>
              <w:jc w:val="center"/>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000000"/>
            </w:tcBorders>
            <w:shd w:val="clear" w:color="auto" w:fill="auto"/>
            <w:vAlign w:val="center"/>
            <w:hideMark/>
          </w:tcPr>
          <w:p w14:paraId="6E9DFBBC" w14:textId="77777777" w:rsidR="00C24912" w:rsidRDefault="00C24912" w:rsidP="004E5215">
            <w:pPr>
              <w:jc w:val="right"/>
              <w:rPr>
                <w:rFonts w:ascii="Sylfaen" w:hAnsi="Sylfaen" w:cs="Arial"/>
                <w:b/>
                <w:bCs/>
                <w:color w:val="000000"/>
              </w:rPr>
            </w:pPr>
            <w:r>
              <w:rPr>
                <w:rFonts w:ascii="Sylfaen" w:hAnsi="Sylfaen" w:cs="Arial"/>
                <w:b/>
                <w:bCs/>
                <w:color w:val="000000"/>
              </w:rPr>
              <w:t xml:space="preserve">III. </w:t>
            </w:r>
            <w:proofErr w:type="spellStart"/>
            <w:r>
              <w:rPr>
                <w:rFonts w:ascii="Sylfaen" w:hAnsi="Sylfaen" w:cs="Arial"/>
                <w:b/>
                <w:bCs/>
                <w:color w:val="000000"/>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3DCF4013"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52D9FE94" w14:textId="77777777" w:rsidR="00C24912" w:rsidRDefault="00C24912" w:rsidP="004E5215">
            <w:pPr>
              <w:jc w:val="center"/>
              <w:rPr>
                <w:rFonts w:ascii="Sylfaen" w:hAnsi="Sylfaen" w:cs="Arial"/>
                <w:b/>
                <w:bCs/>
                <w:color w:val="000000"/>
              </w:rPr>
            </w:pPr>
            <w:r>
              <w:rPr>
                <w:rFonts w:ascii="Sylfaen" w:hAnsi="Sylfaen" w:cs="Arial"/>
                <w:b/>
                <w:bCs/>
                <w:color w:val="000000"/>
              </w:rPr>
              <w:t>13,954.981</w:t>
            </w:r>
          </w:p>
        </w:tc>
      </w:tr>
      <w:tr w:rsidR="00C24912" w14:paraId="5D5091F9" w14:textId="77777777" w:rsidTr="00C24912">
        <w:trPr>
          <w:trHeight w:val="421"/>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1C4C8" w14:textId="77777777" w:rsidR="00C24912" w:rsidRDefault="00C24912" w:rsidP="004E5215">
            <w:pPr>
              <w:jc w:val="center"/>
              <w:rPr>
                <w:rFonts w:ascii="Sylfaen" w:hAnsi="Sylfaen" w:cs="Arial"/>
                <w:color w:val="000000"/>
              </w:rPr>
            </w:pPr>
            <w:r>
              <w:rPr>
                <w:rFonts w:ascii="Sylfaen" w:hAnsi="Sylfaen" w:cs="Arial"/>
                <w:color w:val="000000"/>
              </w:rPr>
              <w:t> </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E959" w14:textId="77777777" w:rsidR="00C24912" w:rsidRDefault="00C24912" w:rsidP="004E5215">
            <w:pPr>
              <w:rPr>
                <w:rFonts w:ascii="Sylfaen" w:hAnsi="Sylfaen" w:cs="Arial"/>
                <w:b/>
                <w:bCs/>
              </w:rPr>
            </w:pPr>
            <w:proofErr w:type="spellStart"/>
            <w:r>
              <w:rPr>
                <w:rFonts w:ascii="Sylfaen" w:hAnsi="Sylfaen" w:cs="Arial"/>
                <w:b/>
                <w:bCs/>
              </w:rPr>
              <w:t>IV.Կողային</w:t>
            </w:r>
            <w:proofErr w:type="spellEnd"/>
            <w:r>
              <w:rPr>
                <w:rFonts w:ascii="Sylfaen" w:hAnsi="Sylfaen" w:cs="Arial"/>
                <w:b/>
                <w:bCs/>
              </w:rPr>
              <w:t xml:space="preserve"> </w:t>
            </w:r>
            <w:proofErr w:type="spellStart"/>
            <w:r>
              <w:rPr>
                <w:rFonts w:ascii="Sylfaen" w:hAnsi="Sylfaen" w:cs="Arial"/>
                <w:b/>
                <w:bCs/>
              </w:rPr>
              <w:t>առուներ</w:t>
            </w:r>
            <w:proofErr w:type="spellEnd"/>
            <w:r>
              <w:rPr>
                <w:rFonts w:ascii="Sylfaen" w:hAnsi="Sylfaen" w:cs="Arial"/>
                <w:b/>
                <w:bCs/>
              </w:rPr>
              <w:t xml:space="preserve"> և </w:t>
            </w:r>
            <w:proofErr w:type="spellStart"/>
            <w:r>
              <w:rPr>
                <w:rFonts w:ascii="Sylfaen" w:hAnsi="Sylfaen" w:cs="Arial"/>
                <w:b/>
                <w:bCs/>
              </w:rPr>
              <w:t>կողնակներ</w:t>
            </w:r>
            <w:proofErr w:type="spellEnd"/>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2DA1F" w14:textId="77777777" w:rsidR="00C24912" w:rsidRDefault="00C24912" w:rsidP="004E5215">
            <w:pPr>
              <w:jc w:val="right"/>
              <w:rPr>
                <w:rFonts w:ascii="Sylfaen" w:hAnsi="Sylfaen" w:cs="Arial"/>
                <w:b/>
                <w:bCs/>
                <w:color w:val="000000"/>
              </w:rPr>
            </w:pPr>
            <w:r>
              <w:rPr>
                <w:rFonts w:ascii="Sylfaen" w:hAnsi="Sylfaen" w:cs="Arial"/>
                <w:b/>
                <w:bCs/>
                <w:color w:val="000000"/>
              </w:rPr>
              <w:t>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68220" w14:textId="77777777" w:rsidR="00C24912" w:rsidRDefault="00C24912" w:rsidP="004E5215">
            <w:pPr>
              <w:jc w:val="right"/>
              <w:rPr>
                <w:rFonts w:ascii="Sylfaen" w:hAnsi="Sylfaen" w:cs="Arial"/>
                <w:b/>
                <w:bCs/>
                <w:color w:val="000000"/>
              </w:rPr>
            </w:pPr>
            <w:r>
              <w:rPr>
                <w:rFonts w:ascii="Sylfaen" w:hAnsi="Sylfaen" w:cs="Arial"/>
                <w:b/>
                <w:bCs/>
                <w:color w:val="000000"/>
              </w:rPr>
              <w:t> </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AB534"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672D9" w14:textId="77777777" w:rsidR="00C24912" w:rsidRDefault="00C24912" w:rsidP="004E5215">
            <w:pPr>
              <w:jc w:val="center"/>
              <w:rPr>
                <w:rFonts w:ascii="Sylfaen" w:hAnsi="Sylfaen" w:cs="Arial"/>
                <w:b/>
                <w:bCs/>
                <w:color w:val="000000"/>
              </w:rPr>
            </w:pPr>
            <w:r>
              <w:rPr>
                <w:rFonts w:ascii="Sylfaen" w:hAnsi="Sylfaen" w:cs="Arial"/>
                <w:b/>
                <w:bCs/>
                <w:color w:val="000000"/>
              </w:rPr>
              <w:t> </w:t>
            </w:r>
          </w:p>
        </w:tc>
      </w:tr>
      <w:tr w:rsidR="00C24912" w14:paraId="4D6E54E4" w14:textId="77777777" w:rsidTr="00C24912">
        <w:trPr>
          <w:trHeight w:val="525"/>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6FCDE90"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single" w:sz="4" w:space="0" w:color="auto"/>
              <w:right w:val="single" w:sz="4" w:space="0" w:color="auto"/>
            </w:tcBorders>
            <w:shd w:val="clear" w:color="auto" w:fill="auto"/>
            <w:hideMark/>
          </w:tcPr>
          <w:p w14:paraId="5DF323BC" w14:textId="77777777" w:rsidR="00C24912" w:rsidRDefault="00C24912" w:rsidP="004E5215">
            <w:pPr>
              <w:rPr>
                <w:rFonts w:ascii="Sylfaen" w:hAnsi="Sylfaen" w:cs="Arial"/>
              </w:rPr>
            </w:pP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առուների</w:t>
            </w:r>
            <w:proofErr w:type="spellEnd"/>
            <w:r>
              <w:rPr>
                <w:rFonts w:ascii="Sylfaen" w:hAnsi="Sylfaen" w:cs="Arial"/>
              </w:rPr>
              <w:t xml:space="preserve"> </w:t>
            </w:r>
            <w:proofErr w:type="spellStart"/>
            <w:r>
              <w:rPr>
                <w:rFonts w:ascii="Sylfaen" w:hAnsi="Sylfaen" w:cs="Arial"/>
              </w:rPr>
              <w:t>մաքրում</w:t>
            </w:r>
            <w:proofErr w:type="spellEnd"/>
            <w:r>
              <w:rPr>
                <w:rFonts w:ascii="Sylfaen" w:hAnsi="Sylfaen" w:cs="Arial"/>
              </w:rPr>
              <w:t xml:space="preserve"> (864մ</w:t>
            </w:r>
            <w:r>
              <w:rPr>
                <w:rFonts w:ascii="Sylfaen" w:hAnsi="Sylfaen" w:cs="Arial"/>
                <w:vertAlign w:val="superscript"/>
              </w:rPr>
              <w:t>3</w:t>
            </w:r>
            <w:r>
              <w:rPr>
                <w:rFonts w:ascii="Sylfaen" w:hAnsi="Sylfaen" w:cs="Arial"/>
              </w:rPr>
              <w:t>)</w:t>
            </w:r>
          </w:p>
        </w:tc>
        <w:tc>
          <w:tcPr>
            <w:tcW w:w="915" w:type="dxa"/>
            <w:tcBorders>
              <w:top w:val="nil"/>
              <w:left w:val="nil"/>
              <w:bottom w:val="single" w:sz="4" w:space="0" w:color="auto"/>
              <w:right w:val="single" w:sz="4" w:space="0" w:color="auto"/>
            </w:tcBorders>
            <w:shd w:val="clear" w:color="auto" w:fill="auto"/>
            <w:vAlign w:val="center"/>
            <w:hideMark/>
          </w:tcPr>
          <w:p w14:paraId="53AED304" w14:textId="77777777" w:rsidR="00C24912" w:rsidRDefault="00C24912" w:rsidP="004E5215">
            <w:pPr>
              <w:jc w:val="center"/>
              <w:rPr>
                <w:rFonts w:ascii="Sylfaen" w:hAnsi="Sylfaen" w:cs="Arial"/>
              </w:rPr>
            </w:pPr>
            <w:proofErr w:type="spellStart"/>
            <w:r>
              <w:rPr>
                <w:rFonts w:ascii="Sylfaen" w:hAnsi="Sylfaen" w:cs="Arial"/>
              </w:rPr>
              <w:t>գծմ</w:t>
            </w:r>
            <w:proofErr w:type="spellEnd"/>
            <w:r>
              <w:t>․</w:t>
            </w:r>
          </w:p>
        </w:tc>
        <w:tc>
          <w:tcPr>
            <w:tcW w:w="1297" w:type="dxa"/>
            <w:tcBorders>
              <w:top w:val="nil"/>
              <w:left w:val="nil"/>
              <w:bottom w:val="single" w:sz="4" w:space="0" w:color="auto"/>
              <w:right w:val="single" w:sz="4" w:space="0" w:color="auto"/>
            </w:tcBorders>
            <w:shd w:val="clear" w:color="auto" w:fill="auto"/>
            <w:noWrap/>
            <w:vAlign w:val="center"/>
            <w:hideMark/>
          </w:tcPr>
          <w:p w14:paraId="74E2139F" w14:textId="77777777" w:rsidR="00C24912" w:rsidRDefault="00C24912" w:rsidP="004E5215">
            <w:pPr>
              <w:jc w:val="center"/>
              <w:rPr>
                <w:rFonts w:ascii="Sylfaen" w:hAnsi="Sylfaen" w:cs="Arial"/>
              </w:rPr>
            </w:pPr>
            <w:r>
              <w:rPr>
                <w:rFonts w:ascii="Sylfaen" w:hAnsi="Sylfaen" w:cs="Arial"/>
              </w:rPr>
              <w:t>8640</w:t>
            </w:r>
          </w:p>
        </w:tc>
        <w:tc>
          <w:tcPr>
            <w:tcW w:w="1316" w:type="dxa"/>
            <w:tcBorders>
              <w:top w:val="nil"/>
              <w:left w:val="nil"/>
              <w:bottom w:val="single" w:sz="4" w:space="0" w:color="auto"/>
              <w:right w:val="single" w:sz="4" w:space="0" w:color="auto"/>
            </w:tcBorders>
            <w:shd w:val="clear" w:color="auto" w:fill="auto"/>
            <w:vAlign w:val="center"/>
            <w:hideMark/>
          </w:tcPr>
          <w:p w14:paraId="2017AC6E" w14:textId="77777777" w:rsidR="00C24912" w:rsidRDefault="00C24912" w:rsidP="004E5215">
            <w:pPr>
              <w:jc w:val="center"/>
              <w:rPr>
                <w:rFonts w:ascii="Sylfaen" w:hAnsi="Sylfaen" w:cs="Arial"/>
                <w:color w:val="000000"/>
              </w:rPr>
            </w:pPr>
            <w:r>
              <w:rPr>
                <w:rFonts w:ascii="Sylfaen" w:hAnsi="Sylfaen" w:cs="Arial"/>
                <w:color w:val="000000"/>
              </w:rPr>
              <w:t>0.662</w:t>
            </w:r>
          </w:p>
        </w:tc>
        <w:tc>
          <w:tcPr>
            <w:tcW w:w="1692" w:type="dxa"/>
            <w:tcBorders>
              <w:top w:val="nil"/>
              <w:left w:val="nil"/>
              <w:bottom w:val="single" w:sz="4" w:space="0" w:color="auto"/>
              <w:right w:val="single" w:sz="4" w:space="0" w:color="auto"/>
            </w:tcBorders>
            <w:shd w:val="clear" w:color="auto" w:fill="auto"/>
            <w:vAlign w:val="center"/>
            <w:hideMark/>
          </w:tcPr>
          <w:p w14:paraId="473EC091" w14:textId="77777777" w:rsidR="00C24912" w:rsidRDefault="00C24912" w:rsidP="004E5215">
            <w:pPr>
              <w:jc w:val="center"/>
              <w:rPr>
                <w:rFonts w:ascii="Sylfaen" w:hAnsi="Sylfaen" w:cs="Arial"/>
                <w:color w:val="000000"/>
              </w:rPr>
            </w:pPr>
            <w:r>
              <w:rPr>
                <w:rFonts w:ascii="Sylfaen" w:hAnsi="Sylfaen" w:cs="Arial"/>
                <w:color w:val="000000"/>
              </w:rPr>
              <w:t>5,723.765</w:t>
            </w:r>
          </w:p>
        </w:tc>
      </w:tr>
      <w:tr w:rsidR="00C24912" w14:paraId="1D603900" w14:textId="77777777" w:rsidTr="00C24912">
        <w:trPr>
          <w:trHeight w:val="922"/>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CBB7CFB" w14:textId="77777777" w:rsidR="00C24912" w:rsidRDefault="00C24912" w:rsidP="004E5215">
            <w:pPr>
              <w:jc w:val="center"/>
              <w:rPr>
                <w:rFonts w:ascii="Sylfaen" w:hAnsi="Sylfaen" w:cs="Arial"/>
                <w:color w:val="000000"/>
              </w:rPr>
            </w:pPr>
            <w:r>
              <w:rPr>
                <w:rFonts w:ascii="Sylfaen" w:hAnsi="Sylfaen" w:cs="Arial"/>
                <w:color w:val="000000"/>
              </w:rPr>
              <w:lastRenderedPageBreak/>
              <w:t>2</w:t>
            </w:r>
          </w:p>
        </w:tc>
        <w:tc>
          <w:tcPr>
            <w:tcW w:w="4577" w:type="dxa"/>
            <w:tcBorders>
              <w:top w:val="nil"/>
              <w:left w:val="nil"/>
              <w:bottom w:val="single" w:sz="4" w:space="0" w:color="auto"/>
              <w:right w:val="single" w:sz="4" w:space="0" w:color="auto"/>
            </w:tcBorders>
            <w:shd w:val="clear" w:color="auto" w:fill="auto"/>
            <w:hideMark/>
          </w:tcPr>
          <w:p w14:paraId="5FB66DF7" w14:textId="77777777" w:rsidR="00C24912" w:rsidRDefault="00C24912" w:rsidP="004E5215">
            <w:pPr>
              <w:rPr>
                <w:rFonts w:ascii="Sylfaen" w:hAnsi="Sylfaen" w:cs="Arial"/>
                <w:sz w:val="22"/>
                <w:szCs w:val="22"/>
              </w:rPr>
            </w:pPr>
            <w:proofErr w:type="spellStart"/>
            <w:r>
              <w:rPr>
                <w:rFonts w:ascii="Sylfaen" w:hAnsi="Sylfaen" w:cs="Arial"/>
                <w:sz w:val="22"/>
                <w:szCs w:val="22"/>
              </w:rPr>
              <w:t>Կողնակների</w:t>
            </w:r>
            <w:proofErr w:type="spellEnd"/>
            <w:r>
              <w:rPr>
                <w:rFonts w:ascii="Sylfaen" w:hAnsi="Sylfaen" w:cs="Arial"/>
                <w:sz w:val="22"/>
                <w:szCs w:val="22"/>
              </w:rPr>
              <w:t xml:space="preserve"> </w:t>
            </w:r>
            <w:proofErr w:type="spellStart"/>
            <w:r>
              <w:rPr>
                <w:rFonts w:ascii="Sylfaen" w:hAnsi="Sylfaen" w:cs="Arial"/>
                <w:sz w:val="22"/>
                <w:szCs w:val="22"/>
              </w:rPr>
              <w:t>լրացում</w:t>
            </w:r>
            <w:proofErr w:type="spellEnd"/>
            <w:r>
              <w:rPr>
                <w:rFonts w:ascii="Sylfaen" w:hAnsi="Sylfaen" w:cs="Arial"/>
                <w:sz w:val="22"/>
                <w:szCs w:val="22"/>
              </w:rPr>
              <w:t xml:space="preserve">, </w:t>
            </w:r>
            <w:proofErr w:type="spellStart"/>
            <w:r>
              <w:rPr>
                <w:rFonts w:ascii="Sylfaen" w:hAnsi="Sylfaen" w:cs="Arial"/>
                <w:sz w:val="22"/>
                <w:szCs w:val="22"/>
              </w:rPr>
              <w:t>հարթեցում</w:t>
            </w:r>
            <w:proofErr w:type="spellEnd"/>
            <w:r>
              <w:rPr>
                <w:rFonts w:ascii="Sylfaen" w:hAnsi="Sylfaen" w:cs="Arial"/>
                <w:sz w:val="22"/>
                <w:szCs w:val="22"/>
              </w:rPr>
              <w:t xml:space="preserve"> և </w:t>
            </w:r>
            <w:proofErr w:type="spellStart"/>
            <w:r>
              <w:rPr>
                <w:rFonts w:ascii="Sylfaen" w:hAnsi="Sylfaen" w:cs="Arial"/>
                <w:sz w:val="22"/>
                <w:szCs w:val="22"/>
              </w:rPr>
              <w:t>խտացում</w:t>
            </w:r>
            <w:proofErr w:type="spellEnd"/>
            <w:r>
              <w:rPr>
                <w:rFonts w:ascii="Sylfaen" w:hAnsi="Sylfaen" w:cs="Arial"/>
                <w:sz w:val="22"/>
                <w:szCs w:val="22"/>
              </w:rPr>
              <w:t xml:space="preserve"> </w:t>
            </w:r>
            <w:proofErr w:type="spellStart"/>
            <w:r>
              <w:rPr>
                <w:rFonts w:ascii="Sylfaen" w:hAnsi="Sylfaen" w:cs="Arial"/>
                <w:sz w:val="22"/>
                <w:szCs w:val="22"/>
              </w:rPr>
              <w:t>ավազակոպիճով</w:t>
            </w:r>
            <w:proofErr w:type="spellEnd"/>
            <w:r>
              <w:rPr>
                <w:rFonts w:ascii="Sylfaen" w:hAnsi="Sylfaen" w:cs="Arial"/>
                <w:sz w:val="22"/>
                <w:szCs w:val="22"/>
              </w:rPr>
              <w:t xml:space="preserve"> (8461.4մ</w:t>
            </w:r>
            <w:r>
              <w:rPr>
                <w:rFonts w:ascii="Sylfaen" w:hAnsi="Sylfaen" w:cs="Arial"/>
                <w:sz w:val="22"/>
                <w:szCs w:val="22"/>
                <w:vertAlign w:val="superscript"/>
              </w:rPr>
              <w:t>2</w:t>
            </w:r>
            <w:r>
              <w:rPr>
                <w:rFonts w:ascii="Sylfaen" w:hAnsi="Sylfaen" w:cs="Arial"/>
                <w:sz w:val="22"/>
                <w:szCs w:val="22"/>
              </w:rPr>
              <w:t xml:space="preserve"> )  </w:t>
            </w:r>
            <w:proofErr w:type="spellStart"/>
            <w:r>
              <w:rPr>
                <w:rFonts w:ascii="Sylfaen" w:hAnsi="Sylfaen" w:cs="Arial"/>
                <w:sz w:val="22"/>
                <w:szCs w:val="22"/>
              </w:rPr>
              <w:t>h</w:t>
            </w:r>
            <w:r>
              <w:rPr>
                <w:rFonts w:ascii="Sylfaen" w:hAnsi="Sylfaen" w:cs="Arial"/>
                <w:sz w:val="22"/>
                <w:szCs w:val="22"/>
                <w:vertAlign w:val="subscript"/>
              </w:rPr>
              <w:t>միջ</w:t>
            </w:r>
            <w:proofErr w:type="spellEnd"/>
            <w:r>
              <w:rPr>
                <w:rFonts w:ascii="Sylfaen" w:hAnsi="Sylfaen" w:cs="Arial"/>
                <w:sz w:val="22"/>
                <w:szCs w:val="22"/>
              </w:rPr>
              <w:t>=5սմ (423 մ</w:t>
            </w:r>
            <w:r>
              <w:rPr>
                <w:rFonts w:ascii="Sylfaen" w:hAnsi="Sylfaen" w:cs="Arial"/>
                <w:sz w:val="22"/>
                <w:szCs w:val="22"/>
                <w:vertAlign w:val="superscript"/>
              </w:rPr>
              <w:t>3</w:t>
            </w:r>
            <w:r>
              <w:rPr>
                <w:rFonts w:ascii="Sylfaen" w:hAnsi="Sylfaen" w:cs="Arial"/>
                <w:sz w:val="22"/>
                <w:szCs w:val="22"/>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74A59330"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F0C9F50" w14:textId="77777777" w:rsidR="00C24912" w:rsidRDefault="00C24912" w:rsidP="004E5215">
            <w:pPr>
              <w:jc w:val="center"/>
              <w:rPr>
                <w:rFonts w:ascii="Sylfaen" w:hAnsi="Sylfaen" w:cs="Arial"/>
              </w:rPr>
            </w:pPr>
            <w:r>
              <w:rPr>
                <w:rFonts w:ascii="Sylfaen" w:hAnsi="Sylfaen" w:cs="Arial"/>
              </w:rPr>
              <w:t>8461.4</w:t>
            </w:r>
          </w:p>
        </w:tc>
        <w:tc>
          <w:tcPr>
            <w:tcW w:w="1316" w:type="dxa"/>
            <w:tcBorders>
              <w:top w:val="nil"/>
              <w:left w:val="nil"/>
              <w:bottom w:val="single" w:sz="4" w:space="0" w:color="auto"/>
              <w:right w:val="single" w:sz="4" w:space="0" w:color="auto"/>
            </w:tcBorders>
            <w:shd w:val="clear" w:color="auto" w:fill="auto"/>
            <w:vAlign w:val="center"/>
            <w:hideMark/>
          </w:tcPr>
          <w:p w14:paraId="724871BD" w14:textId="77777777" w:rsidR="00C24912" w:rsidRDefault="00C24912" w:rsidP="004E5215">
            <w:pPr>
              <w:jc w:val="center"/>
              <w:rPr>
                <w:rFonts w:ascii="Sylfaen" w:hAnsi="Sylfaen" w:cs="Arial"/>
                <w:color w:val="000000"/>
              </w:rPr>
            </w:pPr>
            <w:r>
              <w:rPr>
                <w:rFonts w:ascii="Sylfaen" w:hAnsi="Sylfaen" w:cs="Arial"/>
                <w:color w:val="000000"/>
              </w:rPr>
              <w:t>0.710</w:t>
            </w:r>
          </w:p>
        </w:tc>
        <w:tc>
          <w:tcPr>
            <w:tcW w:w="1692" w:type="dxa"/>
            <w:tcBorders>
              <w:top w:val="nil"/>
              <w:left w:val="nil"/>
              <w:bottom w:val="single" w:sz="4" w:space="0" w:color="auto"/>
              <w:right w:val="single" w:sz="4" w:space="0" w:color="auto"/>
            </w:tcBorders>
            <w:shd w:val="clear" w:color="auto" w:fill="auto"/>
            <w:vAlign w:val="center"/>
            <w:hideMark/>
          </w:tcPr>
          <w:p w14:paraId="604049E8" w14:textId="77777777" w:rsidR="00C24912" w:rsidRDefault="00C24912" w:rsidP="004E5215">
            <w:pPr>
              <w:jc w:val="center"/>
              <w:rPr>
                <w:rFonts w:ascii="Sylfaen" w:hAnsi="Sylfaen" w:cs="Arial"/>
                <w:color w:val="000000"/>
              </w:rPr>
            </w:pPr>
            <w:r>
              <w:rPr>
                <w:rFonts w:ascii="Sylfaen" w:hAnsi="Sylfaen" w:cs="Arial"/>
                <w:color w:val="000000"/>
              </w:rPr>
              <w:t>6,010.064</w:t>
            </w:r>
          </w:p>
        </w:tc>
      </w:tr>
      <w:tr w:rsidR="00C24912" w14:paraId="7BDD8D62"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F77882C" w14:textId="77777777" w:rsidR="00C24912" w:rsidRDefault="00C24912" w:rsidP="004E5215">
            <w:pPr>
              <w:jc w:val="center"/>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000000"/>
            </w:tcBorders>
            <w:shd w:val="clear" w:color="auto" w:fill="auto"/>
            <w:vAlign w:val="center"/>
            <w:hideMark/>
          </w:tcPr>
          <w:p w14:paraId="77AFCB49" w14:textId="77777777" w:rsidR="00C24912" w:rsidRDefault="00C24912" w:rsidP="004E5215">
            <w:pPr>
              <w:jc w:val="right"/>
              <w:rPr>
                <w:rFonts w:ascii="Sylfaen" w:hAnsi="Sylfaen" w:cs="Arial"/>
                <w:b/>
                <w:bCs/>
                <w:color w:val="000000"/>
              </w:rPr>
            </w:pPr>
            <w:r>
              <w:rPr>
                <w:rFonts w:ascii="Sylfaen" w:hAnsi="Sylfaen" w:cs="Arial"/>
                <w:b/>
                <w:bCs/>
                <w:color w:val="000000"/>
              </w:rPr>
              <w:t xml:space="preserve">IV. </w:t>
            </w:r>
            <w:proofErr w:type="spellStart"/>
            <w:r>
              <w:rPr>
                <w:rFonts w:ascii="Sylfaen" w:hAnsi="Sylfaen" w:cs="Arial"/>
                <w:b/>
                <w:bCs/>
                <w:color w:val="000000"/>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2E169E6A"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34C81BC1" w14:textId="77777777" w:rsidR="00C24912" w:rsidRDefault="00C24912" w:rsidP="004E5215">
            <w:pPr>
              <w:jc w:val="center"/>
              <w:rPr>
                <w:rFonts w:ascii="Sylfaen" w:hAnsi="Sylfaen" w:cs="Arial"/>
                <w:b/>
                <w:bCs/>
                <w:color w:val="000000"/>
              </w:rPr>
            </w:pPr>
            <w:r>
              <w:rPr>
                <w:rFonts w:ascii="Sylfaen" w:hAnsi="Sylfaen" w:cs="Arial"/>
                <w:b/>
                <w:bCs/>
                <w:color w:val="000000"/>
              </w:rPr>
              <w:t>11,733.829</w:t>
            </w:r>
          </w:p>
        </w:tc>
      </w:tr>
      <w:tr w:rsidR="00C24912" w14:paraId="23EC9277"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D85D35F" w14:textId="77777777" w:rsidR="00C24912" w:rsidRDefault="00C24912" w:rsidP="004E5215">
            <w:pPr>
              <w:jc w:val="center"/>
              <w:rPr>
                <w:rFonts w:ascii="Sylfaen" w:hAnsi="Sylfaen" w:cs="Arial"/>
                <w:color w:val="000000"/>
              </w:rPr>
            </w:pPr>
            <w:r>
              <w:rPr>
                <w:rFonts w:ascii="Sylfaen" w:hAnsi="Sylfaen" w:cs="Arial"/>
                <w:color w:val="000000"/>
              </w:rPr>
              <w:t> </w:t>
            </w:r>
          </w:p>
        </w:tc>
        <w:tc>
          <w:tcPr>
            <w:tcW w:w="4577" w:type="dxa"/>
            <w:tcBorders>
              <w:top w:val="nil"/>
              <w:left w:val="nil"/>
              <w:bottom w:val="single" w:sz="4" w:space="0" w:color="auto"/>
              <w:right w:val="single" w:sz="4" w:space="0" w:color="auto"/>
            </w:tcBorders>
            <w:shd w:val="clear" w:color="auto" w:fill="auto"/>
            <w:vAlign w:val="center"/>
            <w:hideMark/>
          </w:tcPr>
          <w:p w14:paraId="120ADD93" w14:textId="77777777" w:rsidR="00C24912" w:rsidRDefault="00C24912" w:rsidP="004E5215">
            <w:pPr>
              <w:rPr>
                <w:rFonts w:ascii="Sylfaen" w:hAnsi="Sylfaen" w:cs="Arial"/>
                <w:b/>
                <w:bCs/>
                <w:color w:val="000000"/>
              </w:rPr>
            </w:pPr>
            <w:proofErr w:type="spellStart"/>
            <w:r>
              <w:rPr>
                <w:rFonts w:ascii="Sylfaen" w:hAnsi="Sylfaen" w:cs="Arial"/>
                <w:b/>
                <w:bCs/>
                <w:color w:val="000000"/>
              </w:rPr>
              <w:t>V.Անվտանգության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45E2FFD5" w14:textId="77777777" w:rsidR="00C24912" w:rsidRDefault="00C24912" w:rsidP="004E5215">
            <w:pPr>
              <w:rPr>
                <w:rFonts w:ascii="Sylfaen" w:hAnsi="Sylfaen" w:cs="Arial"/>
                <w:b/>
                <w:bCs/>
                <w:color w:val="000000"/>
              </w:rPr>
            </w:pPr>
            <w:r>
              <w:rPr>
                <w:rFonts w:ascii="Sylfaen" w:hAnsi="Sylfaen" w:cs="Arial"/>
                <w:b/>
                <w:bCs/>
                <w:color w:val="000000"/>
              </w:rPr>
              <w:t> </w:t>
            </w:r>
          </w:p>
        </w:tc>
        <w:tc>
          <w:tcPr>
            <w:tcW w:w="1297" w:type="dxa"/>
            <w:tcBorders>
              <w:top w:val="nil"/>
              <w:left w:val="nil"/>
              <w:bottom w:val="single" w:sz="4" w:space="0" w:color="auto"/>
              <w:right w:val="single" w:sz="4" w:space="0" w:color="auto"/>
            </w:tcBorders>
            <w:shd w:val="clear" w:color="auto" w:fill="auto"/>
            <w:vAlign w:val="center"/>
            <w:hideMark/>
          </w:tcPr>
          <w:p w14:paraId="307D6765" w14:textId="77777777" w:rsidR="00C24912" w:rsidRDefault="00C24912" w:rsidP="004E5215">
            <w:pPr>
              <w:rPr>
                <w:rFonts w:ascii="Sylfaen" w:hAnsi="Sylfaen" w:cs="Arial"/>
                <w:b/>
                <w:bCs/>
                <w:color w:val="000000"/>
              </w:rPr>
            </w:pPr>
            <w:r>
              <w:rPr>
                <w:rFonts w:ascii="Sylfaen" w:hAnsi="Sylfaen" w:cs="Arial"/>
                <w:b/>
                <w:bCs/>
                <w:color w:val="000000"/>
              </w:rPr>
              <w:t> </w:t>
            </w:r>
          </w:p>
        </w:tc>
        <w:tc>
          <w:tcPr>
            <w:tcW w:w="1316" w:type="dxa"/>
            <w:tcBorders>
              <w:top w:val="nil"/>
              <w:left w:val="nil"/>
              <w:bottom w:val="single" w:sz="4" w:space="0" w:color="auto"/>
              <w:right w:val="single" w:sz="4" w:space="0" w:color="auto"/>
            </w:tcBorders>
            <w:shd w:val="clear" w:color="auto" w:fill="auto"/>
            <w:vAlign w:val="center"/>
            <w:hideMark/>
          </w:tcPr>
          <w:p w14:paraId="55F45F70" w14:textId="77777777" w:rsidR="00C24912" w:rsidRDefault="00C24912" w:rsidP="004E5215">
            <w:pPr>
              <w:rPr>
                <w:rFonts w:ascii="Sylfaen" w:hAnsi="Sylfaen" w:cs="Arial"/>
                <w:b/>
                <w:bCs/>
                <w:color w:val="000000"/>
              </w:rPr>
            </w:pPr>
            <w:r>
              <w:rPr>
                <w:rFonts w:ascii="Sylfaen" w:hAnsi="Sylfaen" w:cs="Arial"/>
                <w:b/>
                <w:bCs/>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1AFE2C0C" w14:textId="77777777" w:rsidR="00C24912" w:rsidRDefault="00C24912" w:rsidP="004E5215">
            <w:pPr>
              <w:rPr>
                <w:rFonts w:ascii="Sylfaen" w:hAnsi="Sylfaen" w:cs="Arial"/>
                <w:b/>
                <w:bCs/>
                <w:color w:val="000000"/>
              </w:rPr>
            </w:pPr>
            <w:r>
              <w:rPr>
                <w:rFonts w:ascii="Sylfaen" w:hAnsi="Sylfaen" w:cs="Arial"/>
                <w:b/>
                <w:bCs/>
                <w:color w:val="000000"/>
              </w:rPr>
              <w:t> </w:t>
            </w:r>
          </w:p>
        </w:tc>
      </w:tr>
      <w:tr w:rsidR="00C24912" w14:paraId="040B5EBE" w14:textId="77777777" w:rsidTr="00C24912">
        <w:trPr>
          <w:trHeight w:val="756"/>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5BBAB5C"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single" w:sz="4" w:space="0" w:color="auto"/>
              <w:right w:val="single" w:sz="4" w:space="0" w:color="auto"/>
            </w:tcBorders>
            <w:shd w:val="clear" w:color="auto" w:fill="auto"/>
            <w:vAlign w:val="center"/>
            <w:hideMark/>
          </w:tcPr>
          <w:p w14:paraId="4BA9B0E1" w14:textId="77777777" w:rsidR="00C24912" w:rsidRDefault="00C24912" w:rsidP="004E5215">
            <w:pPr>
              <w:rPr>
                <w:rFonts w:ascii="Sylfaen" w:hAnsi="Sylfaen" w:cs="Arial"/>
                <w:color w:val="000000"/>
              </w:rPr>
            </w:pPr>
            <w:proofErr w:type="spellStart"/>
            <w:r>
              <w:rPr>
                <w:rFonts w:ascii="Sylfaen" w:hAnsi="Sylfaen" w:cs="Arial"/>
                <w:color w:val="000000"/>
              </w:rPr>
              <w:t>Նոր</w:t>
            </w:r>
            <w:proofErr w:type="spellEnd"/>
            <w:r>
              <w:rPr>
                <w:rFonts w:ascii="Sylfaen" w:hAnsi="Sylfaen" w:cs="Arial"/>
                <w:color w:val="000000"/>
              </w:rPr>
              <w:t xml:space="preserve"> </w:t>
            </w:r>
            <w:proofErr w:type="spellStart"/>
            <w:r>
              <w:rPr>
                <w:rFonts w:ascii="Sylfaen" w:hAnsi="Sylfaen" w:cs="Arial"/>
                <w:color w:val="000000"/>
              </w:rPr>
              <w:t>ազդանշանային</w:t>
            </w:r>
            <w:proofErr w:type="spellEnd"/>
            <w:r>
              <w:rPr>
                <w:rFonts w:ascii="Sylfaen" w:hAnsi="Sylfaen" w:cs="Arial"/>
                <w:color w:val="000000"/>
              </w:rPr>
              <w:t xml:space="preserve"> C1 </w:t>
            </w:r>
            <w:proofErr w:type="spellStart"/>
            <w:r>
              <w:rPr>
                <w:rFonts w:ascii="Sylfaen" w:hAnsi="Sylfaen" w:cs="Arial"/>
                <w:color w:val="000000"/>
              </w:rPr>
              <w:t>տիպի</w:t>
            </w:r>
            <w:proofErr w:type="spellEnd"/>
            <w:r>
              <w:rPr>
                <w:rFonts w:ascii="Sylfaen" w:hAnsi="Sylfaen" w:cs="Arial"/>
                <w:color w:val="000000"/>
              </w:rPr>
              <w:t xml:space="preserve"> </w:t>
            </w:r>
            <w:proofErr w:type="spellStart"/>
            <w:r>
              <w:rPr>
                <w:rFonts w:ascii="Sylfaen" w:hAnsi="Sylfaen" w:cs="Arial"/>
                <w:color w:val="000000"/>
              </w:rPr>
              <w:t>պոլիմերային</w:t>
            </w:r>
            <w:proofErr w:type="spellEnd"/>
            <w:r>
              <w:rPr>
                <w:rFonts w:ascii="Sylfaen" w:hAnsi="Sylfaen" w:cs="Arial"/>
                <w:color w:val="000000"/>
              </w:rPr>
              <w:t xml:space="preserve"> </w:t>
            </w:r>
            <w:proofErr w:type="spellStart"/>
            <w:r>
              <w:rPr>
                <w:rFonts w:ascii="Sylfaen" w:hAnsi="Sylfaen" w:cs="Arial"/>
                <w:color w:val="000000"/>
              </w:rPr>
              <w:t>սյուների</w:t>
            </w:r>
            <w:proofErr w:type="spellEnd"/>
            <w:r>
              <w:rPr>
                <w:rFonts w:ascii="Sylfaen" w:hAnsi="Sylfaen" w:cs="Arial"/>
                <w:color w:val="000000"/>
              </w:rPr>
              <w:t xml:space="preserve"> </w:t>
            </w:r>
            <w:proofErr w:type="spellStart"/>
            <w:r>
              <w:rPr>
                <w:rFonts w:ascii="Sylfaen" w:hAnsi="Sylfaen" w:cs="Arial"/>
                <w:color w:val="000000"/>
              </w:rPr>
              <w:t>տեղադրում</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47F37404" w14:textId="77777777" w:rsidR="00C24912" w:rsidRDefault="00C24912" w:rsidP="004E5215">
            <w:pPr>
              <w:jc w:val="center"/>
              <w:rPr>
                <w:rFonts w:ascii="Sylfaen" w:hAnsi="Sylfaen" w:cs="Arial"/>
                <w:color w:val="000000"/>
              </w:rPr>
            </w:pPr>
            <w:proofErr w:type="spellStart"/>
            <w:r>
              <w:rPr>
                <w:rFonts w:ascii="Sylfaen" w:hAnsi="Sylfaen" w:cs="Arial"/>
                <w:color w:val="000000"/>
              </w:rPr>
              <w:t>հատ</w:t>
            </w:r>
            <w:proofErr w:type="spellEnd"/>
          </w:p>
        </w:tc>
        <w:tc>
          <w:tcPr>
            <w:tcW w:w="1297" w:type="dxa"/>
            <w:tcBorders>
              <w:top w:val="nil"/>
              <w:left w:val="nil"/>
              <w:bottom w:val="single" w:sz="4" w:space="0" w:color="auto"/>
              <w:right w:val="single" w:sz="4" w:space="0" w:color="auto"/>
            </w:tcBorders>
            <w:shd w:val="clear" w:color="auto" w:fill="auto"/>
            <w:vAlign w:val="center"/>
            <w:hideMark/>
          </w:tcPr>
          <w:p w14:paraId="61B693D8" w14:textId="77777777" w:rsidR="00C24912" w:rsidRDefault="00C24912" w:rsidP="004E5215">
            <w:pPr>
              <w:jc w:val="center"/>
              <w:rPr>
                <w:rFonts w:ascii="Sylfaen" w:hAnsi="Sylfaen" w:cs="Arial"/>
                <w:color w:val="000000"/>
              </w:rPr>
            </w:pPr>
            <w:r>
              <w:rPr>
                <w:rFonts w:ascii="Sylfaen" w:hAnsi="Sylfaen" w:cs="Arial"/>
                <w:color w:val="000000"/>
              </w:rPr>
              <w:t>580</w:t>
            </w:r>
          </w:p>
        </w:tc>
        <w:tc>
          <w:tcPr>
            <w:tcW w:w="1316" w:type="dxa"/>
            <w:tcBorders>
              <w:top w:val="nil"/>
              <w:left w:val="nil"/>
              <w:bottom w:val="single" w:sz="4" w:space="0" w:color="auto"/>
              <w:right w:val="single" w:sz="4" w:space="0" w:color="auto"/>
            </w:tcBorders>
            <w:shd w:val="clear" w:color="auto" w:fill="auto"/>
            <w:vAlign w:val="center"/>
            <w:hideMark/>
          </w:tcPr>
          <w:p w14:paraId="3452AFDE" w14:textId="77777777" w:rsidR="00C24912" w:rsidRDefault="00C24912" w:rsidP="004E5215">
            <w:pPr>
              <w:jc w:val="center"/>
              <w:rPr>
                <w:rFonts w:ascii="Sylfaen" w:hAnsi="Sylfaen" w:cs="Arial"/>
                <w:color w:val="000000"/>
              </w:rPr>
            </w:pPr>
            <w:r>
              <w:rPr>
                <w:rFonts w:ascii="Sylfaen" w:hAnsi="Sylfaen" w:cs="Arial"/>
                <w:color w:val="000000"/>
              </w:rPr>
              <w:t>5.209</w:t>
            </w:r>
          </w:p>
        </w:tc>
        <w:tc>
          <w:tcPr>
            <w:tcW w:w="1692" w:type="dxa"/>
            <w:tcBorders>
              <w:top w:val="nil"/>
              <w:left w:val="nil"/>
              <w:bottom w:val="single" w:sz="4" w:space="0" w:color="auto"/>
              <w:right w:val="single" w:sz="4" w:space="0" w:color="auto"/>
            </w:tcBorders>
            <w:shd w:val="clear" w:color="auto" w:fill="auto"/>
            <w:vAlign w:val="center"/>
            <w:hideMark/>
          </w:tcPr>
          <w:p w14:paraId="6331AECA" w14:textId="77777777" w:rsidR="00C24912" w:rsidRDefault="00C24912" w:rsidP="004E5215">
            <w:pPr>
              <w:jc w:val="center"/>
              <w:rPr>
                <w:rFonts w:ascii="Sylfaen" w:hAnsi="Sylfaen" w:cs="Arial"/>
                <w:color w:val="000000"/>
              </w:rPr>
            </w:pPr>
            <w:r>
              <w:rPr>
                <w:rFonts w:ascii="Sylfaen" w:hAnsi="Sylfaen" w:cs="Arial"/>
                <w:color w:val="000000"/>
              </w:rPr>
              <w:t>3,020.935</w:t>
            </w:r>
          </w:p>
        </w:tc>
      </w:tr>
      <w:tr w:rsidR="00C24912" w14:paraId="40AAE6E2" w14:textId="77777777" w:rsidTr="00C24912">
        <w:trPr>
          <w:trHeight w:val="3754"/>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33E4CF4" w14:textId="77777777" w:rsidR="00C24912" w:rsidRDefault="00C24912" w:rsidP="004E5215">
            <w:pPr>
              <w:jc w:val="center"/>
              <w:rPr>
                <w:rFonts w:ascii="Sylfaen" w:hAnsi="Sylfaen" w:cs="Arial"/>
                <w:color w:val="000000"/>
              </w:rPr>
            </w:pPr>
            <w:r>
              <w:rPr>
                <w:rFonts w:ascii="Sylfaen" w:hAnsi="Sylfaen" w:cs="Arial"/>
                <w:color w:val="000000"/>
              </w:rPr>
              <w:t>2</w:t>
            </w:r>
          </w:p>
        </w:tc>
        <w:tc>
          <w:tcPr>
            <w:tcW w:w="4577" w:type="dxa"/>
            <w:tcBorders>
              <w:top w:val="nil"/>
              <w:left w:val="nil"/>
              <w:bottom w:val="single" w:sz="4" w:space="0" w:color="auto"/>
              <w:right w:val="single" w:sz="4" w:space="0" w:color="auto"/>
            </w:tcBorders>
            <w:shd w:val="clear" w:color="auto" w:fill="auto"/>
            <w:hideMark/>
          </w:tcPr>
          <w:p w14:paraId="481B13BE" w14:textId="77777777" w:rsidR="00C24912" w:rsidRDefault="00C24912" w:rsidP="004E5215">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w:t>
            </w:r>
            <w:proofErr w:type="spellStart"/>
            <w:r>
              <w:rPr>
                <w:rFonts w:ascii="Sylfaen" w:hAnsi="Sylfaen" w:cs="Arial"/>
                <w:sz w:val="22"/>
                <w:szCs w:val="22"/>
              </w:rPr>
              <w:t>ջերմաթաղանթով</w:t>
            </w:r>
            <w:proofErr w:type="spellEnd"/>
            <w:r>
              <w:rPr>
                <w:rFonts w:ascii="Sylfaen" w:hAnsi="Sylfaen" w:cs="Arial"/>
                <w:sz w:val="22"/>
                <w:szCs w:val="22"/>
              </w:rPr>
              <w:t xml:space="preserve"> 3մմ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(1.1) (630,8մ</w:t>
            </w:r>
            <w:r>
              <w:rPr>
                <w:rFonts w:ascii="Sylfaen" w:hAnsi="Sylfaen" w:cs="Arial"/>
                <w:sz w:val="22"/>
                <w:szCs w:val="22"/>
                <w:vertAlign w:val="superscript"/>
              </w:rPr>
              <w:t>2</w:t>
            </w:r>
            <w:r>
              <w:rPr>
                <w:rFonts w:ascii="Sylfaen" w:hAnsi="Sylfaen" w:cs="Arial"/>
                <w:sz w:val="22"/>
                <w:szCs w:val="22"/>
              </w:rPr>
              <w:t>/4205,3մ)</w:t>
            </w:r>
          </w:p>
          <w:p w14:paraId="51D13777" w14:textId="77777777" w:rsidR="00C24912" w:rsidRDefault="00C24912" w:rsidP="004E5215">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(1.2) (3049,4/15247մ</w:t>
            </w:r>
          </w:p>
          <w:p w14:paraId="6249A918" w14:textId="77777777" w:rsidR="00C24912" w:rsidRDefault="00C24912" w:rsidP="004E5215">
            <w:pPr>
              <w:rPr>
                <w:rFonts w:ascii="Sylfaen" w:hAnsi="Sylfaen" w:cs="Arial"/>
                <w:sz w:val="22"/>
                <w:szCs w:val="22"/>
              </w:rPr>
            </w:pPr>
            <w:r>
              <w:rPr>
                <w:rFonts w:ascii="Sylfaen" w:hAnsi="Sylfaen" w:cs="Arial"/>
                <w:sz w:val="22"/>
                <w:szCs w:val="22"/>
              </w:rPr>
              <w:t>-</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(1.5) (140,93մ</w:t>
            </w:r>
            <w:r>
              <w:rPr>
                <w:rFonts w:ascii="Sylfaen" w:hAnsi="Sylfaen" w:cs="Arial"/>
                <w:sz w:val="22"/>
                <w:szCs w:val="22"/>
                <w:vertAlign w:val="superscript"/>
              </w:rPr>
              <w:t>2</w:t>
            </w:r>
            <w:r>
              <w:rPr>
                <w:rFonts w:ascii="Sylfaen" w:hAnsi="Sylfaen" w:cs="Arial"/>
                <w:sz w:val="22"/>
                <w:szCs w:val="22"/>
              </w:rPr>
              <w:t>/939,53մ)</w:t>
            </w:r>
          </w:p>
          <w:p w14:paraId="3EE8E7E4" w14:textId="77777777" w:rsidR="00C24912" w:rsidRDefault="00C24912" w:rsidP="004E5215">
            <w:pPr>
              <w:rPr>
                <w:rFonts w:ascii="Sylfaen" w:hAnsi="Sylfaen" w:cs="Sylfaen"/>
                <w:sz w:val="22"/>
                <w:szCs w:val="22"/>
              </w:rPr>
            </w:pPr>
            <w:r>
              <w:rPr>
                <w:rFonts w:ascii="Sylfaen" w:hAnsi="Sylfaen" w:cs="Arial"/>
                <w:sz w:val="22"/>
                <w:szCs w:val="22"/>
              </w:rPr>
              <w:t>-</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(1.6)(265,35մ</w:t>
            </w:r>
            <w:r>
              <w:rPr>
                <w:rFonts w:ascii="Sylfaen" w:hAnsi="Sylfaen" w:cs="Arial"/>
                <w:sz w:val="22"/>
                <w:szCs w:val="22"/>
                <w:vertAlign w:val="superscript"/>
              </w:rPr>
              <w:t>2</w:t>
            </w:r>
            <w:r>
              <w:rPr>
                <w:rFonts w:ascii="Sylfaen" w:hAnsi="Sylfaen" w:cs="Arial"/>
                <w:sz w:val="22"/>
                <w:szCs w:val="22"/>
              </w:rPr>
              <w:t>/1769մ)</w:t>
            </w:r>
            <w:r>
              <w:rPr>
                <w:rFonts w:ascii="Sylfaen" w:hAnsi="Sylfaen" w:cs="Arial"/>
                <w:sz w:val="22"/>
                <w:szCs w:val="22"/>
              </w:rPr>
              <w:br/>
              <w:t>-</w:t>
            </w:r>
            <w:proofErr w:type="spellStart"/>
            <w:r>
              <w:rPr>
                <w:rFonts w:ascii="Sylfaen" w:hAnsi="Sylfaen" w:cs="Arial"/>
                <w:sz w:val="22"/>
                <w:szCs w:val="22"/>
              </w:rPr>
              <w:t>ընդատված</w:t>
            </w:r>
            <w:proofErr w:type="spellEnd"/>
            <w:r>
              <w:rPr>
                <w:rFonts w:ascii="Sylfaen" w:hAnsi="Sylfaen" w:cs="Arial"/>
                <w:sz w:val="22"/>
                <w:szCs w:val="22"/>
              </w:rPr>
              <w:t xml:space="preserve"> և </w:t>
            </w:r>
            <w:proofErr w:type="spellStart"/>
            <w:r>
              <w:rPr>
                <w:rFonts w:ascii="Sylfaen" w:hAnsi="Sylfaen" w:cs="Arial"/>
                <w:sz w:val="22"/>
                <w:szCs w:val="22"/>
              </w:rPr>
              <w:t>հոծ</w:t>
            </w:r>
            <w:proofErr w:type="spellEnd"/>
            <w:r>
              <w:rPr>
                <w:rFonts w:ascii="Sylfaen" w:hAnsi="Sylfaen" w:cs="Arial"/>
                <w:sz w:val="22"/>
                <w:szCs w:val="22"/>
              </w:rPr>
              <w:t xml:space="preserve">  0</w:t>
            </w:r>
            <w:r>
              <w:rPr>
                <w:sz w:val="22"/>
                <w:szCs w:val="22"/>
              </w:rPr>
              <w:t>․1</w:t>
            </w:r>
            <w:r>
              <w:rPr>
                <w:rFonts w:ascii="Sylfaen" w:hAnsi="Sylfaen" w:cs="Sylfaen"/>
                <w:sz w:val="22"/>
                <w:szCs w:val="22"/>
              </w:rPr>
              <w:t>մ</w:t>
            </w:r>
            <w:r>
              <w:rPr>
                <w:rFonts w:ascii="Sylfaen" w:hAnsi="Sylfaen" w:cs="Arial"/>
                <w:sz w:val="22"/>
                <w:szCs w:val="22"/>
              </w:rPr>
              <w:t xml:space="preserve"> </w:t>
            </w:r>
            <w:proofErr w:type="spellStart"/>
            <w:r>
              <w:rPr>
                <w:rFonts w:ascii="Sylfaen" w:hAnsi="Sylfaen" w:cs="Sylfaen"/>
                <w:sz w:val="22"/>
                <w:szCs w:val="22"/>
              </w:rPr>
              <w:t>լայնությամբ</w:t>
            </w:r>
            <w:proofErr w:type="spellEnd"/>
          </w:p>
          <w:p w14:paraId="0814FE6F" w14:textId="77777777" w:rsidR="00C24912" w:rsidRDefault="00C24912" w:rsidP="004E5215">
            <w:pPr>
              <w:rPr>
                <w:rFonts w:ascii="Sylfaen" w:hAnsi="Sylfaen" w:cs="Arial"/>
                <w:sz w:val="22"/>
                <w:szCs w:val="22"/>
              </w:rPr>
            </w:pPr>
            <w:r>
              <w:rPr>
                <w:rFonts w:ascii="Sylfaen" w:hAnsi="Sylfaen" w:cs="Arial"/>
                <w:sz w:val="22"/>
                <w:szCs w:val="22"/>
              </w:rPr>
              <w:t>(1</w:t>
            </w:r>
            <w:r>
              <w:rPr>
                <w:sz w:val="22"/>
                <w:szCs w:val="22"/>
              </w:rPr>
              <w:t>․</w:t>
            </w:r>
            <w:r>
              <w:rPr>
                <w:rFonts w:ascii="Sylfaen" w:hAnsi="Sylfaen" w:cs="Arial"/>
                <w:sz w:val="22"/>
                <w:szCs w:val="22"/>
              </w:rPr>
              <w:t>11) (6,3</w:t>
            </w:r>
            <w:r>
              <w:rPr>
                <w:rFonts w:ascii="Sylfaen" w:hAnsi="Sylfaen" w:cs="Sylfaen"/>
                <w:sz w:val="22"/>
                <w:szCs w:val="22"/>
              </w:rPr>
              <w:t>մ</w:t>
            </w:r>
            <w:r>
              <w:rPr>
                <w:rFonts w:ascii="Sylfaen" w:hAnsi="Sylfaen" w:cs="Arial"/>
                <w:sz w:val="22"/>
                <w:szCs w:val="22"/>
                <w:vertAlign w:val="superscript"/>
              </w:rPr>
              <w:t>2</w:t>
            </w:r>
            <w:r>
              <w:rPr>
                <w:rFonts w:ascii="Sylfaen" w:hAnsi="Sylfaen" w:cs="Arial"/>
                <w:sz w:val="22"/>
                <w:szCs w:val="22"/>
              </w:rPr>
              <w:t>)</w:t>
            </w:r>
          </w:p>
        </w:tc>
        <w:tc>
          <w:tcPr>
            <w:tcW w:w="915" w:type="dxa"/>
            <w:tcBorders>
              <w:top w:val="nil"/>
              <w:left w:val="nil"/>
              <w:bottom w:val="single" w:sz="4" w:space="0" w:color="auto"/>
              <w:right w:val="single" w:sz="4" w:space="0" w:color="auto"/>
            </w:tcBorders>
            <w:shd w:val="clear" w:color="auto" w:fill="auto"/>
            <w:vAlign w:val="center"/>
            <w:hideMark/>
          </w:tcPr>
          <w:p w14:paraId="28718B51"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26FA7599" w14:textId="77777777" w:rsidR="00C24912" w:rsidRDefault="00C24912" w:rsidP="004E5215">
            <w:pPr>
              <w:jc w:val="center"/>
              <w:rPr>
                <w:rFonts w:ascii="Sylfaen" w:hAnsi="Sylfaen" w:cs="Arial"/>
                <w:color w:val="000000"/>
              </w:rPr>
            </w:pPr>
            <w:r>
              <w:rPr>
                <w:rFonts w:ascii="Sylfaen" w:hAnsi="Sylfaen" w:cs="Arial"/>
                <w:color w:val="000000"/>
              </w:rPr>
              <w:t>4092.78</w:t>
            </w:r>
          </w:p>
        </w:tc>
        <w:tc>
          <w:tcPr>
            <w:tcW w:w="1316" w:type="dxa"/>
            <w:tcBorders>
              <w:top w:val="nil"/>
              <w:left w:val="nil"/>
              <w:bottom w:val="single" w:sz="4" w:space="0" w:color="auto"/>
              <w:right w:val="single" w:sz="4" w:space="0" w:color="auto"/>
            </w:tcBorders>
            <w:shd w:val="clear" w:color="auto" w:fill="auto"/>
            <w:vAlign w:val="center"/>
            <w:hideMark/>
          </w:tcPr>
          <w:p w14:paraId="717E39E2" w14:textId="77777777" w:rsidR="00C24912" w:rsidRDefault="00C24912" w:rsidP="004E5215">
            <w:pPr>
              <w:jc w:val="center"/>
              <w:rPr>
                <w:rFonts w:ascii="Sylfaen" w:hAnsi="Sylfaen" w:cs="Arial"/>
                <w:color w:val="000000"/>
              </w:rPr>
            </w:pPr>
            <w:r>
              <w:rPr>
                <w:rFonts w:ascii="Sylfaen" w:hAnsi="Sylfaen" w:cs="Arial"/>
                <w:color w:val="000000"/>
              </w:rPr>
              <w:t>10.496</w:t>
            </w:r>
          </w:p>
        </w:tc>
        <w:tc>
          <w:tcPr>
            <w:tcW w:w="1692" w:type="dxa"/>
            <w:tcBorders>
              <w:top w:val="nil"/>
              <w:left w:val="nil"/>
              <w:bottom w:val="single" w:sz="4" w:space="0" w:color="auto"/>
              <w:right w:val="single" w:sz="4" w:space="0" w:color="auto"/>
            </w:tcBorders>
            <w:shd w:val="clear" w:color="auto" w:fill="auto"/>
            <w:vAlign w:val="center"/>
            <w:hideMark/>
          </w:tcPr>
          <w:p w14:paraId="127F8200" w14:textId="77777777" w:rsidR="00C24912" w:rsidRDefault="00C24912" w:rsidP="004E5215">
            <w:pPr>
              <w:jc w:val="center"/>
              <w:rPr>
                <w:rFonts w:ascii="Sylfaen" w:hAnsi="Sylfaen" w:cs="Arial"/>
                <w:color w:val="000000"/>
              </w:rPr>
            </w:pPr>
            <w:r>
              <w:rPr>
                <w:rFonts w:ascii="Sylfaen" w:hAnsi="Sylfaen" w:cs="Arial"/>
                <w:color w:val="000000"/>
              </w:rPr>
              <w:t>42,957.543</w:t>
            </w:r>
          </w:p>
        </w:tc>
      </w:tr>
      <w:tr w:rsidR="00C24912" w14:paraId="590E6EA4" w14:textId="77777777" w:rsidTr="00C24912">
        <w:trPr>
          <w:trHeight w:val="106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7683E5F" w14:textId="77777777" w:rsidR="00C24912" w:rsidRDefault="00C24912" w:rsidP="004E5215">
            <w:pPr>
              <w:jc w:val="center"/>
              <w:rPr>
                <w:rFonts w:ascii="Sylfaen" w:hAnsi="Sylfaen" w:cs="Arial"/>
                <w:color w:val="000000"/>
              </w:rPr>
            </w:pPr>
            <w:r>
              <w:rPr>
                <w:rFonts w:ascii="Sylfaen" w:hAnsi="Sylfaen" w:cs="Arial"/>
                <w:color w:val="000000"/>
              </w:rPr>
              <w:t>3</w:t>
            </w:r>
          </w:p>
        </w:tc>
        <w:tc>
          <w:tcPr>
            <w:tcW w:w="4577" w:type="dxa"/>
            <w:tcBorders>
              <w:top w:val="nil"/>
              <w:left w:val="nil"/>
              <w:bottom w:val="single" w:sz="4" w:space="0" w:color="auto"/>
              <w:right w:val="single" w:sz="4" w:space="0" w:color="auto"/>
            </w:tcBorders>
            <w:shd w:val="clear" w:color="auto" w:fill="auto"/>
            <w:hideMark/>
          </w:tcPr>
          <w:p w14:paraId="752DAD48" w14:textId="77777777" w:rsidR="00C24912" w:rsidRDefault="00C24912" w:rsidP="004E5215">
            <w:pPr>
              <w:rPr>
                <w:rFonts w:ascii="Sylfaen" w:hAnsi="Sylfaen" w:cs="Arial"/>
                <w:sz w:val="22"/>
                <w:szCs w:val="22"/>
              </w:rPr>
            </w:pPr>
            <w:r>
              <w:rPr>
                <w:rFonts w:ascii="Sylfaen" w:hAnsi="Sylfaen" w:cs="Arial"/>
                <w:sz w:val="22"/>
                <w:szCs w:val="22"/>
                <w:lang w:val="hy-AM"/>
              </w:rPr>
              <w:t>Զիջման եռանկյունու</w:t>
            </w:r>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t xml:space="preserve"> </w:t>
            </w:r>
            <w:r>
              <w:rPr>
                <w:rFonts w:ascii="Sylfaen" w:hAnsi="Sylfaen" w:cs="Arial"/>
                <w:sz w:val="22"/>
                <w:szCs w:val="22"/>
              </w:rPr>
              <w:br/>
              <w:t>-1.13</w:t>
            </w:r>
          </w:p>
        </w:tc>
        <w:tc>
          <w:tcPr>
            <w:tcW w:w="915" w:type="dxa"/>
            <w:tcBorders>
              <w:top w:val="nil"/>
              <w:left w:val="nil"/>
              <w:bottom w:val="single" w:sz="4" w:space="0" w:color="auto"/>
              <w:right w:val="single" w:sz="4" w:space="0" w:color="auto"/>
            </w:tcBorders>
            <w:shd w:val="clear" w:color="auto" w:fill="auto"/>
            <w:vAlign w:val="center"/>
            <w:hideMark/>
          </w:tcPr>
          <w:p w14:paraId="745D9D36"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46651CC6" w14:textId="77777777" w:rsidR="00C24912" w:rsidRDefault="00C24912" w:rsidP="004E5215">
            <w:pPr>
              <w:jc w:val="center"/>
              <w:rPr>
                <w:rFonts w:ascii="Sylfaen" w:hAnsi="Sylfaen" w:cs="Arial"/>
                <w:color w:val="000000"/>
              </w:rPr>
            </w:pPr>
            <w:r>
              <w:rPr>
                <w:rFonts w:ascii="Sylfaen" w:hAnsi="Sylfaen" w:cs="Arial"/>
                <w:color w:val="000000"/>
              </w:rPr>
              <w:t>2.4</w:t>
            </w:r>
          </w:p>
        </w:tc>
        <w:tc>
          <w:tcPr>
            <w:tcW w:w="1316" w:type="dxa"/>
            <w:tcBorders>
              <w:top w:val="nil"/>
              <w:left w:val="nil"/>
              <w:bottom w:val="single" w:sz="4" w:space="0" w:color="auto"/>
              <w:right w:val="single" w:sz="4" w:space="0" w:color="auto"/>
            </w:tcBorders>
            <w:shd w:val="clear" w:color="auto" w:fill="auto"/>
            <w:vAlign w:val="center"/>
            <w:hideMark/>
          </w:tcPr>
          <w:p w14:paraId="300DB105" w14:textId="77777777" w:rsidR="00C24912" w:rsidRDefault="00C24912" w:rsidP="004E5215">
            <w:pPr>
              <w:jc w:val="center"/>
              <w:rPr>
                <w:rFonts w:ascii="Sylfaen" w:hAnsi="Sylfaen" w:cs="Arial"/>
                <w:color w:val="000000"/>
              </w:rPr>
            </w:pPr>
            <w:r>
              <w:rPr>
                <w:rFonts w:ascii="Sylfaen" w:hAnsi="Sylfaen" w:cs="Arial"/>
                <w:color w:val="000000"/>
              </w:rPr>
              <w:t>11.838</w:t>
            </w:r>
          </w:p>
        </w:tc>
        <w:tc>
          <w:tcPr>
            <w:tcW w:w="1692" w:type="dxa"/>
            <w:tcBorders>
              <w:top w:val="nil"/>
              <w:left w:val="nil"/>
              <w:bottom w:val="single" w:sz="4" w:space="0" w:color="auto"/>
              <w:right w:val="single" w:sz="4" w:space="0" w:color="auto"/>
            </w:tcBorders>
            <w:shd w:val="clear" w:color="auto" w:fill="auto"/>
            <w:vAlign w:val="center"/>
            <w:hideMark/>
          </w:tcPr>
          <w:p w14:paraId="184CE589" w14:textId="77777777" w:rsidR="00C24912" w:rsidRDefault="00C24912" w:rsidP="004E5215">
            <w:pPr>
              <w:jc w:val="center"/>
              <w:rPr>
                <w:rFonts w:ascii="Sylfaen" w:hAnsi="Sylfaen" w:cs="Arial"/>
                <w:color w:val="000000"/>
              </w:rPr>
            </w:pPr>
            <w:r>
              <w:rPr>
                <w:rFonts w:ascii="Sylfaen" w:hAnsi="Sylfaen" w:cs="Arial"/>
                <w:color w:val="000000"/>
              </w:rPr>
              <w:t>28.410</w:t>
            </w:r>
          </w:p>
        </w:tc>
      </w:tr>
      <w:tr w:rsidR="00C24912" w14:paraId="22428702" w14:textId="77777777" w:rsidTr="00C24912">
        <w:trPr>
          <w:trHeight w:val="99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9B77A6C" w14:textId="77777777" w:rsidR="00C24912" w:rsidRDefault="00C24912" w:rsidP="004E5215">
            <w:pPr>
              <w:jc w:val="center"/>
              <w:rPr>
                <w:rFonts w:ascii="Sylfaen" w:hAnsi="Sylfaen" w:cs="Arial"/>
                <w:color w:val="000000"/>
              </w:rPr>
            </w:pPr>
            <w:r>
              <w:rPr>
                <w:rFonts w:ascii="Sylfaen" w:hAnsi="Sylfaen" w:cs="Arial"/>
                <w:color w:val="000000"/>
              </w:rPr>
              <w:t>4</w:t>
            </w:r>
          </w:p>
        </w:tc>
        <w:tc>
          <w:tcPr>
            <w:tcW w:w="4577" w:type="dxa"/>
            <w:tcBorders>
              <w:top w:val="nil"/>
              <w:left w:val="nil"/>
              <w:bottom w:val="single" w:sz="4" w:space="0" w:color="auto"/>
              <w:right w:val="single" w:sz="4" w:space="0" w:color="auto"/>
            </w:tcBorders>
            <w:shd w:val="clear" w:color="000000" w:fill="FFFFFF"/>
            <w:hideMark/>
          </w:tcPr>
          <w:p w14:paraId="2EE049D7" w14:textId="77777777" w:rsidR="00C24912" w:rsidRDefault="00C24912" w:rsidP="004E5215">
            <w:pPr>
              <w:rPr>
                <w:rFonts w:ascii="Sylfaen" w:hAnsi="Sylfaen" w:cs="Arial"/>
              </w:rPr>
            </w:pPr>
            <w:proofErr w:type="spellStart"/>
            <w:r>
              <w:rPr>
                <w:rFonts w:ascii="Sylfaen" w:hAnsi="Sylfaen" w:cs="Arial"/>
              </w:rPr>
              <w:t>Աղմկող</w:t>
            </w:r>
            <w:proofErr w:type="spellEnd"/>
            <w:r>
              <w:rPr>
                <w:rFonts w:ascii="Sylfaen" w:hAnsi="Sylfaen" w:cs="Arial"/>
              </w:rPr>
              <w:t xml:space="preserve"> </w:t>
            </w:r>
            <w:proofErr w:type="spellStart"/>
            <w:r>
              <w:rPr>
                <w:rFonts w:ascii="Sylfaen" w:hAnsi="Sylfaen" w:cs="Arial"/>
              </w:rPr>
              <w:t>գոտու</w:t>
            </w:r>
            <w:proofErr w:type="spellEnd"/>
            <w:r>
              <w:rPr>
                <w:rFonts w:ascii="Sylfaen" w:hAnsi="Sylfaen" w:cs="Arial"/>
              </w:rPr>
              <w:t xml:space="preserve"> </w:t>
            </w:r>
            <w:proofErr w:type="spellStart"/>
            <w:r>
              <w:rPr>
                <w:rFonts w:ascii="Sylfaen" w:hAnsi="Sylfaen" w:cs="Arial"/>
              </w:rPr>
              <w:t>գծանշում</w:t>
            </w:r>
            <w:proofErr w:type="spellEnd"/>
            <w:r>
              <w:rPr>
                <w:rFonts w:ascii="Sylfaen" w:hAnsi="Sylfaen" w:cs="Arial"/>
              </w:rPr>
              <w:t xml:space="preserve"> հ=7մմ  </w:t>
            </w:r>
            <w:proofErr w:type="spellStart"/>
            <w:r>
              <w:rPr>
                <w:rFonts w:ascii="Sylfaen" w:hAnsi="Sylfaen" w:cs="Arial"/>
              </w:rPr>
              <w:t>ջերմաթաղանթով</w:t>
            </w:r>
            <w:proofErr w:type="spellEnd"/>
            <w:r>
              <w:rPr>
                <w:rFonts w:ascii="Sylfaen" w:hAnsi="Sylfaen" w:cs="Arial"/>
              </w:rPr>
              <w:t xml:space="preserve"> և </w:t>
            </w:r>
            <w:proofErr w:type="spellStart"/>
            <w:r>
              <w:rPr>
                <w:rFonts w:ascii="Sylfaen" w:hAnsi="Sylfaen" w:cs="Arial"/>
              </w:rPr>
              <w:t>ապակե</w:t>
            </w:r>
            <w:proofErr w:type="spellEnd"/>
            <w:r>
              <w:rPr>
                <w:rFonts w:ascii="Sylfaen" w:hAnsi="Sylfaen" w:cs="Arial"/>
              </w:rPr>
              <w:t xml:space="preserve"> </w:t>
            </w:r>
            <w:proofErr w:type="spellStart"/>
            <w:r>
              <w:rPr>
                <w:rFonts w:ascii="Sylfaen" w:hAnsi="Sylfaen" w:cs="Arial"/>
              </w:rPr>
              <w:t>գնդիկներով</w:t>
            </w:r>
            <w:proofErr w:type="spellEnd"/>
            <w:r>
              <w:rPr>
                <w:rFonts w:ascii="Sylfaen" w:hAnsi="Sylfaen" w:cs="Arial"/>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6D7D9751"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0622F2F1" w14:textId="77777777" w:rsidR="00C24912" w:rsidRDefault="00C24912" w:rsidP="004E5215">
            <w:pPr>
              <w:jc w:val="center"/>
              <w:rPr>
                <w:rFonts w:ascii="Sylfaen" w:hAnsi="Sylfaen" w:cs="Arial"/>
                <w:color w:val="000000"/>
              </w:rPr>
            </w:pPr>
            <w:r>
              <w:rPr>
                <w:rFonts w:ascii="Sylfaen" w:hAnsi="Sylfaen" w:cs="Arial"/>
                <w:color w:val="000000"/>
              </w:rPr>
              <w:t>59.4</w:t>
            </w:r>
          </w:p>
        </w:tc>
        <w:tc>
          <w:tcPr>
            <w:tcW w:w="1316" w:type="dxa"/>
            <w:tcBorders>
              <w:top w:val="nil"/>
              <w:left w:val="nil"/>
              <w:bottom w:val="single" w:sz="4" w:space="0" w:color="auto"/>
              <w:right w:val="single" w:sz="4" w:space="0" w:color="auto"/>
            </w:tcBorders>
            <w:shd w:val="clear" w:color="auto" w:fill="auto"/>
            <w:vAlign w:val="center"/>
            <w:hideMark/>
          </w:tcPr>
          <w:p w14:paraId="05CECC6A" w14:textId="77777777" w:rsidR="00C24912" w:rsidRDefault="00C24912" w:rsidP="004E5215">
            <w:pPr>
              <w:jc w:val="center"/>
              <w:rPr>
                <w:rFonts w:ascii="Sylfaen" w:hAnsi="Sylfaen" w:cs="Arial"/>
                <w:color w:val="000000"/>
              </w:rPr>
            </w:pPr>
            <w:r>
              <w:rPr>
                <w:rFonts w:ascii="Sylfaen" w:hAnsi="Sylfaen" w:cs="Arial"/>
                <w:color w:val="000000"/>
              </w:rPr>
              <w:t>27.621</w:t>
            </w:r>
          </w:p>
        </w:tc>
        <w:tc>
          <w:tcPr>
            <w:tcW w:w="1692" w:type="dxa"/>
            <w:tcBorders>
              <w:top w:val="nil"/>
              <w:left w:val="nil"/>
              <w:bottom w:val="single" w:sz="4" w:space="0" w:color="auto"/>
              <w:right w:val="single" w:sz="4" w:space="0" w:color="auto"/>
            </w:tcBorders>
            <w:shd w:val="clear" w:color="auto" w:fill="auto"/>
            <w:vAlign w:val="center"/>
            <w:hideMark/>
          </w:tcPr>
          <w:p w14:paraId="6984AF36" w14:textId="77777777" w:rsidR="00C24912" w:rsidRDefault="00C24912" w:rsidP="004E5215">
            <w:pPr>
              <w:jc w:val="center"/>
              <w:rPr>
                <w:rFonts w:ascii="Sylfaen" w:hAnsi="Sylfaen" w:cs="Arial"/>
                <w:color w:val="000000"/>
              </w:rPr>
            </w:pPr>
            <w:r>
              <w:rPr>
                <w:rFonts w:ascii="Sylfaen" w:hAnsi="Sylfaen" w:cs="Arial"/>
                <w:color w:val="000000"/>
              </w:rPr>
              <w:t>1,640.680</w:t>
            </w:r>
          </w:p>
        </w:tc>
      </w:tr>
      <w:tr w:rsidR="00C24912" w14:paraId="3697CE08"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D4209C7" w14:textId="77777777" w:rsidR="00C24912" w:rsidRDefault="00C24912" w:rsidP="004E5215">
            <w:pPr>
              <w:jc w:val="center"/>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000000"/>
            </w:tcBorders>
            <w:shd w:val="clear" w:color="auto" w:fill="auto"/>
            <w:vAlign w:val="center"/>
            <w:hideMark/>
          </w:tcPr>
          <w:p w14:paraId="197DFE06" w14:textId="77777777" w:rsidR="00C24912" w:rsidRDefault="00C24912" w:rsidP="004E5215">
            <w:pPr>
              <w:jc w:val="right"/>
              <w:rPr>
                <w:rFonts w:ascii="Sylfaen" w:hAnsi="Sylfaen" w:cs="Arial"/>
                <w:b/>
                <w:bCs/>
                <w:color w:val="000000"/>
              </w:rPr>
            </w:pPr>
            <w:r>
              <w:rPr>
                <w:rFonts w:ascii="Sylfaen" w:hAnsi="Sylfaen" w:cs="Arial"/>
                <w:b/>
                <w:bCs/>
                <w:color w:val="000000"/>
              </w:rPr>
              <w:t xml:space="preserve">V. </w:t>
            </w:r>
            <w:proofErr w:type="spellStart"/>
            <w:r>
              <w:rPr>
                <w:rFonts w:ascii="Sylfaen" w:hAnsi="Sylfaen" w:cs="Arial"/>
                <w:b/>
                <w:bCs/>
                <w:color w:val="000000"/>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1186E0DC"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7E6CFFA1" w14:textId="77777777" w:rsidR="00C24912" w:rsidRDefault="00C24912" w:rsidP="004E5215">
            <w:pPr>
              <w:jc w:val="center"/>
              <w:rPr>
                <w:rFonts w:ascii="Sylfaen" w:hAnsi="Sylfaen" w:cs="Arial"/>
                <w:b/>
                <w:bCs/>
                <w:color w:val="000000"/>
              </w:rPr>
            </w:pPr>
            <w:r>
              <w:rPr>
                <w:rFonts w:ascii="Sylfaen" w:hAnsi="Sylfaen" w:cs="Arial"/>
                <w:b/>
                <w:bCs/>
                <w:color w:val="000000"/>
              </w:rPr>
              <w:t>47,647.567</w:t>
            </w:r>
          </w:p>
        </w:tc>
      </w:tr>
      <w:tr w:rsidR="00C24912" w14:paraId="4CCED178" w14:textId="77777777" w:rsidTr="00C24912">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8C7DD33" w14:textId="77777777" w:rsidR="00C24912" w:rsidRDefault="00C24912" w:rsidP="004E5215">
            <w:pPr>
              <w:jc w:val="center"/>
              <w:rPr>
                <w:rFonts w:ascii="Sylfaen" w:hAnsi="Sylfaen" w:cs="Arial"/>
                <w:color w:val="000000"/>
              </w:rPr>
            </w:pPr>
            <w:r>
              <w:rPr>
                <w:rFonts w:ascii="Sylfaen" w:hAnsi="Sylfaen" w:cs="Arial"/>
                <w:color w:val="000000"/>
              </w:rPr>
              <w:t> </w:t>
            </w:r>
          </w:p>
        </w:tc>
        <w:tc>
          <w:tcPr>
            <w:tcW w:w="4577" w:type="dxa"/>
            <w:tcBorders>
              <w:top w:val="nil"/>
              <w:left w:val="nil"/>
              <w:bottom w:val="single" w:sz="4" w:space="0" w:color="auto"/>
              <w:right w:val="single" w:sz="4" w:space="0" w:color="auto"/>
            </w:tcBorders>
            <w:shd w:val="clear" w:color="auto" w:fill="auto"/>
            <w:vAlign w:val="center"/>
            <w:hideMark/>
          </w:tcPr>
          <w:p w14:paraId="267DD4A1" w14:textId="77777777" w:rsidR="00C24912" w:rsidRDefault="00C24912" w:rsidP="004E5215">
            <w:pPr>
              <w:rPr>
                <w:rFonts w:ascii="Sylfaen" w:hAnsi="Sylfaen" w:cs="Arial"/>
                <w:b/>
                <w:bCs/>
                <w:color w:val="000000"/>
              </w:rPr>
            </w:pPr>
            <w:proofErr w:type="spellStart"/>
            <w:r>
              <w:rPr>
                <w:rFonts w:ascii="Sylfaen" w:hAnsi="Sylfaen" w:cs="Arial"/>
                <w:b/>
                <w:bCs/>
                <w:color w:val="000000"/>
              </w:rPr>
              <w:t>VI.Ճանապարհային</w:t>
            </w:r>
            <w:proofErr w:type="spellEnd"/>
            <w:r>
              <w:rPr>
                <w:rFonts w:ascii="Sylfaen" w:hAnsi="Sylfaen" w:cs="Arial"/>
                <w:b/>
                <w:bCs/>
                <w:color w:val="000000"/>
              </w:rPr>
              <w:t xml:space="preserve">  </w:t>
            </w:r>
            <w:proofErr w:type="spellStart"/>
            <w:r>
              <w:rPr>
                <w:rFonts w:ascii="Sylfaen" w:hAnsi="Sylfaen" w:cs="Arial"/>
                <w:b/>
                <w:bCs/>
                <w:color w:val="000000"/>
              </w:rPr>
              <w:t>նշաններ</w:t>
            </w:r>
            <w:proofErr w:type="spellEnd"/>
          </w:p>
        </w:tc>
        <w:tc>
          <w:tcPr>
            <w:tcW w:w="915" w:type="dxa"/>
            <w:tcBorders>
              <w:top w:val="nil"/>
              <w:left w:val="nil"/>
              <w:bottom w:val="single" w:sz="4" w:space="0" w:color="auto"/>
              <w:right w:val="nil"/>
            </w:tcBorders>
            <w:shd w:val="clear" w:color="auto" w:fill="auto"/>
            <w:vAlign w:val="center"/>
            <w:hideMark/>
          </w:tcPr>
          <w:p w14:paraId="4452FBEE" w14:textId="77777777" w:rsidR="00C24912" w:rsidRDefault="00C24912" w:rsidP="004E5215">
            <w:pPr>
              <w:jc w:val="right"/>
              <w:rPr>
                <w:rFonts w:ascii="Sylfaen" w:hAnsi="Sylfaen" w:cs="Arial"/>
                <w:b/>
                <w:bCs/>
                <w:color w:val="000000"/>
              </w:rPr>
            </w:pPr>
            <w:r>
              <w:rPr>
                <w:rFonts w:ascii="Sylfaen" w:hAnsi="Sylfaen" w:cs="Arial"/>
                <w:b/>
                <w:bCs/>
                <w:color w:val="000000"/>
              </w:rPr>
              <w:t> </w:t>
            </w:r>
          </w:p>
        </w:tc>
        <w:tc>
          <w:tcPr>
            <w:tcW w:w="1297" w:type="dxa"/>
            <w:tcBorders>
              <w:top w:val="nil"/>
              <w:left w:val="nil"/>
              <w:bottom w:val="single" w:sz="4" w:space="0" w:color="auto"/>
              <w:right w:val="single" w:sz="4" w:space="0" w:color="auto"/>
            </w:tcBorders>
            <w:shd w:val="clear" w:color="auto" w:fill="auto"/>
            <w:vAlign w:val="center"/>
            <w:hideMark/>
          </w:tcPr>
          <w:p w14:paraId="3E97B254" w14:textId="77777777" w:rsidR="00C24912" w:rsidRDefault="00C24912" w:rsidP="004E5215">
            <w:pPr>
              <w:jc w:val="right"/>
              <w:rPr>
                <w:rFonts w:ascii="Sylfaen" w:hAnsi="Sylfaen" w:cs="Arial"/>
                <w:b/>
                <w:bCs/>
                <w:color w:val="000000"/>
              </w:rPr>
            </w:pPr>
            <w:r>
              <w:rPr>
                <w:rFonts w:ascii="Sylfaen" w:hAnsi="Sylfaen" w:cs="Arial"/>
                <w:b/>
                <w:bCs/>
                <w:color w:val="000000"/>
              </w:rPr>
              <w:t> </w:t>
            </w:r>
          </w:p>
        </w:tc>
        <w:tc>
          <w:tcPr>
            <w:tcW w:w="1316" w:type="dxa"/>
            <w:tcBorders>
              <w:top w:val="nil"/>
              <w:left w:val="nil"/>
              <w:bottom w:val="single" w:sz="4" w:space="0" w:color="auto"/>
              <w:right w:val="single" w:sz="4" w:space="0" w:color="auto"/>
            </w:tcBorders>
            <w:shd w:val="clear" w:color="auto" w:fill="auto"/>
            <w:vAlign w:val="center"/>
            <w:hideMark/>
          </w:tcPr>
          <w:p w14:paraId="5CA10453"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282FCCC1" w14:textId="77777777" w:rsidR="00C24912" w:rsidRDefault="00C24912" w:rsidP="004E5215">
            <w:pPr>
              <w:jc w:val="center"/>
              <w:rPr>
                <w:rFonts w:ascii="Sylfaen" w:hAnsi="Sylfaen" w:cs="Arial"/>
                <w:b/>
                <w:bCs/>
                <w:color w:val="000000"/>
              </w:rPr>
            </w:pPr>
            <w:r>
              <w:rPr>
                <w:rFonts w:ascii="Sylfaen" w:hAnsi="Sylfaen" w:cs="Arial"/>
                <w:b/>
                <w:bCs/>
                <w:color w:val="000000"/>
              </w:rPr>
              <w:t> </w:t>
            </w:r>
          </w:p>
        </w:tc>
      </w:tr>
      <w:tr w:rsidR="00C24912" w14:paraId="0B302715" w14:textId="77777777" w:rsidTr="00C24912">
        <w:trPr>
          <w:trHeight w:val="69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546BBC4" w14:textId="77777777" w:rsidR="00C24912" w:rsidRDefault="00C24912" w:rsidP="004E5215">
            <w:pPr>
              <w:jc w:val="center"/>
              <w:rPr>
                <w:rFonts w:ascii="Sylfaen" w:hAnsi="Sylfaen" w:cs="Arial"/>
                <w:color w:val="000000"/>
              </w:rPr>
            </w:pPr>
            <w:r>
              <w:rPr>
                <w:rFonts w:ascii="Sylfaen" w:hAnsi="Sylfaen" w:cs="Arial"/>
                <w:color w:val="000000"/>
              </w:rPr>
              <w:t>1</w:t>
            </w:r>
          </w:p>
        </w:tc>
        <w:tc>
          <w:tcPr>
            <w:tcW w:w="4577" w:type="dxa"/>
            <w:tcBorders>
              <w:top w:val="nil"/>
              <w:left w:val="nil"/>
              <w:bottom w:val="nil"/>
              <w:right w:val="nil"/>
            </w:tcBorders>
            <w:shd w:val="clear" w:color="auto" w:fill="auto"/>
            <w:vAlign w:val="center"/>
            <w:hideMark/>
          </w:tcPr>
          <w:p w14:paraId="759E1981" w14:textId="77777777" w:rsidR="00C24912" w:rsidRPr="00AD0A9D" w:rsidRDefault="00C24912" w:rsidP="004E5215">
            <w:pPr>
              <w:rPr>
                <w:rFonts w:ascii="Sylfaen" w:hAnsi="Sylfaen" w:cs="Arial"/>
              </w:rPr>
            </w:pPr>
            <w:proofErr w:type="spellStart"/>
            <w:r w:rsidRPr="00AD0A9D">
              <w:rPr>
                <w:rFonts w:ascii="Sylfaen" w:hAnsi="Sylfaen"/>
              </w:rPr>
              <w:t>Ճանապարհային</w:t>
            </w:r>
            <w:proofErr w:type="spellEnd"/>
            <w:r w:rsidRPr="00AD0A9D">
              <w:rPr>
                <w:rFonts w:ascii="Sylfaen" w:hAnsi="Sylfaen" w:cs="Arial"/>
              </w:rPr>
              <w:t xml:space="preserve"> </w:t>
            </w:r>
            <w:proofErr w:type="spellStart"/>
            <w:r w:rsidRPr="00AD0A9D">
              <w:rPr>
                <w:rFonts w:ascii="Sylfaen" w:hAnsi="Sylfaen"/>
              </w:rPr>
              <w:t>նշանների</w:t>
            </w:r>
            <w:proofErr w:type="spellEnd"/>
            <w:r w:rsidRPr="00AD0A9D">
              <w:rPr>
                <w:rFonts w:ascii="Sylfaen" w:hAnsi="Sylfaen" w:cs="Arial"/>
              </w:rPr>
              <w:t xml:space="preserve"> </w:t>
            </w:r>
            <w:proofErr w:type="spellStart"/>
            <w:r w:rsidRPr="00AD0A9D">
              <w:rPr>
                <w:rFonts w:ascii="Sylfaen" w:hAnsi="Sylfaen"/>
              </w:rPr>
              <w:t>տեղադրում</w:t>
            </w:r>
            <w:proofErr w:type="spellEnd"/>
            <w:r w:rsidRPr="00AD0A9D">
              <w:rPr>
                <w:rFonts w:ascii="Sylfaen" w:hAnsi="Sylfaen" w:cs="Arial"/>
              </w:rPr>
              <w:t xml:space="preserve"> </w:t>
            </w:r>
            <w:proofErr w:type="spellStart"/>
            <w:r w:rsidRPr="00AD0A9D">
              <w:rPr>
                <w:rFonts w:ascii="Sylfaen" w:hAnsi="Sylfaen"/>
              </w:rPr>
              <w:t>մետաղական</w:t>
            </w:r>
            <w:proofErr w:type="spellEnd"/>
            <w:r w:rsidRPr="00AD0A9D">
              <w:rPr>
                <w:rFonts w:ascii="Sylfaen" w:hAnsi="Sylfaen" w:cs="Arial"/>
              </w:rPr>
              <w:t xml:space="preserve"> </w:t>
            </w:r>
            <w:proofErr w:type="spellStart"/>
            <w:r w:rsidRPr="00AD0A9D">
              <w:rPr>
                <w:rFonts w:ascii="Sylfaen" w:hAnsi="Sylfaen"/>
              </w:rPr>
              <w:t>սյան</w:t>
            </w:r>
            <w:proofErr w:type="spellEnd"/>
            <w:r w:rsidRPr="00AD0A9D">
              <w:rPr>
                <w:rFonts w:ascii="Sylfaen" w:hAnsi="Sylfaen" w:cs="Arial"/>
              </w:rPr>
              <w:t xml:space="preserve"> </w:t>
            </w:r>
            <w:proofErr w:type="spellStart"/>
            <w:r w:rsidRPr="00AD0A9D">
              <w:rPr>
                <w:rFonts w:ascii="Sylfaen" w:hAnsi="Sylfaen"/>
              </w:rPr>
              <w:t>վրա</w:t>
            </w:r>
            <w:proofErr w:type="spellEnd"/>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4D4558C2" w14:textId="77777777" w:rsidR="00C24912" w:rsidRDefault="00C24912" w:rsidP="004E5215">
            <w:pPr>
              <w:jc w:val="center"/>
              <w:rPr>
                <w:rFonts w:ascii="Sylfaen" w:hAnsi="Sylfaen" w:cs="Arial"/>
                <w:color w:val="000000"/>
              </w:rPr>
            </w:pPr>
            <w:proofErr w:type="spellStart"/>
            <w:r>
              <w:rPr>
                <w:rFonts w:ascii="Sylfaen" w:hAnsi="Sylfaen" w:cs="Arial"/>
                <w:color w:val="000000"/>
              </w:rPr>
              <w:t>հատ</w:t>
            </w:r>
            <w:proofErr w:type="spellEnd"/>
          </w:p>
        </w:tc>
        <w:tc>
          <w:tcPr>
            <w:tcW w:w="1297" w:type="dxa"/>
            <w:tcBorders>
              <w:top w:val="nil"/>
              <w:left w:val="nil"/>
              <w:bottom w:val="single" w:sz="4" w:space="0" w:color="auto"/>
              <w:right w:val="single" w:sz="4" w:space="0" w:color="auto"/>
            </w:tcBorders>
            <w:shd w:val="clear" w:color="auto" w:fill="auto"/>
            <w:noWrap/>
            <w:vAlign w:val="center"/>
            <w:hideMark/>
          </w:tcPr>
          <w:p w14:paraId="786ADDB8" w14:textId="77777777" w:rsidR="00C24912" w:rsidRDefault="00C24912" w:rsidP="004E5215">
            <w:pPr>
              <w:jc w:val="center"/>
              <w:rPr>
                <w:rFonts w:ascii="Sylfaen" w:hAnsi="Sylfaen" w:cs="Arial"/>
                <w:sz w:val="22"/>
                <w:szCs w:val="22"/>
              </w:rPr>
            </w:pPr>
            <w:r>
              <w:rPr>
                <w:rFonts w:ascii="Sylfaen" w:hAnsi="Sylfaen" w:cs="Arial"/>
                <w:sz w:val="22"/>
                <w:szCs w:val="22"/>
              </w:rPr>
              <w:t>82</w:t>
            </w:r>
          </w:p>
        </w:tc>
        <w:tc>
          <w:tcPr>
            <w:tcW w:w="1316" w:type="dxa"/>
            <w:tcBorders>
              <w:top w:val="nil"/>
              <w:left w:val="nil"/>
              <w:bottom w:val="single" w:sz="4" w:space="0" w:color="auto"/>
              <w:right w:val="single" w:sz="4" w:space="0" w:color="auto"/>
            </w:tcBorders>
            <w:shd w:val="clear" w:color="auto" w:fill="auto"/>
            <w:vAlign w:val="center"/>
            <w:hideMark/>
          </w:tcPr>
          <w:p w14:paraId="36C8D47B" w14:textId="77777777" w:rsidR="00C24912" w:rsidRDefault="00C24912" w:rsidP="004E5215">
            <w:pPr>
              <w:jc w:val="center"/>
              <w:rPr>
                <w:rFonts w:ascii="Sylfaen" w:hAnsi="Sylfaen" w:cs="Arial"/>
                <w:color w:val="000000"/>
              </w:rPr>
            </w:pPr>
            <w:r>
              <w:rPr>
                <w:rFonts w:ascii="Sylfaen" w:hAnsi="Sylfaen" w:cs="Arial"/>
                <w:color w:val="000000"/>
              </w:rPr>
              <w:t>6.336</w:t>
            </w:r>
          </w:p>
        </w:tc>
        <w:tc>
          <w:tcPr>
            <w:tcW w:w="1692" w:type="dxa"/>
            <w:tcBorders>
              <w:top w:val="nil"/>
              <w:left w:val="nil"/>
              <w:bottom w:val="single" w:sz="4" w:space="0" w:color="auto"/>
              <w:right w:val="single" w:sz="4" w:space="0" w:color="auto"/>
            </w:tcBorders>
            <w:shd w:val="clear" w:color="auto" w:fill="auto"/>
            <w:vAlign w:val="center"/>
            <w:hideMark/>
          </w:tcPr>
          <w:p w14:paraId="518C373E" w14:textId="77777777" w:rsidR="00C24912" w:rsidRDefault="00C24912" w:rsidP="004E5215">
            <w:pPr>
              <w:jc w:val="center"/>
              <w:rPr>
                <w:rFonts w:ascii="Sylfaen" w:hAnsi="Sylfaen" w:cs="Arial"/>
                <w:color w:val="000000"/>
              </w:rPr>
            </w:pPr>
            <w:r>
              <w:rPr>
                <w:rFonts w:ascii="Sylfaen" w:hAnsi="Sylfaen" w:cs="Arial"/>
                <w:color w:val="000000"/>
              </w:rPr>
              <w:t>519.538</w:t>
            </w:r>
          </w:p>
        </w:tc>
      </w:tr>
      <w:tr w:rsidR="00C24912" w14:paraId="655F061D" w14:textId="77777777" w:rsidTr="00C24912">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1581723" w14:textId="77777777" w:rsidR="00C24912" w:rsidRDefault="00C24912" w:rsidP="004E5215">
            <w:pPr>
              <w:jc w:val="center"/>
              <w:rPr>
                <w:rFonts w:ascii="Sylfaen" w:hAnsi="Sylfaen" w:cs="Arial"/>
                <w:color w:val="000000"/>
              </w:rPr>
            </w:pPr>
            <w:r>
              <w:rPr>
                <w:rFonts w:ascii="Sylfaen" w:hAnsi="Sylfaen" w:cs="Arial"/>
                <w:color w:val="000000"/>
              </w:rPr>
              <w:t>2</w:t>
            </w:r>
          </w:p>
        </w:tc>
        <w:tc>
          <w:tcPr>
            <w:tcW w:w="4577" w:type="dxa"/>
            <w:tcBorders>
              <w:top w:val="single" w:sz="4" w:space="0" w:color="auto"/>
              <w:left w:val="nil"/>
              <w:bottom w:val="single" w:sz="4" w:space="0" w:color="auto"/>
              <w:right w:val="single" w:sz="4" w:space="0" w:color="auto"/>
            </w:tcBorders>
            <w:shd w:val="clear" w:color="auto" w:fill="auto"/>
            <w:vAlign w:val="center"/>
            <w:hideMark/>
          </w:tcPr>
          <w:p w14:paraId="3B7C70A2" w14:textId="77777777" w:rsidR="00C24912" w:rsidRPr="00AD0A9D" w:rsidRDefault="00C24912" w:rsidP="004E5215">
            <w:pPr>
              <w:rPr>
                <w:rFonts w:ascii="Sylfaen" w:hAnsi="Sylfaen" w:cs="Arial"/>
              </w:rPr>
            </w:pPr>
            <w:proofErr w:type="spellStart"/>
            <w:r w:rsidRPr="00AD0A9D">
              <w:rPr>
                <w:rFonts w:ascii="Sylfaen" w:hAnsi="Sylfaen" w:cs="Arial"/>
              </w:rPr>
              <w:t>մետաղական</w:t>
            </w:r>
            <w:proofErr w:type="spellEnd"/>
            <w:r w:rsidRPr="00AD0A9D">
              <w:rPr>
                <w:rFonts w:ascii="Sylfaen" w:hAnsi="Sylfaen" w:cs="Arial"/>
              </w:rPr>
              <w:t xml:space="preserve"> </w:t>
            </w:r>
            <w:proofErr w:type="spellStart"/>
            <w:r w:rsidRPr="00AD0A9D">
              <w:rPr>
                <w:rFonts w:ascii="Sylfaen" w:hAnsi="Sylfaen" w:cs="Arial"/>
              </w:rPr>
              <w:t>խողովակ</w:t>
            </w:r>
            <w:proofErr w:type="spellEnd"/>
            <w:r w:rsidRPr="00AD0A9D">
              <w:rPr>
                <w:rFonts w:ascii="Sylfaen" w:hAnsi="Sylfaen" w:cs="Arial"/>
              </w:rPr>
              <w:t xml:space="preserve"> Ø57 δ=3մմ</w:t>
            </w:r>
          </w:p>
        </w:tc>
        <w:tc>
          <w:tcPr>
            <w:tcW w:w="915" w:type="dxa"/>
            <w:tcBorders>
              <w:top w:val="nil"/>
              <w:left w:val="nil"/>
              <w:bottom w:val="single" w:sz="4" w:space="0" w:color="auto"/>
              <w:right w:val="single" w:sz="4" w:space="0" w:color="auto"/>
            </w:tcBorders>
            <w:shd w:val="clear" w:color="auto" w:fill="auto"/>
            <w:vAlign w:val="center"/>
            <w:hideMark/>
          </w:tcPr>
          <w:p w14:paraId="2FF9C54E" w14:textId="77777777" w:rsidR="00C24912" w:rsidRDefault="00C24912" w:rsidP="004E5215">
            <w:pPr>
              <w:jc w:val="center"/>
              <w:rPr>
                <w:rFonts w:ascii="Sylfaen" w:hAnsi="Sylfaen" w:cs="Arial"/>
                <w:color w:val="000000"/>
              </w:rPr>
            </w:pPr>
            <w:r>
              <w:rPr>
                <w:rFonts w:ascii="Sylfaen" w:hAnsi="Sylfaen" w:cs="Arial"/>
                <w:color w:val="000000"/>
              </w:rPr>
              <w:t>մ</w:t>
            </w:r>
          </w:p>
        </w:tc>
        <w:tc>
          <w:tcPr>
            <w:tcW w:w="1297" w:type="dxa"/>
            <w:tcBorders>
              <w:top w:val="nil"/>
              <w:left w:val="nil"/>
              <w:bottom w:val="single" w:sz="4" w:space="0" w:color="auto"/>
              <w:right w:val="single" w:sz="4" w:space="0" w:color="auto"/>
            </w:tcBorders>
            <w:shd w:val="clear" w:color="auto" w:fill="auto"/>
            <w:vAlign w:val="center"/>
            <w:hideMark/>
          </w:tcPr>
          <w:p w14:paraId="1C12FBA2" w14:textId="77777777" w:rsidR="00C24912" w:rsidRDefault="00C24912" w:rsidP="004E5215">
            <w:pPr>
              <w:jc w:val="center"/>
              <w:rPr>
                <w:rFonts w:ascii="Sylfaen" w:hAnsi="Sylfaen" w:cs="Arial"/>
                <w:color w:val="000000"/>
              </w:rPr>
            </w:pPr>
            <w:r>
              <w:rPr>
                <w:rFonts w:ascii="Sylfaen" w:hAnsi="Sylfaen" w:cs="Arial"/>
                <w:color w:val="000000"/>
              </w:rPr>
              <w:t>147.0</w:t>
            </w:r>
          </w:p>
        </w:tc>
        <w:tc>
          <w:tcPr>
            <w:tcW w:w="1316" w:type="dxa"/>
            <w:tcBorders>
              <w:top w:val="nil"/>
              <w:left w:val="nil"/>
              <w:bottom w:val="single" w:sz="4" w:space="0" w:color="auto"/>
              <w:right w:val="single" w:sz="4" w:space="0" w:color="auto"/>
            </w:tcBorders>
            <w:shd w:val="clear" w:color="auto" w:fill="auto"/>
            <w:vAlign w:val="center"/>
            <w:hideMark/>
          </w:tcPr>
          <w:p w14:paraId="1F4C3578" w14:textId="77777777" w:rsidR="00C24912" w:rsidRDefault="00C24912" w:rsidP="004E5215">
            <w:pPr>
              <w:jc w:val="center"/>
              <w:rPr>
                <w:rFonts w:ascii="Sylfaen" w:hAnsi="Sylfaen" w:cs="Arial"/>
                <w:color w:val="000000"/>
              </w:rPr>
            </w:pPr>
            <w:r>
              <w:rPr>
                <w:rFonts w:ascii="Sylfaen" w:hAnsi="Sylfaen" w:cs="Arial"/>
                <w:color w:val="000000"/>
              </w:rPr>
              <w:t>2.245</w:t>
            </w:r>
          </w:p>
        </w:tc>
        <w:tc>
          <w:tcPr>
            <w:tcW w:w="1692" w:type="dxa"/>
            <w:tcBorders>
              <w:top w:val="nil"/>
              <w:left w:val="nil"/>
              <w:bottom w:val="single" w:sz="4" w:space="0" w:color="auto"/>
              <w:right w:val="single" w:sz="4" w:space="0" w:color="auto"/>
            </w:tcBorders>
            <w:shd w:val="clear" w:color="auto" w:fill="auto"/>
            <w:vAlign w:val="center"/>
            <w:hideMark/>
          </w:tcPr>
          <w:p w14:paraId="49ABF83D" w14:textId="77777777" w:rsidR="00C24912" w:rsidRDefault="00C24912" w:rsidP="004E5215">
            <w:pPr>
              <w:jc w:val="center"/>
              <w:rPr>
                <w:rFonts w:ascii="Sylfaen" w:hAnsi="Sylfaen" w:cs="Arial"/>
                <w:color w:val="000000"/>
              </w:rPr>
            </w:pPr>
            <w:r>
              <w:rPr>
                <w:rFonts w:ascii="Sylfaen" w:hAnsi="Sylfaen" w:cs="Arial"/>
                <w:color w:val="000000"/>
              </w:rPr>
              <w:t>330.051</w:t>
            </w:r>
          </w:p>
        </w:tc>
      </w:tr>
      <w:tr w:rsidR="00C24912" w14:paraId="5B4393EB" w14:textId="77777777" w:rsidTr="00C24912">
        <w:trPr>
          <w:trHeight w:val="376"/>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97A6B18" w14:textId="77777777" w:rsidR="00C24912" w:rsidRDefault="00C24912" w:rsidP="004E5215">
            <w:pPr>
              <w:jc w:val="center"/>
              <w:rPr>
                <w:rFonts w:ascii="Sylfaen" w:hAnsi="Sylfaen" w:cs="Arial"/>
                <w:color w:val="000000"/>
              </w:rPr>
            </w:pPr>
            <w:r>
              <w:rPr>
                <w:rFonts w:ascii="Sylfaen" w:hAnsi="Sylfaen" w:cs="Arial"/>
                <w:color w:val="000000"/>
              </w:rPr>
              <w:t>3</w:t>
            </w:r>
          </w:p>
        </w:tc>
        <w:tc>
          <w:tcPr>
            <w:tcW w:w="4577" w:type="dxa"/>
            <w:tcBorders>
              <w:top w:val="nil"/>
              <w:left w:val="nil"/>
              <w:bottom w:val="single" w:sz="4" w:space="0" w:color="auto"/>
              <w:right w:val="single" w:sz="4" w:space="0" w:color="auto"/>
            </w:tcBorders>
            <w:shd w:val="clear" w:color="auto" w:fill="auto"/>
            <w:vAlign w:val="center"/>
            <w:hideMark/>
          </w:tcPr>
          <w:p w14:paraId="386B220E" w14:textId="77777777" w:rsidR="00C24912" w:rsidRPr="00AD0A9D" w:rsidRDefault="00C24912" w:rsidP="004E5215">
            <w:pPr>
              <w:rPr>
                <w:rFonts w:ascii="Sylfaen" w:hAnsi="Sylfaen" w:cs="Arial"/>
                <w:color w:val="000000"/>
              </w:rPr>
            </w:pPr>
            <w:proofErr w:type="spellStart"/>
            <w:r w:rsidRPr="00AD0A9D">
              <w:rPr>
                <w:rFonts w:ascii="Sylfaen" w:hAnsi="Sylfaen" w:cs="Arial"/>
                <w:color w:val="000000"/>
              </w:rPr>
              <w:t>առավելության</w:t>
            </w:r>
            <w:proofErr w:type="spellEnd"/>
            <w:r w:rsidRPr="00AD0A9D">
              <w:rPr>
                <w:rFonts w:ascii="Sylfaen" w:hAnsi="Sylfaen" w:cs="Arial"/>
                <w:color w:val="000000"/>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01063E9E" w14:textId="77777777" w:rsidR="00C24912" w:rsidRDefault="00C24912" w:rsidP="004E5215">
            <w:pPr>
              <w:jc w:val="center"/>
              <w:rPr>
                <w:rFonts w:ascii="Sylfaen" w:hAnsi="Sylfaen" w:cs="Arial"/>
                <w:color w:val="000000"/>
              </w:rPr>
            </w:pPr>
            <w:proofErr w:type="spellStart"/>
            <w:r>
              <w:rPr>
                <w:rFonts w:ascii="Sylfaen" w:hAnsi="Sylfaen" w:cs="Arial"/>
                <w:color w:val="000000"/>
              </w:rPr>
              <w:t>հատ</w:t>
            </w:r>
            <w:proofErr w:type="spellEnd"/>
          </w:p>
        </w:tc>
        <w:tc>
          <w:tcPr>
            <w:tcW w:w="1297" w:type="dxa"/>
            <w:tcBorders>
              <w:top w:val="nil"/>
              <w:left w:val="nil"/>
              <w:bottom w:val="single" w:sz="4" w:space="0" w:color="auto"/>
              <w:right w:val="single" w:sz="4" w:space="0" w:color="auto"/>
            </w:tcBorders>
            <w:shd w:val="clear" w:color="auto" w:fill="auto"/>
            <w:noWrap/>
            <w:vAlign w:val="center"/>
            <w:hideMark/>
          </w:tcPr>
          <w:p w14:paraId="679CEA78" w14:textId="77777777" w:rsidR="00C24912" w:rsidRDefault="00C24912" w:rsidP="004E5215">
            <w:pPr>
              <w:jc w:val="center"/>
              <w:rPr>
                <w:rFonts w:ascii="Sylfaen" w:hAnsi="Sylfaen" w:cs="Arial"/>
                <w:sz w:val="22"/>
                <w:szCs w:val="22"/>
              </w:rPr>
            </w:pPr>
            <w:r>
              <w:rPr>
                <w:rFonts w:ascii="Sylfaen" w:hAnsi="Sylfaen" w:cs="Arial"/>
                <w:sz w:val="22"/>
                <w:szCs w:val="22"/>
              </w:rPr>
              <w:t>1</w:t>
            </w:r>
          </w:p>
        </w:tc>
        <w:tc>
          <w:tcPr>
            <w:tcW w:w="1316" w:type="dxa"/>
            <w:tcBorders>
              <w:top w:val="nil"/>
              <w:left w:val="nil"/>
              <w:bottom w:val="single" w:sz="4" w:space="0" w:color="auto"/>
              <w:right w:val="single" w:sz="4" w:space="0" w:color="auto"/>
            </w:tcBorders>
            <w:shd w:val="clear" w:color="auto" w:fill="auto"/>
            <w:vAlign w:val="center"/>
            <w:hideMark/>
          </w:tcPr>
          <w:p w14:paraId="09DBEAD8" w14:textId="77777777" w:rsidR="00C24912" w:rsidRDefault="00C24912" w:rsidP="004E5215">
            <w:pPr>
              <w:jc w:val="center"/>
              <w:rPr>
                <w:rFonts w:ascii="Sylfaen" w:hAnsi="Sylfaen" w:cs="Arial"/>
                <w:color w:val="000000"/>
              </w:rPr>
            </w:pPr>
            <w:r>
              <w:rPr>
                <w:rFonts w:ascii="Sylfaen" w:hAnsi="Sylfaen" w:cs="Arial"/>
                <w:color w:val="000000"/>
              </w:rPr>
              <w:t>19.958</w:t>
            </w:r>
          </w:p>
        </w:tc>
        <w:tc>
          <w:tcPr>
            <w:tcW w:w="1692" w:type="dxa"/>
            <w:tcBorders>
              <w:top w:val="nil"/>
              <w:left w:val="nil"/>
              <w:bottom w:val="single" w:sz="4" w:space="0" w:color="auto"/>
              <w:right w:val="single" w:sz="4" w:space="0" w:color="auto"/>
            </w:tcBorders>
            <w:shd w:val="clear" w:color="auto" w:fill="auto"/>
            <w:vAlign w:val="center"/>
            <w:hideMark/>
          </w:tcPr>
          <w:p w14:paraId="54CD18F7" w14:textId="77777777" w:rsidR="00C24912" w:rsidRDefault="00C24912" w:rsidP="004E5215">
            <w:pPr>
              <w:jc w:val="center"/>
              <w:rPr>
                <w:rFonts w:ascii="Sylfaen" w:hAnsi="Sylfaen" w:cs="Arial"/>
                <w:color w:val="000000"/>
              </w:rPr>
            </w:pPr>
            <w:r>
              <w:rPr>
                <w:rFonts w:ascii="Sylfaen" w:hAnsi="Sylfaen" w:cs="Arial"/>
                <w:color w:val="000000"/>
              </w:rPr>
              <w:t>19.958</w:t>
            </w:r>
          </w:p>
        </w:tc>
      </w:tr>
      <w:tr w:rsidR="00C24912" w14:paraId="694AA426" w14:textId="77777777" w:rsidTr="00C24912">
        <w:trPr>
          <w:trHeight w:val="282"/>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A8E968E" w14:textId="77777777" w:rsidR="00C24912" w:rsidRDefault="00C24912" w:rsidP="004E5215">
            <w:pPr>
              <w:jc w:val="center"/>
              <w:rPr>
                <w:rFonts w:ascii="Sylfaen" w:hAnsi="Sylfaen" w:cs="Arial"/>
                <w:color w:val="000000"/>
              </w:rPr>
            </w:pPr>
            <w:r>
              <w:rPr>
                <w:rFonts w:ascii="Sylfaen" w:hAnsi="Sylfaen" w:cs="Arial"/>
                <w:color w:val="000000"/>
              </w:rPr>
              <w:t>4</w:t>
            </w:r>
          </w:p>
        </w:tc>
        <w:tc>
          <w:tcPr>
            <w:tcW w:w="4577" w:type="dxa"/>
            <w:tcBorders>
              <w:top w:val="nil"/>
              <w:left w:val="nil"/>
              <w:bottom w:val="single" w:sz="4" w:space="0" w:color="auto"/>
              <w:right w:val="nil"/>
            </w:tcBorders>
            <w:shd w:val="clear" w:color="auto" w:fill="auto"/>
            <w:vAlign w:val="center"/>
            <w:hideMark/>
          </w:tcPr>
          <w:p w14:paraId="5B32ACE9" w14:textId="77777777" w:rsidR="00C24912" w:rsidRPr="00AD0A9D" w:rsidRDefault="00C24912" w:rsidP="004E5215">
            <w:pPr>
              <w:rPr>
                <w:rFonts w:ascii="Sylfaen" w:hAnsi="Sylfaen" w:cs="Arial"/>
                <w:color w:val="000000"/>
              </w:rPr>
            </w:pPr>
            <w:proofErr w:type="spellStart"/>
            <w:r w:rsidRPr="00AD0A9D">
              <w:rPr>
                <w:rFonts w:ascii="Sylfaen" w:hAnsi="Sylfaen" w:cs="Arial"/>
                <w:color w:val="000000"/>
              </w:rPr>
              <w:t>արգելող</w:t>
            </w:r>
            <w:proofErr w:type="spellEnd"/>
            <w:r w:rsidRPr="00AD0A9D">
              <w:rPr>
                <w:rFonts w:ascii="Sylfaen" w:hAnsi="Sylfaen" w:cs="Arial"/>
                <w:color w:val="000000"/>
              </w:rPr>
              <w:t xml:space="preserve"> </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422052FE" w14:textId="77777777" w:rsidR="00C24912" w:rsidRDefault="00C24912" w:rsidP="004E5215">
            <w:pPr>
              <w:jc w:val="center"/>
              <w:rPr>
                <w:rFonts w:ascii="Sylfaen" w:hAnsi="Sylfaen" w:cs="Arial"/>
                <w:color w:val="000000"/>
              </w:rPr>
            </w:pPr>
            <w:proofErr w:type="spellStart"/>
            <w:r>
              <w:rPr>
                <w:rFonts w:ascii="Sylfaen" w:hAnsi="Sylfaen" w:cs="Arial"/>
                <w:color w:val="000000"/>
              </w:rPr>
              <w:t>հատ</w:t>
            </w:r>
            <w:proofErr w:type="spellEnd"/>
          </w:p>
        </w:tc>
        <w:tc>
          <w:tcPr>
            <w:tcW w:w="1297" w:type="dxa"/>
            <w:tcBorders>
              <w:top w:val="nil"/>
              <w:left w:val="nil"/>
              <w:bottom w:val="single" w:sz="4" w:space="0" w:color="auto"/>
              <w:right w:val="single" w:sz="4" w:space="0" w:color="auto"/>
            </w:tcBorders>
            <w:shd w:val="clear" w:color="auto" w:fill="auto"/>
            <w:noWrap/>
            <w:vAlign w:val="center"/>
            <w:hideMark/>
          </w:tcPr>
          <w:p w14:paraId="6D1CA6C6" w14:textId="77777777" w:rsidR="00C24912" w:rsidRDefault="00C24912" w:rsidP="004E5215">
            <w:pPr>
              <w:jc w:val="center"/>
              <w:rPr>
                <w:rFonts w:ascii="Sylfaen" w:hAnsi="Sylfaen" w:cs="Arial"/>
                <w:sz w:val="22"/>
                <w:szCs w:val="22"/>
              </w:rPr>
            </w:pPr>
            <w:r>
              <w:rPr>
                <w:rFonts w:ascii="Sylfaen" w:hAnsi="Sylfaen" w:cs="Arial"/>
                <w:sz w:val="22"/>
                <w:szCs w:val="22"/>
              </w:rPr>
              <w:t>3</w:t>
            </w:r>
          </w:p>
        </w:tc>
        <w:tc>
          <w:tcPr>
            <w:tcW w:w="1316" w:type="dxa"/>
            <w:tcBorders>
              <w:top w:val="nil"/>
              <w:left w:val="nil"/>
              <w:bottom w:val="single" w:sz="4" w:space="0" w:color="auto"/>
              <w:right w:val="single" w:sz="4" w:space="0" w:color="auto"/>
            </w:tcBorders>
            <w:shd w:val="clear" w:color="auto" w:fill="auto"/>
            <w:vAlign w:val="center"/>
            <w:hideMark/>
          </w:tcPr>
          <w:p w14:paraId="7F36E539" w14:textId="77777777" w:rsidR="00C24912" w:rsidRDefault="00C24912" w:rsidP="004E5215">
            <w:pPr>
              <w:jc w:val="center"/>
              <w:rPr>
                <w:rFonts w:ascii="Sylfaen" w:hAnsi="Sylfaen" w:cs="Arial"/>
                <w:color w:val="000000"/>
              </w:rPr>
            </w:pPr>
            <w:r>
              <w:rPr>
                <w:rFonts w:ascii="Sylfaen" w:hAnsi="Sylfaen" w:cs="Arial"/>
                <w:color w:val="000000"/>
              </w:rPr>
              <w:t>21.383</w:t>
            </w:r>
          </w:p>
        </w:tc>
        <w:tc>
          <w:tcPr>
            <w:tcW w:w="1692" w:type="dxa"/>
            <w:tcBorders>
              <w:top w:val="nil"/>
              <w:left w:val="nil"/>
              <w:bottom w:val="single" w:sz="4" w:space="0" w:color="auto"/>
              <w:right w:val="single" w:sz="4" w:space="0" w:color="auto"/>
            </w:tcBorders>
            <w:shd w:val="clear" w:color="auto" w:fill="auto"/>
            <w:vAlign w:val="center"/>
            <w:hideMark/>
          </w:tcPr>
          <w:p w14:paraId="7804C01A" w14:textId="77777777" w:rsidR="00C24912" w:rsidRDefault="00C24912" w:rsidP="004E5215">
            <w:pPr>
              <w:jc w:val="center"/>
              <w:rPr>
                <w:rFonts w:ascii="Sylfaen" w:hAnsi="Sylfaen" w:cs="Arial"/>
                <w:color w:val="000000"/>
              </w:rPr>
            </w:pPr>
            <w:r>
              <w:rPr>
                <w:rFonts w:ascii="Sylfaen" w:hAnsi="Sylfaen" w:cs="Arial"/>
                <w:color w:val="000000"/>
              </w:rPr>
              <w:t>64.150</w:t>
            </w:r>
          </w:p>
        </w:tc>
      </w:tr>
      <w:tr w:rsidR="00C24912" w14:paraId="1A4AEA75" w14:textId="77777777" w:rsidTr="00C24912">
        <w:trPr>
          <w:trHeight w:val="386"/>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F8825A3" w14:textId="77777777" w:rsidR="00C24912" w:rsidRDefault="00C24912" w:rsidP="004E5215">
            <w:pPr>
              <w:jc w:val="center"/>
              <w:rPr>
                <w:rFonts w:ascii="Sylfaen" w:hAnsi="Sylfaen" w:cs="Arial"/>
                <w:color w:val="000000"/>
              </w:rPr>
            </w:pPr>
            <w:r>
              <w:rPr>
                <w:rFonts w:ascii="Sylfaen" w:hAnsi="Sylfaen" w:cs="Arial"/>
                <w:color w:val="000000"/>
              </w:rPr>
              <w:t>5</w:t>
            </w:r>
          </w:p>
        </w:tc>
        <w:tc>
          <w:tcPr>
            <w:tcW w:w="4577" w:type="dxa"/>
            <w:tcBorders>
              <w:top w:val="nil"/>
              <w:left w:val="nil"/>
              <w:bottom w:val="single" w:sz="4" w:space="0" w:color="auto"/>
              <w:right w:val="nil"/>
            </w:tcBorders>
            <w:shd w:val="clear" w:color="auto" w:fill="auto"/>
            <w:vAlign w:val="center"/>
            <w:hideMark/>
          </w:tcPr>
          <w:p w14:paraId="5518C444" w14:textId="77777777" w:rsidR="00C24912" w:rsidRPr="00AD0A9D" w:rsidRDefault="00C24912" w:rsidP="004E5215">
            <w:pPr>
              <w:rPr>
                <w:rFonts w:ascii="Sylfaen" w:hAnsi="Sylfaen" w:cs="Arial"/>
                <w:color w:val="000000"/>
              </w:rPr>
            </w:pPr>
            <w:proofErr w:type="spellStart"/>
            <w:r w:rsidRPr="00AD0A9D">
              <w:rPr>
                <w:rFonts w:ascii="Sylfaen" w:hAnsi="Sylfaen" w:cs="Arial"/>
                <w:color w:val="000000"/>
              </w:rPr>
              <w:t>նախազգուշացնող</w:t>
            </w:r>
            <w:proofErr w:type="spellEnd"/>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322E4DD4" w14:textId="77777777" w:rsidR="00C24912" w:rsidRDefault="00C24912" w:rsidP="004E5215">
            <w:pPr>
              <w:jc w:val="center"/>
              <w:rPr>
                <w:rFonts w:ascii="Sylfaen" w:hAnsi="Sylfaen" w:cs="Arial"/>
                <w:color w:val="000000"/>
              </w:rPr>
            </w:pPr>
            <w:proofErr w:type="spellStart"/>
            <w:r>
              <w:rPr>
                <w:rFonts w:ascii="Sylfaen" w:hAnsi="Sylfaen" w:cs="Arial"/>
                <w:color w:val="000000"/>
              </w:rPr>
              <w:t>հատ</w:t>
            </w:r>
            <w:proofErr w:type="spellEnd"/>
          </w:p>
        </w:tc>
        <w:tc>
          <w:tcPr>
            <w:tcW w:w="1297" w:type="dxa"/>
            <w:tcBorders>
              <w:top w:val="nil"/>
              <w:left w:val="nil"/>
              <w:bottom w:val="single" w:sz="4" w:space="0" w:color="auto"/>
              <w:right w:val="single" w:sz="4" w:space="0" w:color="auto"/>
            </w:tcBorders>
            <w:shd w:val="clear" w:color="auto" w:fill="auto"/>
            <w:noWrap/>
            <w:vAlign w:val="center"/>
            <w:hideMark/>
          </w:tcPr>
          <w:p w14:paraId="356C91C9" w14:textId="77777777" w:rsidR="00C24912" w:rsidRDefault="00C24912" w:rsidP="004E5215">
            <w:pPr>
              <w:jc w:val="center"/>
              <w:rPr>
                <w:rFonts w:ascii="Sylfaen" w:hAnsi="Sylfaen" w:cs="Arial"/>
                <w:sz w:val="22"/>
                <w:szCs w:val="22"/>
              </w:rPr>
            </w:pPr>
            <w:r>
              <w:rPr>
                <w:rFonts w:ascii="Sylfaen" w:hAnsi="Sylfaen" w:cs="Arial"/>
                <w:sz w:val="22"/>
                <w:szCs w:val="22"/>
              </w:rPr>
              <w:t>78</w:t>
            </w:r>
          </w:p>
        </w:tc>
        <w:tc>
          <w:tcPr>
            <w:tcW w:w="1316" w:type="dxa"/>
            <w:tcBorders>
              <w:top w:val="nil"/>
              <w:left w:val="nil"/>
              <w:bottom w:val="single" w:sz="4" w:space="0" w:color="auto"/>
              <w:right w:val="single" w:sz="4" w:space="0" w:color="auto"/>
            </w:tcBorders>
            <w:shd w:val="clear" w:color="auto" w:fill="auto"/>
            <w:vAlign w:val="center"/>
            <w:hideMark/>
          </w:tcPr>
          <w:p w14:paraId="2121A8B5" w14:textId="77777777" w:rsidR="00C24912" w:rsidRDefault="00C24912" w:rsidP="004E5215">
            <w:pPr>
              <w:jc w:val="center"/>
              <w:rPr>
                <w:rFonts w:ascii="Sylfaen" w:hAnsi="Sylfaen" w:cs="Arial"/>
                <w:color w:val="000000"/>
              </w:rPr>
            </w:pPr>
            <w:r>
              <w:rPr>
                <w:rFonts w:ascii="Sylfaen" w:hAnsi="Sylfaen" w:cs="Arial"/>
                <w:color w:val="000000"/>
              </w:rPr>
              <w:t>19.958</w:t>
            </w:r>
          </w:p>
        </w:tc>
        <w:tc>
          <w:tcPr>
            <w:tcW w:w="1692" w:type="dxa"/>
            <w:tcBorders>
              <w:top w:val="nil"/>
              <w:left w:val="nil"/>
              <w:bottom w:val="single" w:sz="4" w:space="0" w:color="auto"/>
              <w:right w:val="single" w:sz="4" w:space="0" w:color="auto"/>
            </w:tcBorders>
            <w:shd w:val="clear" w:color="auto" w:fill="auto"/>
            <w:vAlign w:val="center"/>
            <w:hideMark/>
          </w:tcPr>
          <w:p w14:paraId="2351F5AE" w14:textId="77777777" w:rsidR="00C24912" w:rsidRDefault="00C24912" w:rsidP="004E5215">
            <w:pPr>
              <w:jc w:val="center"/>
              <w:rPr>
                <w:rFonts w:ascii="Sylfaen" w:hAnsi="Sylfaen" w:cs="Arial"/>
                <w:color w:val="000000"/>
              </w:rPr>
            </w:pPr>
            <w:r>
              <w:rPr>
                <w:rFonts w:ascii="Sylfaen" w:hAnsi="Sylfaen" w:cs="Arial"/>
                <w:color w:val="000000"/>
              </w:rPr>
              <w:t>1,556.704</w:t>
            </w:r>
          </w:p>
        </w:tc>
      </w:tr>
      <w:tr w:rsidR="00C24912" w14:paraId="2A210AE8" w14:textId="77777777" w:rsidTr="00C24912">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711409A" w14:textId="77777777" w:rsidR="00C24912" w:rsidRDefault="00C24912" w:rsidP="004E5215">
            <w:pPr>
              <w:jc w:val="center"/>
              <w:rPr>
                <w:rFonts w:ascii="Sylfaen" w:hAnsi="Sylfaen" w:cs="Arial"/>
                <w:color w:val="000000"/>
              </w:rPr>
            </w:pPr>
            <w:r>
              <w:rPr>
                <w:rFonts w:ascii="Sylfaen" w:hAnsi="Sylfaen" w:cs="Arial"/>
                <w:color w:val="000000"/>
              </w:rPr>
              <w:t>6</w:t>
            </w:r>
          </w:p>
        </w:tc>
        <w:tc>
          <w:tcPr>
            <w:tcW w:w="4577" w:type="dxa"/>
            <w:tcBorders>
              <w:top w:val="nil"/>
              <w:left w:val="nil"/>
              <w:bottom w:val="single" w:sz="4" w:space="0" w:color="auto"/>
              <w:right w:val="nil"/>
            </w:tcBorders>
            <w:shd w:val="clear" w:color="auto" w:fill="auto"/>
            <w:vAlign w:val="center"/>
            <w:hideMark/>
          </w:tcPr>
          <w:p w14:paraId="7BE83353" w14:textId="77777777" w:rsidR="00C24912" w:rsidRDefault="00C24912" w:rsidP="004E5215">
            <w:pPr>
              <w:rPr>
                <w:rFonts w:ascii="Sylfaen" w:hAnsi="Sylfaen" w:cs="Arial"/>
                <w:color w:val="000000"/>
              </w:rPr>
            </w:pPr>
            <w:proofErr w:type="spellStart"/>
            <w:r>
              <w:rPr>
                <w:rFonts w:ascii="Sylfaen" w:hAnsi="Sylfaen" w:cs="Arial"/>
                <w:color w:val="000000"/>
              </w:rPr>
              <w:t>բետոն</w:t>
            </w:r>
            <w:proofErr w:type="spellEnd"/>
            <w:r>
              <w:rPr>
                <w:rFonts w:ascii="Sylfaen" w:hAnsi="Sylfaen" w:cs="Arial"/>
                <w:color w:val="000000"/>
              </w:rPr>
              <w:t xml:space="preserve"> B15</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16060020" w14:textId="77777777" w:rsidR="00C24912" w:rsidRDefault="00C24912" w:rsidP="004E5215">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7F3F8099" w14:textId="77777777" w:rsidR="00C24912" w:rsidRDefault="00C24912" w:rsidP="004E5215">
            <w:pPr>
              <w:jc w:val="center"/>
              <w:rPr>
                <w:rFonts w:ascii="Sylfaen" w:hAnsi="Sylfaen" w:cs="Arial"/>
                <w:color w:val="000000"/>
              </w:rPr>
            </w:pPr>
            <w:r>
              <w:rPr>
                <w:rFonts w:ascii="Sylfaen" w:hAnsi="Sylfaen" w:cs="Arial"/>
                <w:color w:val="000000"/>
              </w:rPr>
              <w:t>4.950</w:t>
            </w:r>
          </w:p>
        </w:tc>
        <w:tc>
          <w:tcPr>
            <w:tcW w:w="1316" w:type="dxa"/>
            <w:tcBorders>
              <w:top w:val="nil"/>
              <w:left w:val="nil"/>
              <w:bottom w:val="single" w:sz="4" w:space="0" w:color="auto"/>
              <w:right w:val="single" w:sz="4" w:space="0" w:color="auto"/>
            </w:tcBorders>
            <w:shd w:val="clear" w:color="auto" w:fill="auto"/>
            <w:vAlign w:val="center"/>
            <w:hideMark/>
          </w:tcPr>
          <w:p w14:paraId="42355788" w14:textId="77777777" w:rsidR="00C24912" w:rsidRDefault="00C24912" w:rsidP="004E5215">
            <w:pPr>
              <w:jc w:val="center"/>
              <w:rPr>
                <w:rFonts w:ascii="Sylfaen" w:hAnsi="Sylfaen" w:cs="Arial"/>
                <w:color w:val="000000"/>
              </w:rPr>
            </w:pPr>
            <w:r>
              <w:rPr>
                <w:rFonts w:ascii="Sylfaen" w:hAnsi="Sylfaen" w:cs="Arial"/>
                <w:color w:val="000000"/>
              </w:rPr>
              <w:t>48.647</w:t>
            </w:r>
          </w:p>
        </w:tc>
        <w:tc>
          <w:tcPr>
            <w:tcW w:w="1692" w:type="dxa"/>
            <w:tcBorders>
              <w:top w:val="nil"/>
              <w:left w:val="nil"/>
              <w:bottom w:val="single" w:sz="4" w:space="0" w:color="auto"/>
              <w:right w:val="single" w:sz="4" w:space="0" w:color="auto"/>
            </w:tcBorders>
            <w:shd w:val="clear" w:color="auto" w:fill="auto"/>
            <w:vAlign w:val="center"/>
            <w:hideMark/>
          </w:tcPr>
          <w:p w14:paraId="136BD041" w14:textId="77777777" w:rsidR="00C24912" w:rsidRDefault="00C24912" w:rsidP="004E5215">
            <w:pPr>
              <w:jc w:val="center"/>
              <w:rPr>
                <w:rFonts w:ascii="Sylfaen" w:hAnsi="Sylfaen" w:cs="Arial"/>
                <w:color w:val="000000"/>
              </w:rPr>
            </w:pPr>
            <w:r>
              <w:rPr>
                <w:rFonts w:ascii="Sylfaen" w:hAnsi="Sylfaen" w:cs="Arial"/>
                <w:color w:val="000000"/>
              </w:rPr>
              <w:t>240.803</w:t>
            </w:r>
          </w:p>
        </w:tc>
      </w:tr>
      <w:tr w:rsidR="00C24912" w14:paraId="3BAFF7EA" w14:textId="77777777" w:rsidTr="00C24912">
        <w:trPr>
          <w:trHeight w:val="4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0AC3016" w14:textId="77777777" w:rsidR="00C24912" w:rsidRDefault="00C24912" w:rsidP="004E5215">
            <w:pPr>
              <w:jc w:val="center"/>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000000"/>
            </w:tcBorders>
            <w:shd w:val="clear" w:color="auto" w:fill="auto"/>
            <w:vAlign w:val="center"/>
            <w:hideMark/>
          </w:tcPr>
          <w:p w14:paraId="78BD929B" w14:textId="77777777" w:rsidR="00C24912" w:rsidRDefault="00C24912" w:rsidP="004E5215">
            <w:pPr>
              <w:jc w:val="right"/>
              <w:rPr>
                <w:rFonts w:ascii="Sylfaen" w:hAnsi="Sylfaen" w:cs="Arial"/>
                <w:b/>
                <w:bCs/>
                <w:color w:val="000000"/>
              </w:rPr>
            </w:pPr>
            <w:r>
              <w:rPr>
                <w:rFonts w:ascii="Sylfaen" w:hAnsi="Sylfaen" w:cs="Arial"/>
                <w:b/>
                <w:bCs/>
                <w:color w:val="000000"/>
              </w:rPr>
              <w:t xml:space="preserve">VI. </w:t>
            </w:r>
            <w:proofErr w:type="spellStart"/>
            <w:r>
              <w:rPr>
                <w:rFonts w:ascii="Sylfaen" w:hAnsi="Sylfaen" w:cs="Arial"/>
                <w:b/>
                <w:bCs/>
                <w:color w:val="000000"/>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1BAE439D" w14:textId="77777777" w:rsidR="00C24912" w:rsidRDefault="00C24912" w:rsidP="004E5215">
            <w:pPr>
              <w:jc w:val="center"/>
              <w:rPr>
                <w:rFonts w:ascii="Sylfaen" w:hAnsi="Sylfaen" w:cs="Arial"/>
                <w:color w:val="000000"/>
              </w:rPr>
            </w:pPr>
            <w:r>
              <w:rPr>
                <w:rFonts w:ascii="Sylfaen" w:hAnsi="Sylfaen" w:cs="Arial"/>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0764A8E4" w14:textId="77777777" w:rsidR="00C24912" w:rsidRDefault="00C24912" w:rsidP="004E5215">
            <w:pPr>
              <w:jc w:val="center"/>
              <w:rPr>
                <w:rFonts w:ascii="Sylfaen" w:hAnsi="Sylfaen" w:cs="Arial"/>
                <w:b/>
                <w:bCs/>
                <w:color w:val="000000"/>
              </w:rPr>
            </w:pPr>
            <w:r>
              <w:rPr>
                <w:rFonts w:ascii="Sylfaen" w:hAnsi="Sylfaen" w:cs="Arial"/>
                <w:b/>
                <w:bCs/>
                <w:color w:val="000000"/>
              </w:rPr>
              <w:t>2,731.203</w:t>
            </w:r>
          </w:p>
        </w:tc>
      </w:tr>
      <w:tr w:rsidR="00C24912" w14:paraId="1938DE62" w14:textId="77777777" w:rsidTr="00C24912">
        <w:trPr>
          <w:trHeight w:val="264"/>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8C6919D" w14:textId="77777777" w:rsidR="00C24912" w:rsidRDefault="00C24912" w:rsidP="004E5215">
            <w:pPr>
              <w:jc w:val="right"/>
              <w:rPr>
                <w:rFonts w:ascii="Sylfaen" w:hAnsi="Sylfaen" w:cs="Arial"/>
                <w:color w:val="000000"/>
              </w:rPr>
            </w:pPr>
            <w:r>
              <w:rPr>
                <w:rFonts w:ascii="Sylfaen" w:hAnsi="Sylfaen" w:cs="Arial"/>
                <w:color w:val="000000"/>
              </w:rPr>
              <w:t> </w:t>
            </w:r>
          </w:p>
        </w:tc>
        <w:tc>
          <w:tcPr>
            <w:tcW w:w="6789" w:type="dxa"/>
            <w:gridSpan w:val="3"/>
            <w:tcBorders>
              <w:top w:val="single" w:sz="4" w:space="0" w:color="auto"/>
              <w:left w:val="nil"/>
              <w:bottom w:val="single" w:sz="4" w:space="0" w:color="auto"/>
              <w:right w:val="single" w:sz="4" w:space="0" w:color="auto"/>
            </w:tcBorders>
            <w:shd w:val="clear" w:color="auto" w:fill="auto"/>
            <w:vAlign w:val="center"/>
            <w:hideMark/>
          </w:tcPr>
          <w:p w14:paraId="24CD2A6D" w14:textId="77777777" w:rsidR="00C24912" w:rsidRDefault="00C24912" w:rsidP="004E5215">
            <w:pPr>
              <w:jc w:val="right"/>
              <w:rPr>
                <w:rFonts w:ascii="Sylfaen" w:hAnsi="Sylfaen" w:cs="Arial"/>
                <w:b/>
                <w:bCs/>
                <w:color w:val="000000"/>
              </w:rPr>
            </w:pPr>
            <w:r>
              <w:rPr>
                <w:rFonts w:ascii="Sylfaen" w:hAnsi="Sylfaen" w:cs="Arial"/>
                <w:b/>
                <w:bCs/>
                <w:color w:val="000000"/>
              </w:rPr>
              <w:t xml:space="preserve"> </w:t>
            </w:r>
            <w:proofErr w:type="spellStart"/>
            <w:r>
              <w:rPr>
                <w:rFonts w:ascii="Sylfaen" w:hAnsi="Sylfaen" w:cs="Arial"/>
                <w:b/>
                <w:bCs/>
                <w:color w:val="000000"/>
              </w:rPr>
              <w:t>Ընդհանուրը</w:t>
            </w:r>
            <w:proofErr w:type="spellEnd"/>
            <w:r>
              <w:rPr>
                <w:rFonts w:ascii="Sylfaen" w:hAnsi="Sylfaen" w:cs="Arial"/>
                <w:b/>
                <w:bCs/>
                <w:color w:val="000000"/>
              </w:rPr>
              <w:t>* (</w:t>
            </w:r>
            <w:proofErr w:type="spellStart"/>
            <w:r>
              <w:rPr>
                <w:rFonts w:ascii="Sylfaen" w:hAnsi="Sylfaen" w:cs="Arial"/>
                <w:b/>
                <w:bCs/>
                <w:color w:val="000000"/>
              </w:rPr>
              <w:t>հազ</w:t>
            </w:r>
            <w:proofErr w:type="spellEnd"/>
            <w:r>
              <w:rPr>
                <w:rFonts w:ascii="Sylfaen" w:hAnsi="Sylfaen" w:cs="Arial"/>
                <w:b/>
                <w:bCs/>
                <w:color w:val="000000"/>
              </w:rPr>
              <w:t xml:space="preserve">. </w:t>
            </w:r>
            <w:proofErr w:type="spellStart"/>
            <w:r>
              <w:rPr>
                <w:rFonts w:ascii="Sylfaen" w:hAnsi="Sylfaen" w:cs="Arial"/>
                <w:b/>
                <w:bCs/>
                <w:color w:val="000000"/>
              </w:rPr>
              <w:t>դրամ</w:t>
            </w:r>
            <w:proofErr w:type="spellEnd"/>
            <w:r>
              <w:rPr>
                <w:rFonts w:ascii="Sylfaen" w:hAnsi="Sylfaen" w:cs="Arial"/>
                <w:b/>
                <w:bCs/>
                <w:color w:val="000000"/>
              </w:rPr>
              <w:t>)</w:t>
            </w:r>
          </w:p>
        </w:tc>
        <w:tc>
          <w:tcPr>
            <w:tcW w:w="1316" w:type="dxa"/>
            <w:tcBorders>
              <w:top w:val="nil"/>
              <w:left w:val="nil"/>
              <w:bottom w:val="single" w:sz="4" w:space="0" w:color="auto"/>
              <w:right w:val="single" w:sz="4" w:space="0" w:color="auto"/>
            </w:tcBorders>
            <w:shd w:val="clear" w:color="auto" w:fill="auto"/>
            <w:vAlign w:val="center"/>
            <w:hideMark/>
          </w:tcPr>
          <w:p w14:paraId="6DE14AC5" w14:textId="77777777" w:rsidR="00C24912" w:rsidRDefault="00C24912" w:rsidP="004E5215">
            <w:pPr>
              <w:jc w:val="right"/>
              <w:rPr>
                <w:rFonts w:ascii="Sylfaen" w:hAnsi="Sylfaen" w:cs="Arial"/>
                <w:b/>
                <w:bCs/>
                <w:color w:val="000000"/>
              </w:rPr>
            </w:pPr>
            <w:r>
              <w:rPr>
                <w:rFonts w:ascii="Sylfaen" w:hAnsi="Sylfaen" w:cs="Arial"/>
                <w:b/>
                <w:bCs/>
                <w:color w:val="000000"/>
              </w:rPr>
              <w:t> </w:t>
            </w:r>
          </w:p>
        </w:tc>
        <w:tc>
          <w:tcPr>
            <w:tcW w:w="1692" w:type="dxa"/>
            <w:tcBorders>
              <w:top w:val="nil"/>
              <w:left w:val="nil"/>
              <w:bottom w:val="single" w:sz="4" w:space="0" w:color="auto"/>
              <w:right w:val="single" w:sz="4" w:space="0" w:color="auto"/>
            </w:tcBorders>
            <w:shd w:val="clear" w:color="auto" w:fill="auto"/>
            <w:vAlign w:val="center"/>
            <w:hideMark/>
          </w:tcPr>
          <w:p w14:paraId="76FE6A17" w14:textId="77777777" w:rsidR="00C24912" w:rsidRDefault="00C24912" w:rsidP="004E5215">
            <w:pPr>
              <w:jc w:val="center"/>
              <w:rPr>
                <w:rFonts w:ascii="Sylfaen" w:hAnsi="Sylfaen" w:cs="Arial"/>
                <w:b/>
                <w:bCs/>
                <w:color w:val="000000"/>
              </w:rPr>
            </w:pPr>
            <w:r>
              <w:rPr>
                <w:rFonts w:ascii="Sylfaen" w:hAnsi="Sylfaen" w:cs="Arial"/>
                <w:b/>
                <w:bCs/>
                <w:color w:val="000000"/>
              </w:rPr>
              <w:t>986,085.961</w:t>
            </w:r>
          </w:p>
        </w:tc>
      </w:tr>
    </w:tbl>
    <w:p w14:paraId="6E94E316" w14:textId="77777777" w:rsidR="00C24912" w:rsidRPr="00F413ED" w:rsidRDefault="00C24912" w:rsidP="00F413ED">
      <w:pPr>
        <w:ind w:left="142"/>
        <w:jc w:val="right"/>
        <w:rPr>
          <w:rFonts w:ascii="GHEA Grapalat" w:hAnsi="GHEA Grapalat"/>
          <w:b/>
          <w:sz w:val="20"/>
          <w:szCs w:val="20"/>
          <w:lang w:val="hy-AM"/>
        </w:rPr>
      </w:pPr>
    </w:p>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34488E7E" w14:textId="77777777" w:rsidR="00BA3817" w:rsidRDefault="00BA3817" w:rsidP="00C21C37">
      <w:pPr>
        <w:ind w:left="142"/>
        <w:jc w:val="right"/>
        <w:rPr>
          <w:rFonts w:ascii="GHEA Grapalat" w:hAnsi="GHEA Grapalat"/>
          <w:b/>
          <w:sz w:val="22"/>
          <w:szCs w:val="22"/>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lastRenderedPageBreak/>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0E59A2BB" w14:textId="77777777" w:rsidR="00391DE7" w:rsidRDefault="00391DE7" w:rsidP="00F02279">
      <w:pPr>
        <w:ind w:firstLine="567"/>
        <w:jc w:val="right"/>
        <w:rPr>
          <w:rFonts w:ascii="GHEA Grapalat" w:hAnsi="GHEA Grapalat" w:cs="Sylfaen"/>
          <w:i/>
          <w:sz w:val="20"/>
          <w:szCs w:val="20"/>
          <w:lang w:val="pt-BR"/>
        </w:rPr>
      </w:pPr>
    </w:p>
    <w:p w14:paraId="5551DE0E" w14:textId="77777777" w:rsidR="00391DE7" w:rsidRDefault="00391DE7" w:rsidP="00F02279">
      <w:pPr>
        <w:ind w:firstLine="567"/>
        <w:jc w:val="right"/>
        <w:rPr>
          <w:rFonts w:ascii="GHEA Grapalat" w:hAnsi="GHEA Grapalat" w:cs="Sylfaen"/>
          <w:i/>
          <w:sz w:val="20"/>
          <w:szCs w:val="20"/>
          <w:lang w:val="pt-BR"/>
        </w:rPr>
      </w:pPr>
    </w:p>
    <w:p w14:paraId="38304857" w14:textId="77777777" w:rsidR="00391DE7" w:rsidRDefault="00391DE7" w:rsidP="00F02279">
      <w:pPr>
        <w:ind w:firstLine="567"/>
        <w:jc w:val="right"/>
        <w:rPr>
          <w:rFonts w:ascii="GHEA Grapalat" w:hAnsi="GHEA Grapalat" w:cs="Sylfaen"/>
          <w:i/>
          <w:sz w:val="20"/>
          <w:szCs w:val="20"/>
          <w:lang w:val="pt-BR"/>
        </w:rPr>
      </w:pPr>
    </w:p>
    <w:p w14:paraId="434588BF" w14:textId="77777777" w:rsidR="00391DE7" w:rsidRDefault="00391DE7" w:rsidP="00F02279">
      <w:pPr>
        <w:ind w:firstLine="567"/>
        <w:jc w:val="right"/>
        <w:rPr>
          <w:rFonts w:ascii="GHEA Grapalat" w:hAnsi="GHEA Grapalat" w:cs="Sylfaen"/>
          <w:i/>
          <w:sz w:val="20"/>
          <w:szCs w:val="20"/>
          <w:lang w:val="pt-BR"/>
        </w:rPr>
      </w:pPr>
    </w:p>
    <w:p w14:paraId="3ED48E7C" w14:textId="77777777" w:rsidR="00391DE7" w:rsidRDefault="00391DE7" w:rsidP="00F02279">
      <w:pPr>
        <w:ind w:firstLine="567"/>
        <w:jc w:val="right"/>
        <w:rPr>
          <w:rFonts w:ascii="GHEA Grapalat" w:hAnsi="GHEA Grapalat" w:cs="Sylfaen"/>
          <w:i/>
          <w:sz w:val="20"/>
          <w:szCs w:val="20"/>
          <w:lang w:val="pt-BR"/>
        </w:rPr>
      </w:pPr>
    </w:p>
    <w:p w14:paraId="55003A9E" w14:textId="77777777" w:rsidR="00391DE7" w:rsidRDefault="00391DE7" w:rsidP="00F02279">
      <w:pPr>
        <w:ind w:firstLine="567"/>
        <w:jc w:val="right"/>
        <w:rPr>
          <w:rFonts w:ascii="GHEA Grapalat" w:hAnsi="GHEA Grapalat" w:cs="Sylfaen"/>
          <w:i/>
          <w:sz w:val="20"/>
          <w:szCs w:val="20"/>
          <w:lang w:val="pt-BR"/>
        </w:rPr>
      </w:pPr>
    </w:p>
    <w:p w14:paraId="11FA041C" w14:textId="77777777" w:rsidR="00391DE7" w:rsidRDefault="00391DE7" w:rsidP="00F02279">
      <w:pPr>
        <w:ind w:firstLine="567"/>
        <w:jc w:val="right"/>
        <w:rPr>
          <w:rFonts w:ascii="GHEA Grapalat" w:hAnsi="GHEA Grapalat" w:cs="Sylfaen"/>
          <w:i/>
          <w:sz w:val="20"/>
          <w:szCs w:val="20"/>
          <w:lang w:val="pt-BR"/>
        </w:rPr>
      </w:pPr>
    </w:p>
    <w:p w14:paraId="22D82C56" w14:textId="77777777" w:rsidR="00391DE7" w:rsidRDefault="00391DE7" w:rsidP="00F02279">
      <w:pPr>
        <w:ind w:firstLine="567"/>
        <w:jc w:val="right"/>
        <w:rPr>
          <w:rFonts w:ascii="GHEA Grapalat" w:hAnsi="GHEA Grapalat" w:cs="Sylfaen"/>
          <w:i/>
          <w:sz w:val="20"/>
          <w:szCs w:val="20"/>
          <w:lang w:val="pt-BR"/>
        </w:rPr>
      </w:pPr>
    </w:p>
    <w:p w14:paraId="0CDF359E" w14:textId="77777777" w:rsidR="00391DE7" w:rsidRDefault="00391DE7" w:rsidP="00F02279">
      <w:pPr>
        <w:ind w:firstLine="567"/>
        <w:jc w:val="right"/>
        <w:rPr>
          <w:rFonts w:ascii="GHEA Grapalat" w:hAnsi="GHEA Grapalat" w:cs="Sylfaen"/>
          <w:i/>
          <w:sz w:val="20"/>
          <w:szCs w:val="20"/>
          <w:lang w:val="pt-BR"/>
        </w:rPr>
      </w:pPr>
    </w:p>
    <w:p w14:paraId="4C6EB269" w14:textId="77777777" w:rsidR="00391DE7" w:rsidRDefault="00391DE7" w:rsidP="00F02279">
      <w:pPr>
        <w:ind w:firstLine="567"/>
        <w:jc w:val="right"/>
        <w:rPr>
          <w:rFonts w:ascii="GHEA Grapalat" w:hAnsi="GHEA Grapalat" w:cs="Sylfaen"/>
          <w:i/>
          <w:sz w:val="20"/>
          <w:szCs w:val="20"/>
          <w:lang w:val="pt-BR"/>
        </w:rPr>
      </w:pPr>
    </w:p>
    <w:p w14:paraId="3E6AE82F" w14:textId="77777777" w:rsidR="00391DE7" w:rsidRDefault="00391DE7" w:rsidP="00F02279">
      <w:pPr>
        <w:ind w:firstLine="567"/>
        <w:jc w:val="right"/>
        <w:rPr>
          <w:rFonts w:ascii="GHEA Grapalat" w:hAnsi="GHEA Grapalat" w:cs="Sylfaen"/>
          <w:i/>
          <w:sz w:val="20"/>
          <w:szCs w:val="20"/>
          <w:lang w:val="pt-BR"/>
        </w:rPr>
      </w:pPr>
    </w:p>
    <w:p w14:paraId="6A9134AA" w14:textId="77777777" w:rsidR="00391DE7" w:rsidRDefault="00391DE7" w:rsidP="00F02279">
      <w:pPr>
        <w:ind w:firstLine="567"/>
        <w:jc w:val="right"/>
        <w:rPr>
          <w:rFonts w:ascii="GHEA Grapalat" w:hAnsi="GHEA Grapalat" w:cs="Sylfaen"/>
          <w:i/>
          <w:sz w:val="20"/>
          <w:szCs w:val="20"/>
          <w:lang w:val="pt-BR"/>
        </w:rPr>
      </w:pPr>
    </w:p>
    <w:p w14:paraId="5537A9B3" w14:textId="77777777" w:rsidR="00391DE7" w:rsidRDefault="00391DE7" w:rsidP="00F02279">
      <w:pPr>
        <w:ind w:firstLine="567"/>
        <w:jc w:val="right"/>
        <w:rPr>
          <w:rFonts w:ascii="GHEA Grapalat" w:hAnsi="GHEA Grapalat" w:cs="Sylfaen"/>
          <w:i/>
          <w:sz w:val="20"/>
          <w:szCs w:val="20"/>
          <w:lang w:val="pt-BR"/>
        </w:rPr>
      </w:pPr>
    </w:p>
    <w:p w14:paraId="74F6F38A" w14:textId="77777777" w:rsidR="00391DE7" w:rsidRDefault="00391DE7" w:rsidP="00F02279">
      <w:pPr>
        <w:ind w:firstLine="567"/>
        <w:jc w:val="right"/>
        <w:rPr>
          <w:rFonts w:ascii="GHEA Grapalat" w:hAnsi="GHEA Grapalat" w:cs="Sylfaen"/>
          <w:i/>
          <w:sz w:val="20"/>
          <w:szCs w:val="20"/>
          <w:lang w:val="pt-BR"/>
        </w:rPr>
      </w:pPr>
    </w:p>
    <w:p w14:paraId="69C93DBF" w14:textId="77777777" w:rsidR="00391DE7" w:rsidRDefault="00391DE7" w:rsidP="00F02279">
      <w:pPr>
        <w:ind w:firstLine="567"/>
        <w:jc w:val="right"/>
        <w:rPr>
          <w:rFonts w:ascii="GHEA Grapalat" w:hAnsi="GHEA Grapalat" w:cs="Sylfaen"/>
          <w:i/>
          <w:sz w:val="20"/>
          <w:szCs w:val="20"/>
          <w:lang w:val="pt-BR"/>
        </w:rPr>
      </w:pPr>
    </w:p>
    <w:p w14:paraId="48AFD401" w14:textId="77777777" w:rsidR="00391DE7" w:rsidRDefault="00391DE7" w:rsidP="00F02279">
      <w:pPr>
        <w:ind w:firstLine="567"/>
        <w:jc w:val="right"/>
        <w:rPr>
          <w:rFonts w:ascii="GHEA Grapalat" w:hAnsi="GHEA Grapalat" w:cs="Sylfaen"/>
          <w:i/>
          <w:sz w:val="20"/>
          <w:szCs w:val="20"/>
          <w:lang w:val="pt-BR"/>
        </w:rPr>
      </w:pPr>
    </w:p>
    <w:p w14:paraId="6B3C669A" w14:textId="77777777" w:rsidR="00391DE7" w:rsidRDefault="00391DE7" w:rsidP="00F02279">
      <w:pPr>
        <w:ind w:firstLine="567"/>
        <w:jc w:val="right"/>
        <w:rPr>
          <w:rFonts w:ascii="GHEA Grapalat" w:hAnsi="GHEA Grapalat" w:cs="Sylfaen"/>
          <w:i/>
          <w:sz w:val="20"/>
          <w:szCs w:val="20"/>
          <w:lang w:val="pt-BR"/>
        </w:rPr>
      </w:pPr>
    </w:p>
    <w:p w14:paraId="343F1061" w14:textId="77777777" w:rsidR="00391DE7" w:rsidRDefault="00391DE7" w:rsidP="00F02279">
      <w:pPr>
        <w:ind w:firstLine="567"/>
        <w:jc w:val="right"/>
        <w:rPr>
          <w:rFonts w:ascii="GHEA Grapalat" w:hAnsi="GHEA Grapalat" w:cs="Sylfaen"/>
          <w:i/>
          <w:sz w:val="20"/>
          <w:szCs w:val="20"/>
          <w:lang w:val="pt-BR"/>
        </w:rPr>
      </w:pPr>
    </w:p>
    <w:p w14:paraId="089DFCBA" w14:textId="77777777" w:rsidR="00391DE7" w:rsidRDefault="00391DE7" w:rsidP="00F02279">
      <w:pPr>
        <w:ind w:firstLine="567"/>
        <w:jc w:val="right"/>
        <w:rPr>
          <w:rFonts w:ascii="GHEA Grapalat" w:hAnsi="GHEA Grapalat" w:cs="Sylfaen"/>
          <w:i/>
          <w:sz w:val="20"/>
          <w:szCs w:val="20"/>
          <w:lang w:val="pt-BR"/>
        </w:rPr>
      </w:pPr>
    </w:p>
    <w:p w14:paraId="6981235B" w14:textId="77777777" w:rsidR="00391DE7" w:rsidRDefault="00391DE7" w:rsidP="00F02279">
      <w:pPr>
        <w:ind w:firstLine="567"/>
        <w:jc w:val="right"/>
        <w:rPr>
          <w:rFonts w:ascii="GHEA Grapalat" w:hAnsi="GHEA Grapalat" w:cs="Sylfaen"/>
          <w:i/>
          <w:sz w:val="20"/>
          <w:szCs w:val="20"/>
          <w:lang w:val="pt-BR"/>
        </w:rPr>
      </w:pPr>
    </w:p>
    <w:p w14:paraId="31BE9330" w14:textId="77777777" w:rsidR="00391DE7" w:rsidRDefault="00391DE7" w:rsidP="00F02279">
      <w:pPr>
        <w:ind w:firstLine="567"/>
        <w:jc w:val="right"/>
        <w:rPr>
          <w:rFonts w:ascii="GHEA Grapalat" w:hAnsi="GHEA Grapalat" w:cs="Sylfaen"/>
          <w:i/>
          <w:sz w:val="20"/>
          <w:szCs w:val="20"/>
          <w:lang w:val="pt-BR"/>
        </w:rPr>
      </w:pPr>
    </w:p>
    <w:p w14:paraId="550DCECC" w14:textId="77777777" w:rsidR="00391DE7" w:rsidRDefault="00391DE7" w:rsidP="00F02279">
      <w:pPr>
        <w:ind w:firstLine="567"/>
        <w:jc w:val="right"/>
        <w:rPr>
          <w:rFonts w:ascii="GHEA Grapalat" w:hAnsi="GHEA Grapalat" w:cs="Sylfaen"/>
          <w:i/>
          <w:sz w:val="20"/>
          <w:szCs w:val="20"/>
          <w:lang w:val="pt-BR"/>
        </w:rPr>
      </w:pPr>
    </w:p>
    <w:p w14:paraId="188644C7" w14:textId="77777777" w:rsidR="00391DE7" w:rsidRDefault="00391DE7" w:rsidP="00F02279">
      <w:pPr>
        <w:ind w:firstLine="567"/>
        <w:jc w:val="right"/>
        <w:rPr>
          <w:rFonts w:ascii="GHEA Grapalat" w:hAnsi="GHEA Grapalat" w:cs="Sylfaen"/>
          <w:i/>
          <w:sz w:val="20"/>
          <w:szCs w:val="20"/>
          <w:lang w:val="pt-BR"/>
        </w:rPr>
      </w:pPr>
    </w:p>
    <w:p w14:paraId="684D3CFA" w14:textId="77777777" w:rsidR="00391DE7" w:rsidRDefault="00391DE7" w:rsidP="00F02279">
      <w:pPr>
        <w:ind w:firstLine="567"/>
        <w:jc w:val="right"/>
        <w:rPr>
          <w:rFonts w:ascii="GHEA Grapalat" w:hAnsi="GHEA Grapalat" w:cs="Sylfaen"/>
          <w:i/>
          <w:sz w:val="20"/>
          <w:szCs w:val="20"/>
          <w:lang w:val="pt-BR"/>
        </w:rPr>
      </w:pPr>
    </w:p>
    <w:p w14:paraId="24093C60" w14:textId="77777777" w:rsidR="00391DE7" w:rsidRDefault="00391DE7" w:rsidP="00F02279">
      <w:pPr>
        <w:ind w:firstLine="567"/>
        <w:jc w:val="right"/>
        <w:rPr>
          <w:rFonts w:ascii="GHEA Grapalat" w:hAnsi="GHEA Grapalat" w:cs="Sylfaen"/>
          <w:i/>
          <w:sz w:val="20"/>
          <w:szCs w:val="20"/>
          <w:lang w:val="pt-BR"/>
        </w:rPr>
      </w:pPr>
    </w:p>
    <w:p w14:paraId="5E61B315" w14:textId="77777777" w:rsidR="00391DE7" w:rsidRDefault="00391DE7" w:rsidP="00F02279">
      <w:pPr>
        <w:ind w:firstLine="567"/>
        <w:jc w:val="right"/>
        <w:rPr>
          <w:rFonts w:ascii="GHEA Grapalat" w:hAnsi="GHEA Grapalat" w:cs="Sylfaen"/>
          <w:i/>
          <w:sz w:val="20"/>
          <w:szCs w:val="20"/>
          <w:lang w:val="pt-BR"/>
        </w:rPr>
      </w:pPr>
    </w:p>
    <w:p w14:paraId="1CD80AE6" w14:textId="77777777" w:rsidR="00391DE7" w:rsidRDefault="00391DE7" w:rsidP="00F02279">
      <w:pPr>
        <w:ind w:firstLine="567"/>
        <w:jc w:val="right"/>
        <w:rPr>
          <w:rFonts w:ascii="GHEA Grapalat" w:hAnsi="GHEA Grapalat" w:cs="Sylfaen"/>
          <w:i/>
          <w:sz w:val="20"/>
          <w:szCs w:val="20"/>
          <w:lang w:val="pt-BR"/>
        </w:rPr>
      </w:pPr>
    </w:p>
    <w:p w14:paraId="1B4047C8" w14:textId="77777777" w:rsidR="00391DE7" w:rsidRDefault="00391DE7" w:rsidP="00F02279">
      <w:pPr>
        <w:ind w:firstLine="567"/>
        <w:jc w:val="right"/>
        <w:rPr>
          <w:rFonts w:ascii="GHEA Grapalat" w:hAnsi="GHEA Grapalat" w:cs="Sylfaen"/>
          <w:i/>
          <w:sz w:val="20"/>
          <w:szCs w:val="20"/>
          <w:lang w:val="pt-BR"/>
        </w:rPr>
      </w:pPr>
    </w:p>
    <w:p w14:paraId="23B7D11C" w14:textId="77777777" w:rsidR="00391DE7" w:rsidRDefault="00391DE7" w:rsidP="00F02279">
      <w:pPr>
        <w:ind w:firstLine="567"/>
        <w:jc w:val="right"/>
        <w:rPr>
          <w:rFonts w:ascii="GHEA Grapalat" w:hAnsi="GHEA Grapalat" w:cs="Sylfaen"/>
          <w:i/>
          <w:sz w:val="20"/>
          <w:szCs w:val="20"/>
          <w:lang w:val="pt-BR"/>
        </w:rPr>
      </w:pPr>
    </w:p>
    <w:p w14:paraId="24765E7E" w14:textId="77777777" w:rsidR="00391DE7" w:rsidRDefault="00391DE7" w:rsidP="00F02279">
      <w:pPr>
        <w:ind w:firstLine="567"/>
        <w:jc w:val="right"/>
        <w:rPr>
          <w:rFonts w:ascii="GHEA Grapalat" w:hAnsi="GHEA Grapalat" w:cs="Sylfaen"/>
          <w:i/>
          <w:sz w:val="20"/>
          <w:szCs w:val="20"/>
          <w:lang w:val="pt-BR"/>
        </w:rPr>
      </w:pPr>
    </w:p>
    <w:p w14:paraId="4EDD7713" w14:textId="77777777" w:rsidR="00391DE7" w:rsidRDefault="00391DE7" w:rsidP="00F02279">
      <w:pPr>
        <w:ind w:firstLine="567"/>
        <w:jc w:val="right"/>
        <w:rPr>
          <w:rFonts w:ascii="GHEA Grapalat" w:hAnsi="GHEA Grapalat" w:cs="Sylfaen"/>
          <w:i/>
          <w:sz w:val="20"/>
          <w:szCs w:val="20"/>
          <w:lang w:val="pt-BR"/>
        </w:rPr>
      </w:pPr>
    </w:p>
    <w:p w14:paraId="7851775A" w14:textId="77777777" w:rsidR="00391DE7" w:rsidRDefault="00391DE7" w:rsidP="00F02279">
      <w:pPr>
        <w:ind w:firstLine="567"/>
        <w:jc w:val="right"/>
        <w:rPr>
          <w:rFonts w:ascii="GHEA Grapalat" w:hAnsi="GHEA Grapalat" w:cs="Sylfaen"/>
          <w:i/>
          <w:sz w:val="20"/>
          <w:szCs w:val="20"/>
          <w:lang w:val="pt-BR"/>
        </w:rPr>
      </w:pPr>
    </w:p>
    <w:p w14:paraId="4419B191" w14:textId="77777777" w:rsidR="00391DE7" w:rsidRDefault="00391DE7" w:rsidP="00F02279">
      <w:pPr>
        <w:ind w:firstLine="567"/>
        <w:jc w:val="right"/>
        <w:rPr>
          <w:rFonts w:ascii="GHEA Grapalat" w:hAnsi="GHEA Grapalat" w:cs="Sylfaen"/>
          <w:i/>
          <w:sz w:val="20"/>
          <w:szCs w:val="20"/>
          <w:lang w:val="pt-BR"/>
        </w:rPr>
      </w:pPr>
    </w:p>
    <w:p w14:paraId="162B4605" w14:textId="77777777" w:rsidR="00391DE7" w:rsidRDefault="00391DE7" w:rsidP="00F02279">
      <w:pPr>
        <w:ind w:firstLine="567"/>
        <w:jc w:val="right"/>
        <w:rPr>
          <w:rFonts w:ascii="GHEA Grapalat" w:hAnsi="GHEA Grapalat" w:cs="Sylfaen"/>
          <w:i/>
          <w:sz w:val="20"/>
          <w:szCs w:val="20"/>
          <w:lang w:val="pt-BR"/>
        </w:rPr>
      </w:pPr>
    </w:p>
    <w:p w14:paraId="01647B0E" w14:textId="77777777" w:rsidR="00391DE7" w:rsidRDefault="00391DE7" w:rsidP="00F02279">
      <w:pPr>
        <w:ind w:firstLine="567"/>
        <w:jc w:val="right"/>
        <w:rPr>
          <w:rFonts w:ascii="GHEA Grapalat" w:hAnsi="GHEA Grapalat" w:cs="Sylfaen"/>
          <w:i/>
          <w:sz w:val="20"/>
          <w:szCs w:val="20"/>
          <w:lang w:val="pt-BR"/>
        </w:rPr>
      </w:pPr>
    </w:p>
    <w:p w14:paraId="2AF19258" w14:textId="77777777" w:rsidR="00391DE7" w:rsidRDefault="00391DE7" w:rsidP="00F02279">
      <w:pPr>
        <w:ind w:firstLine="567"/>
        <w:jc w:val="right"/>
        <w:rPr>
          <w:rFonts w:ascii="GHEA Grapalat" w:hAnsi="GHEA Grapalat" w:cs="Sylfaen"/>
          <w:i/>
          <w:sz w:val="20"/>
          <w:szCs w:val="20"/>
          <w:lang w:val="pt-BR"/>
        </w:rPr>
      </w:pPr>
    </w:p>
    <w:p w14:paraId="4D8B4388" w14:textId="77777777" w:rsidR="00391DE7" w:rsidRDefault="00391DE7" w:rsidP="00F02279">
      <w:pPr>
        <w:ind w:firstLine="567"/>
        <w:jc w:val="right"/>
        <w:rPr>
          <w:rFonts w:ascii="GHEA Grapalat" w:hAnsi="GHEA Grapalat" w:cs="Sylfaen"/>
          <w:i/>
          <w:sz w:val="20"/>
          <w:szCs w:val="20"/>
          <w:lang w:val="pt-BR"/>
        </w:rPr>
      </w:pPr>
    </w:p>
    <w:p w14:paraId="177DDCA5" w14:textId="77777777" w:rsidR="00391DE7" w:rsidRDefault="00391DE7" w:rsidP="00F02279">
      <w:pPr>
        <w:ind w:firstLine="567"/>
        <w:jc w:val="right"/>
        <w:rPr>
          <w:rFonts w:ascii="GHEA Grapalat" w:hAnsi="GHEA Grapalat" w:cs="Sylfaen"/>
          <w:i/>
          <w:sz w:val="20"/>
          <w:szCs w:val="20"/>
          <w:lang w:val="pt-BR"/>
        </w:rPr>
      </w:pPr>
    </w:p>
    <w:p w14:paraId="098E139D" w14:textId="77777777" w:rsidR="00391DE7" w:rsidRDefault="00391DE7" w:rsidP="00F02279">
      <w:pPr>
        <w:ind w:firstLine="567"/>
        <w:jc w:val="right"/>
        <w:rPr>
          <w:rFonts w:ascii="GHEA Grapalat" w:hAnsi="GHEA Grapalat" w:cs="Sylfaen"/>
          <w:i/>
          <w:sz w:val="20"/>
          <w:szCs w:val="20"/>
          <w:lang w:val="pt-BR"/>
        </w:rPr>
      </w:pPr>
    </w:p>
    <w:p w14:paraId="683D3E7C" w14:textId="77777777" w:rsidR="00391DE7" w:rsidRDefault="00391DE7" w:rsidP="00F02279">
      <w:pPr>
        <w:ind w:firstLine="567"/>
        <w:jc w:val="right"/>
        <w:rPr>
          <w:rFonts w:ascii="GHEA Grapalat" w:hAnsi="GHEA Grapalat" w:cs="Sylfaen"/>
          <w:i/>
          <w:sz w:val="20"/>
          <w:szCs w:val="20"/>
          <w:lang w:val="pt-BR"/>
        </w:rPr>
      </w:pPr>
    </w:p>
    <w:p w14:paraId="1D252D39" w14:textId="02F3A7E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07BAFE63" w:rsidR="00BD61CE" w:rsidRPr="0093002B" w:rsidRDefault="007E2C3A"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ՏԿԵՆ-ՀԲՄԱՇՁԲ-2026/62Շ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1FD26B88" w14:textId="2D6F5299" w:rsidR="0090462E" w:rsidRDefault="00391DE7" w:rsidP="0090462E">
      <w:pPr>
        <w:ind w:left="142"/>
        <w:jc w:val="center"/>
        <w:rPr>
          <w:rFonts w:ascii="GHEA Grapalat" w:hAnsi="GHEA Grapalat"/>
          <w:b/>
          <w:sz w:val="22"/>
          <w:szCs w:val="22"/>
          <w:lang w:val="hy-AM"/>
        </w:rPr>
      </w:pPr>
      <w:r w:rsidRPr="00391DE7">
        <w:rPr>
          <w:rFonts w:ascii="GHEA Grapalat" w:hAnsi="GHEA Grapalat"/>
          <w:b/>
          <w:sz w:val="22"/>
          <w:szCs w:val="22"/>
          <w:lang w:val="hy-AM"/>
        </w:rPr>
        <w:t>Մ-9,/Մ-2/ (Նորավանի խաչմերուկ)-Գորիս-Տեղ-Կոռնիձոր-ՀՀ սահման միջպետական նշանակության ավտոճանապարհի կմ0+000-կմ15+500 հատվածի</w:t>
      </w:r>
      <w:r>
        <w:rPr>
          <w:rFonts w:ascii="GHEA Grapalat" w:hAnsi="GHEA Grapalat"/>
          <w:b/>
          <w:sz w:val="22"/>
          <w:szCs w:val="22"/>
          <w:lang w:val="hy-AM"/>
        </w:rPr>
        <w:t xml:space="preserve"> </w:t>
      </w:r>
      <w:r w:rsidR="00310BA5" w:rsidRPr="00310BA5">
        <w:rPr>
          <w:rFonts w:ascii="GHEA Grapalat" w:hAnsi="GHEA Grapalat"/>
          <w:b/>
          <w:sz w:val="22"/>
          <w:szCs w:val="22"/>
          <w:lang w:val="hy-AM"/>
        </w:rPr>
        <w:t>միջին նորոգման աշխատանքներ</w:t>
      </w:r>
    </w:p>
    <w:p w14:paraId="7E51736B" w14:textId="77777777" w:rsidR="00310BA5" w:rsidRPr="009A3970" w:rsidRDefault="00310BA5" w:rsidP="0090462E">
      <w:pPr>
        <w:ind w:left="142"/>
        <w:jc w:val="center"/>
        <w:rPr>
          <w:rFonts w:ascii="GHEA Grapalat" w:hAnsi="GHEA Grapalat"/>
          <w:b/>
          <w:bCs/>
          <w:sz w:val="22"/>
          <w:szCs w:val="20"/>
          <w:highlight w:val="yellow"/>
          <w:lang w:val="hy-AM"/>
        </w:rPr>
      </w:pPr>
    </w:p>
    <w:tbl>
      <w:tblPr>
        <w:tblW w:w="10915" w:type="dxa"/>
        <w:tblInd w:w="108" w:type="dxa"/>
        <w:tblLayout w:type="fixed"/>
        <w:tblLook w:val="04A0" w:firstRow="1" w:lastRow="0" w:firstColumn="1" w:lastColumn="0" w:noHBand="0" w:noVBand="1"/>
      </w:tblPr>
      <w:tblGrid>
        <w:gridCol w:w="493"/>
        <w:gridCol w:w="3534"/>
        <w:gridCol w:w="2880"/>
        <w:gridCol w:w="4008"/>
      </w:tblGrid>
      <w:tr w:rsidR="00391DE7" w:rsidRPr="00AA65F1" w14:paraId="0D952E70" w14:textId="77777777" w:rsidTr="00391DE7">
        <w:trPr>
          <w:trHeight w:val="701"/>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583843" w14:textId="77777777" w:rsidR="00391DE7" w:rsidRPr="00AA65F1" w:rsidRDefault="00391DE7" w:rsidP="004E5215">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5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734FAA" w14:textId="77777777" w:rsidR="00391DE7" w:rsidRPr="00AA65F1" w:rsidRDefault="00391DE7" w:rsidP="004E5215">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6888" w:type="dxa"/>
            <w:gridSpan w:val="2"/>
            <w:tcBorders>
              <w:top w:val="single" w:sz="4" w:space="0" w:color="auto"/>
              <w:left w:val="nil"/>
              <w:bottom w:val="single" w:sz="4" w:space="0" w:color="auto"/>
              <w:right w:val="single" w:sz="4" w:space="0" w:color="000000"/>
            </w:tcBorders>
            <w:shd w:val="clear" w:color="auto" w:fill="auto"/>
            <w:vAlign w:val="center"/>
            <w:hideMark/>
          </w:tcPr>
          <w:p w14:paraId="78C3E0D4" w14:textId="77777777" w:rsidR="00391DE7" w:rsidRPr="00AA65F1" w:rsidRDefault="00391DE7" w:rsidP="004E5215">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391DE7" w:rsidRPr="00AA65F1" w14:paraId="523B3DF3" w14:textId="77777777" w:rsidTr="00391DE7">
        <w:trPr>
          <w:trHeight w:val="494"/>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F233742" w14:textId="77777777" w:rsidR="00391DE7" w:rsidRPr="00AA65F1" w:rsidRDefault="00391DE7" w:rsidP="004E5215">
            <w:pPr>
              <w:rPr>
                <w:rFonts w:ascii="GHEA Grapalat" w:hAnsi="GHEA Grapalat"/>
                <w:b/>
                <w:bCs/>
                <w:color w:val="000000"/>
                <w:sz w:val="20"/>
                <w:szCs w:val="20"/>
                <w:lang w:val="es-ES"/>
              </w:rPr>
            </w:pPr>
          </w:p>
        </w:tc>
        <w:tc>
          <w:tcPr>
            <w:tcW w:w="3534" w:type="dxa"/>
            <w:vMerge/>
            <w:tcBorders>
              <w:top w:val="single" w:sz="4" w:space="0" w:color="auto"/>
              <w:left w:val="single" w:sz="4" w:space="0" w:color="auto"/>
              <w:bottom w:val="single" w:sz="4" w:space="0" w:color="000000"/>
              <w:right w:val="single" w:sz="4" w:space="0" w:color="auto"/>
            </w:tcBorders>
            <w:vAlign w:val="center"/>
            <w:hideMark/>
          </w:tcPr>
          <w:p w14:paraId="750BBE22" w14:textId="77777777" w:rsidR="00391DE7" w:rsidRPr="00AA65F1" w:rsidRDefault="00391DE7" w:rsidP="004E5215">
            <w:pPr>
              <w:rPr>
                <w:rFonts w:ascii="GHEA Grapalat" w:hAnsi="GHEA Grapalat"/>
                <w:b/>
                <w:bCs/>
                <w:color w:val="000000"/>
                <w:sz w:val="20"/>
                <w:szCs w:val="20"/>
                <w:lang w:val="es-ES"/>
              </w:rPr>
            </w:pPr>
          </w:p>
        </w:tc>
        <w:tc>
          <w:tcPr>
            <w:tcW w:w="2880" w:type="dxa"/>
            <w:tcBorders>
              <w:top w:val="nil"/>
              <w:left w:val="nil"/>
              <w:bottom w:val="single" w:sz="4" w:space="0" w:color="auto"/>
              <w:right w:val="single" w:sz="4" w:space="0" w:color="auto"/>
            </w:tcBorders>
            <w:shd w:val="clear" w:color="auto" w:fill="auto"/>
            <w:vAlign w:val="center"/>
            <w:hideMark/>
          </w:tcPr>
          <w:p w14:paraId="5E8A126A" w14:textId="77777777" w:rsidR="00391DE7" w:rsidRPr="00AA65F1" w:rsidRDefault="00391DE7" w:rsidP="004E5215">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4008" w:type="dxa"/>
            <w:tcBorders>
              <w:top w:val="nil"/>
              <w:left w:val="nil"/>
              <w:bottom w:val="single" w:sz="4" w:space="0" w:color="auto"/>
              <w:right w:val="single" w:sz="4" w:space="0" w:color="auto"/>
            </w:tcBorders>
            <w:shd w:val="clear" w:color="auto" w:fill="auto"/>
            <w:vAlign w:val="center"/>
            <w:hideMark/>
          </w:tcPr>
          <w:p w14:paraId="71F15448" w14:textId="77777777" w:rsidR="00391DE7" w:rsidRPr="00AA65F1" w:rsidRDefault="00391DE7" w:rsidP="004E5215">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391DE7" w:rsidRPr="00AC2FE4" w14:paraId="199310CC" w14:textId="77777777" w:rsidTr="00391DE7">
        <w:trPr>
          <w:trHeight w:val="1430"/>
        </w:trPr>
        <w:tc>
          <w:tcPr>
            <w:tcW w:w="493" w:type="dxa"/>
            <w:tcBorders>
              <w:top w:val="nil"/>
              <w:left w:val="single" w:sz="4" w:space="0" w:color="auto"/>
              <w:bottom w:val="single" w:sz="4" w:space="0" w:color="auto"/>
              <w:right w:val="single" w:sz="4" w:space="0" w:color="auto"/>
            </w:tcBorders>
            <w:shd w:val="clear" w:color="auto" w:fill="auto"/>
            <w:vAlign w:val="center"/>
          </w:tcPr>
          <w:p w14:paraId="45C46D6B" w14:textId="77777777" w:rsidR="00391DE7" w:rsidRPr="00AA65F1" w:rsidRDefault="00391DE7" w:rsidP="004E5215">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534" w:type="dxa"/>
            <w:tcBorders>
              <w:top w:val="nil"/>
              <w:left w:val="nil"/>
              <w:bottom w:val="single" w:sz="4" w:space="0" w:color="auto"/>
              <w:right w:val="single" w:sz="4" w:space="0" w:color="auto"/>
            </w:tcBorders>
            <w:shd w:val="clear" w:color="auto" w:fill="auto"/>
            <w:vAlign w:val="center"/>
          </w:tcPr>
          <w:p w14:paraId="1BA6690E" w14:textId="77777777" w:rsidR="00391DE7" w:rsidRPr="00AA65F1" w:rsidRDefault="00391DE7" w:rsidP="004E5215">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2880" w:type="dxa"/>
            <w:tcBorders>
              <w:top w:val="nil"/>
              <w:left w:val="nil"/>
              <w:bottom w:val="single" w:sz="4" w:space="0" w:color="auto"/>
              <w:right w:val="single" w:sz="4" w:space="0" w:color="auto"/>
            </w:tcBorders>
            <w:shd w:val="clear" w:color="auto" w:fill="auto"/>
            <w:vAlign w:val="center"/>
          </w:tcPr>
          <w:p w14:paraId="5A1906FD" w14:textId="77777777" w:rsidR="00391DE7" w:rsidRPr="00AA65F1" w:rsidRDefault="00391DE7" w:rsidP="004E521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0D2E0E00" w14:textId="77777777" w:rsidR="00391DE7" w:rsidRPr="00AA65F1" w:rsidRDefault="00391DE7" w:rsidP="004E5215">
            <w:pPr>
              <w:jc w:val="center"/>
              <w:rPr>
                <w:rFonts w:ascii="GHEA Grapalat" w:hAnsi="GHEA Grapalat" w:cs="Sylfaen"/>
                <w:bCs/>
                <w:sz w:val="20"/>
                <w:szCs w:val="20"/>
              </w:rPr>
            </w:pPr>
          </w:p>
        </w:tc>
        <w:tc>
          <w:tcPr>
            <w:tcW w:w="4008" w:type="dxa"/>
            <w:tcBorders>
              <w:top w:val="nil"/>
              <w:left w:val="nil"/>
              <w:bottom w:val="single" w:sz="4" w:space="0" w:color="auto"/>
              <w:right w:val="single" w:sz="4" w:space="0" w:color="auto"/>
            </w:tcBorders>
            <w:shd w:val="clear" w:color="auto" w:fill="auto"/>
            <w:vAlign w:val="center"/>
          </w:tcPr>
          <w:p w14:paraId="3ADBD3AB" w14:textId="38904001" w:rsidR="00391DE7" w:rsidRPr="00AA65F1" w:rsidRDefault="00391DE7" w:rsidP="004E521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391DE7">
              <w:rPr>
                <w:rFonts w:ascii="GHEA Grapalat" w:hAnsi="GHEA Grapalat" w:cs="Sylfaen"/>
                <w:bCs/>
                <w:sz w:val="20"/>
                <w:szCs w:val="20"/>
              </w:rPr>
              <w:t>համաձայնագրի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ուժի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մեջ</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մտնելուց</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հետո</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w:t>
            </w:r>
            <w:r>
              <w:rPr>
                <w:rFonts w:ascii="GHEA Grapalat" w:hAnsi="GHEA Grapalat" w:cs="Sylfaen"/>
                <w:bCs/>
                <w:sz w:val="20"/>
                <w:szCs w:val="20"/>
                <w:lang w:val="en-GB"/>
              </w:rPr>
              <w:t>2</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
          <w:p w14:paraId="1E540D68" w14:textId="77777777" w:rsidR="00391DE7" w:rsidRPr="00AA65F1" w:rsidRDefault="00391DE7" w:rsidP="004E5215">
            <w:pPr>
              <w:jc w:val="center"/>
              <w:rPr>
                <w:rFonts w:ascii="GHEA Grapalat" w:hAnsi="GHEA Grapalat" w:cs="Sylfaen"/>
                <w:bCs/>
                <w:sz w:val="20"/>
                <w:szCs w:val="20"/>
              </w:rPr>
            </w:pPr>
          </w:p>
        </w:tc>
      </w:tr>
      <w:tr w:rsidR="00391DE7" w:rsidRPr="00AC2FE4" w14:paraId="6C2B664E" w14:textId="77777777" w:rsidTr="00391DE7">
        <w:trPr>
          <w:trHeight w:val="143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9F8168F" w14:textId="77777777" w:rsidR="00391DE7" w:rsidRPr="00AA65F1" w:rsidRDefault="00391DE7" w:rsidP="004E5215">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534" w:type="dxa"/>
            <w:tcBorders>
              <w:top w:val="single" w:sz="4" w:space="0" w:color="auto"/>
              <w:left w:val="single" w:sz="4" w:space="0" w:color="auto"/>
              <w:bottom w:val="single" w:sz="4" w:space="0" w:color="auto"/>
              <w:right w:val="single" w:sz="4" w:space="0" w:color="auto"/>
            </w:tcBorders>
            <w:shd w:val="clear" w:color="auto" w:fill="auto"/>
            <w:vAlign w:val="center"/>
          </w:tcPr>
          <w:p w14:paraId="7D864B7B" w14:textId="77777777" w:rsidR="00391DE7" w:rsidRPr="00AA65F1" w:rsidRDefault="00391DE7" w:rsidP="004E5215">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40A9E3A" w14:textId="77777777" w:rsidR="00391DE7" w:rsidRPr="00AA65F1" w:rsidRDefault="00391DE7" w:rsidP="004E521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4664EA51" w14:textId="77777777" w:rsidR="00391DE7" w:rsidRPr="00AA65F1" w:rsidRDefault="00391DE7" w:rsidP="004E5215">
            <w:pPr>
              <w:jc w:val="center"/>
              <w:rPr>
                <w:rFonts w:ascii="GHEA Grapalat" w:hAnsi="GHEA Grapalat" w:cs="Sylfaen"/>
                <w:bCs/>
                <w:sz w:val="20"/>
                <w:szCs w:val="20"/>
              </w:rPr>
            </w:pPr>
          </w:p>
        </w:tc>
        <w:tc>
          <w:tcPr>
            <w:tcW w:w="4008" w:type="dxa"/>
            <w:tcBorders>
              <w:top w:val="single" w:sz="4" w:space="0" w:color="auto"/>
              <w:left w:val="single" w:sz="4" w:space="0" w:color="auto"/>
              <w:bottom w:val="single" w:sz="4" w:space="0" w:color="auto"/>
              <w:right w:val="single" w:sz="4" w:space="0" w:color="auto"/>
            </w:tcBorders>
            <w:shd w:val="clear" w:color="auto" w:fill="auto"/>
            <w:vAlign w:val="center"/>
          </w:tcPr>
          <w:p w14:paraId="03945271" w14:textId="10D3E0A3" w:rsidR="00391DE7" w:rsidRPr="00AA65F1" w:rsidRDefault="00391DE7" w:rsidP="00391DE7">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391DE7">
              <w:rPr>
                <w:rFonts w:ascii="GHEA Grapalat" w:hAnsi="GHEA Grapalat" w:cs="Sylfaen"/>
                <w:bCs/>
                <w:sz w:val="20"/>
                <w:szCs w:val="20"/>
              </w:rPr>
              <w:t>համաձայնագրի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ուժի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մեջ</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մտնելուց</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հետո</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w:t>
            </w:r>
            <w:r>
              <w:rPr>
                <w:rFonts w:ascii="GHEA Grapalat" w:hAnsi="GHEA Grapalat" w:cs="Sylfaen"/>
                <w:bCs/>
                <w:sz w:val="20"/>
                <w:szCs w:val="20"/>
                <w:lang w:val="en-GB"/>
              </w:rPr>
              <w:t>2</w:t>
            </w:r>
            <w:r>
              <w:rPr>
                <w:rFonts w:ascii="GHEA Grapalat" w:hAnsi="GHEA Grapalat" w:cs="Sylfaen"/>
                <w:bCs/>
                <w:sz w:val="20"/>
                <w:szCs w:val="20"/>
                <w:lang w:val="hy-AM"/>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
        </w:tc>
      </w:tr>
      <w:tr w:rsidR="00391DE7" w:rsidRPr="00AC2FE4" w14:paraId="74CEEFD7" w14:textId="77777777" w:rsidTr="00391DE7">
        <w:trPr>
          <w:trHeight w:val="1391"/>
        </w:trPr>
        <w:tc>
          <w:tcPr>
            <w:tcW w:w="493" w:type="dxa"/>
            <w:tcBorders>
              <w:top w:val="nil"/>
              <w:left w:val="single" w:sz="4" w:space="0" w:color="auto"/>
              <w:bottom w:val="single" w:sz="4" w:space="0" w:color="auto"/>
              <w:right w:val="single" w:sz="4" w:space="0" w:color="auto"/>
            </w:tcBorders>
            <w:shd w:val="clear" w:color="auto" w:fill="auto"/>
            <w:vAlign w:val="center"/>
          </w:tcPr>
          <w:p w14:paraId="5800B373" w14:textId="77777777" w:rsidR="00391DE7" w:rsidRPr="00AA65F1" w:rsidRDefault="00391DE7" w:rsidP="004E5215">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534" w:type="dxa"/>
            <w:tcBorders>
              <w:top w:val="nil"/>
              <w:left w:val="nil"/>
              <w:bottom w:val="single" w:sz="4" w:space="0" w:color="auto"/>
              <w:right w:val="single" w:sz="4" w:space="0" w:color="auto"/>
            </w:tcBorders>
            <w:shd w:val="clear" w:color="auto" w:fill="auto"/>
            <w:vAlign w:val="center"/>
          </w:tcPr>
          <w:p w14:paraId="2DF11905" w14:textId="77777777" w:rsidR="00391DE7" w:rsidRPr="00AA65F1" w:rsidRDefault="00391DE7" w:rsidP="004E5215">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2880" w:type="dxa"/>
            <w:tcBorders>
              <w:top w:val="nil"/>
              <w:left w:val="nil"/>
              <w:bottom w:val="single" w:sz="4" w:space="0" w:color="auto"/>
              <w:right w:val="single" w:sz="4" w:space="0" w:color="auto"/>
            </w:tcBorders>
            <w:shd w:val="clear" w:color="auto" w:fill="auto"/>
            <w:vAlign w:val="center"/>
          </w:tcPr>
          <w:p w14:paraId="1559B148" w14:textId="77777777" w:rsidR="00391DE7" w:rsidRPr="00AA65F1" w:rsidRDefault="00391DE7" w:rsidP="004E521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2CF2D02E" w14:textId="77777777" w:rsidR="00391DE7" w:rsidRPr="00AA65F1" w:rsidRDefault="00391DE7" w:rsidP="004E5215">
            <w:pPr>
              <w:jc w:val="center"/>
              <w:rPr>
                <w:rFonts w:ascii="GHEA Grapalat" w:hAnsi="GHEA Grapalat" w:cs="Sylfaen"/>
                <w:bCs/>
                <w:sz w:val="20"/>
                <w:szCs w:val="20"/>
              </w:rPr>
            </w:pPr>
          </w:p>
        </w:tc>
        <w:tc>
          <w:tcPr>
            <w:tcW w:w="4008" w:type="dxa"/>
            <w:tcBorders>
              <w:top w:val="nil"/>
              <w:left w:val="nil"/>
              <w:bottom w:val="single" w:sz="4" w:space="0" w:color="auto"/>
              <w:right w:val="single" w:sz="4" w:space="0" w:color="auto"/>
            </w:tcBorders>
            <w:shd w:val="clear" w:color="auto" w:fill="auto"/>
            <w:vAlign w:val="center"/>
          </w:tcPr>
          <w:p w14:paraId="7A2930F3" w14:textId="0162CEC1" w:rsidR="00391DE7" w:rsidRPr="00AA65F1" w:rsidRDefault="00391DE7" w:rsidP="004E521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391DE7">
              <w:rPr>
                <w:rFonts w:ascii="GHEA Grapalat" w:hAnsi="GHEA Grapalat" w:cs="Sylfaen"/>
                <w:bCs/>
                <w:sz w:val="20"/>
                <w:szCs w:val="20"/>
              </w:rPr>
              <w:t>համաձայնագրի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ուժի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մեջ</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մտնելուց</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հետո</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w:t>
            </w:r>
            <w:r>
              <w:rPr>
                <w:rFonts w:ascii="GHEA Grapalat" w:hAnsi="GHEA Grapalat" w:cs="Sylfaen"/>
                <w:bCs/>
                <w:sz w:val="20"/>
                <w:szCs w:val="20"/>
                <w:lang w:val="en-GB"/>
              </w:rPr>
              <w:t>2</w:t>
            </w:r>
            <w:r>
              <w:rPr>
                <w:rFonts w:ascii="GHEA Grapalat" w:hAnsi="GHEA Grapalat" w:cs="Sylfaen"/>
                <w:bCs/>
                <w:sz w:val="20"/>
                <w:szCs w:val="20"/>
                <w:lang w:val="hy-AM"/>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
          <w:p w14:paraId="1947DBFB" w14:textId="77777777" w:rsidR="00391DE7" w:rsidRPr="00AA65F1" w:rsidRDefault="00391DE7" w:rsidP="004E5215">
            <w:pPr>
              <w:jc w:val="center"/>
              <w:rPr>
                <w:rFonts w:ascii="GHEA Grapalat" w:hAnsi="GHEA Grapalat" w:cs="Sylfaen"/>
                <w:bCs/>
                <w:sz w:val="20"/>
                <w:szCs w:val="20"/>
              </w:rPr>
            </w:pPr>
          </w:p>
        </w:tc>
      </w:tr>
      <w:tr w:rsidR="00391DE7" w:rsidRPr="00AA65F1" w14:paraId="4F18724E" w14:textId="77777777" w:rsidTr="00391DE7">
        <w:trPr>
          <w:trHeight w:val="1387"/>
        </w:trPr>
        <w:tc>
          <w:tcPr>
            <w:tcW w:w="40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0C22" w14:textId="77777777" w:rsidR="00391DE7" w:rsidRPr="00AA65F1" w:rsidRDefault="00391DE7" w:rsidP="004E5215">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EE24618" w14:textId="77777777" w:rsidR="00391DE7" w:rsidRPr="00AA65F1" w:rsidRDefault="00391DE7" w:rsidP="004E5215">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4008" w:type="dxa"/>
            <w:tcBorders>
              <w:top w:val="single" w:sz="4" w:space="0" w:color="auto"/>
              <w:left w:val="nil"/>
              <w:bottom w:val="single" w:sz="4" w:space="0" w:color="auto"/>
              <w:right w:val="single" w:sz="4" w:space="0" w:color="auto"/>
            </w:tcBorders>
            <w:shd w:val="clear" w:color="auto" w:fill="auto"/>
            <w:vAlign w:val="center"/>
          </w:tcPr>
          <w:p w14:paraId="49A80D71" w14:textId="63A30E27" w:rsidR="00391DE7" w:rsidRPr="00AA65F1" w:rsidRDefault="00391DE7" w:rsidP="00391DE7">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w:t>
            </w:r>
            <w:r w:rsidRPr="00391DE7">
              <w:rPr>
                <w:rFonts w:ascii="GHEA Grapalat" w:hAnsi="GHEA Grapalat" w:cs="Sylfaen"/>
                <w:b/>
                <w:bCs/>
                <w:sz w:val="20"/>
                <w:szCs w:val="20"/>
                <w:lang w:val="hy-AM"/>
              </w:rPr>
              <w:t xml:space="preserve">համաձայնագրի ուժի մեջ մտնելուց հետո </w:t>
            </w:r>
            <w:r>
              <w:rPr>
                <w:rFonts w:ascii="GHEA Grapalat" w:hAnsi="GHEA Grapalat" w:cs="Sylfaen"/>
                <w:b/>
                <w:bCs/>
                <w:sz w:val="20"/>
                <w:szCs w:val="20"/>
                <w:lang w:val="hy-AM"/>
              </w:rPr>
              <w:t>1</w:t>
            </w:r>
            <w:r w:rsidRPr="00F70476">
              <w:rPr>
                <w:rFonts w:ascii="GHEA Grapalat" w:hAnsi="GHEA Grapalat" w:cs="Sylfaen"/>
                <w:b/>
                <w:bCs/>
                <w:sz w:val="20"/>
                <w:szCs w:val="20"/>
              </w:rPr>
              <w:t>2</w:t>
            </w:r>
            <w:r w:rsidRPr="009D4CFE">
              <w:rPr>
                <w:rFonts w:ascii="GHEA Grapalat" w:hAnsi="GHEA Grapalat" w:cs="Sylfaen"/>
                <w:b/>
                <w:bCs/>
                <w:sz w:val="20"/>
                <w:szCs w:val="20"/>
              </w:rPr>
              <w:t>0</w:t>
            </w:r>
            <w:r w:rsidRPr="00AA65F1">
              <w:rPr>
                <w:rFonts w:ascii="GHEA Grapalat" w:hAnsi="GHEA Grapalat" w:cs="Sylfaen"/>
                <w:b/>
                <w:bCs/>
                <w:sz w:val="20"/>
                <w:szCs w:val="20"/>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w:t>
            </w:r>
          </w:p>
        </w:tc>
      </w:tr>
    </w:tbl>
    <w:p w14:paraId="39FF0AD4" w14:textId="0554F4C6" w:rsidR="007116B2" w:rsidRPr="007116B2" w:rsidRDefault="00CC061C" w:rsidP="007116B2">
      <w:pPr>
        <w:ind w:left="142"/>
        <w:jc w:val="right"/>
        <w:rPr>
          <w:rFonts w:ascii="GHEA Grapalat" w:hAnsi="GHEA Grapalat"/>
          <w:b/>
          <w:bCs/>
          <w:i/>
          <w:iCs/>
          <w:sz w:val="18"/>
          <w:szCs w:val="16"/>
          <w:lang w:val="hy-AM"/>
        </w:rPr>
      </w:pPr>
      <w:r>
        <w:rPr>
          <w:rFonts w:ascii="GHEA Grapalat" w:hAnsi="GHEA Grapalat"/>
          <w:b/>
          <w:bCs/>
          <w:i/>
          <w:iCs/>
          <w:sz w:val="18"/>
          <w:szCs w:val="16"/>
          <w:lang w:val="hy-AM"/>
        </w:rPr>
        <w:t xml:space="preserve"> </w:t>
      </w:r>
    </w:p>
    <w:p w14:paraId="20C8312E" w14:textId="77777777" w:rsidR="007979E3" w:rsidRPr="0093002B" w:rsidRDefault="007979E3" w:rsidP="007979E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F23DE73" w14:textId="77777777" w:rsidR="00000091" w:rsidRDefault="00000091" w:rsidP="00000091">
      <w:pPr>
        <w:ind w:left="142"/>
        <w:jc w:val="center"/>
        <w:rPr>
          <w:rFonts w:ascii="GHEA Grapalat" w:hAnsi="GHEA Grapalat"/>
          <w:b/>
          <w:bCs/>
          <w:sz w:val="22"/>
          <w:szCs w:val="20"/>
          <w:lang w:val="hy-AM"/>
        </w:rPr>
      </w:pPr>
    </w:p>
    <w:p w14:paraId="54EF995D" w14:textId="77777777" w:rsidR="00381B77" w:rsidRPr="006D238F" w:rsidRDefault="00381B77" w:rsidP="00000091">
      <w:pPr>
        <w:ind w:left="142"/>
        <w:jc w:val="center"/>
        <w:rPr>
          <w:rFonts w:ascii="GHEA Grapalat" w:hAnsi="GHEA Grapalat"/>
          <w:b/>
          <w:bCs/>
          <w:sz w:val="22"/>
          <w:szCs w:val="20"/>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461D6F36" w14:textId="77777777" w:rsidR="00BE243A" w:rsidRPr="00CC57C8" w:rsidRDefault="00BE243A" w:rsidP="00CC57C8">
      <w:pPr>
        <w:rPr>
          <w:rFonts w:ascii="GHEA Grapalat" w:hAnsi="GHEA Grapalat" w:cs="Sylfaen"/>
          <w:i/>
          <w:sz w:val="20"/>
          <w:szCs w:val="20"/>
          <w:lang w:val="hy-AM"/>
        </w:rPr>
      </w:pPr>
    </w:p>
    <w:p w14:paraId="51D9E36A" w14:textId="77777777" w:rsidR="00A517EB" w:rsidRDefault="00A517EB" w:rsidP="00F02279">
      <w:pPr>
        <w:ind w:firstLine="567"/>
        <w:jc w:val="right"/>
        <w:rPr>
          <w:rFonts w:ascii="GHEA Grapalat" w:hAnsi="GHEA Grapalat" w:cs="Sylfaen"/>
          <w:i/>
          <w:sz w:val="20"/>
          <w:szCs w:val="20"/>
          <w:lang w:val="pt-BR"/>
        </w:rPr>
      </w:pPr>
    </w:p>
    <w:p w14:paraId="21AF6E6A" w14:textId="5AAA49B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2B75B79B" w:rsidR="00BD61CE" w:rsidRPr="0093002B" w:rsidRDefault="007E2C3A"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ՏԿԵՆ-ՀԲՄԱՇՁԲ-2026/62Շ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52"/>
        <w:gridCol w:w="157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90462E">
        <w:trPr>
          <w:trHeight w:val="242"/>
        </w:trPr>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E2C3A" w14:paraId="4D9834E0" w14:textId="77777777" w:rsidTr="0090462E">
        <w:trPr>
          <w:trHeight w:val="1727"/>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0462E">
        <w:trPr>
          <w:trHeight w:val="155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3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90462E">
        <w:trPr>
          <w:trHeight w:val="1553"/>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430" w:type="dxa"/>
            <w:vAlign w:val="center"/>
          </w:tcPr>
          <w:p w14:paraId="1C67AAE1" w14:textId="399D86A8" w:rsidR="00BD61CE" w:rsidRPr="0093002B" w:rsidRDefault="0090462E" w:rsidP="00BD61CE">
            <w:pPr>
              <w:jc w:val="center"/>
              <w:rPr>
                <w:rFonts w:ascii="GHEA Grapalat" w:hAnsi="GHEA Grapalat"/>
                <w:sz w:val="20"/>
                <w:lang w:val="es-ES"/>
              </w:rPr>
            </w:pPr>
            <w:r>
              <w:rPr>
                <w:rFonts w:ascii="GHEA Grapalat" w:hAnsi="GHEA Grapalat"/>
                <w:sz w:val="20"/>
                <w:lang w:val="hy-AM"/>
              </w:rPr>
              <w:t>4</w:t>
            </w:r>
            <w:r w:rsidR="00ED0B84">
              <w:rPr>
                <w:rFonts w:ascii="GHEA Grapalat" w:hAnsi="GHEA Grapalat"/>
                <w:sz w:val="20"/>
                <w:lang w:val="hy-AM"/>
              </w:rPr>
              <w:t>5231177</w:t>
            </w:r>
            <w:r>
              <w:rPr>
                <w:rFonts w:ascii="GHEA Grapalat" w:hAnsi="GHEA Grapalat"/>
                <w:sz w:val="20"/>
                <w:lang w:val="hy-AM"/>
              </w:rPr>
              <w:t>/5</w:t>
            </w:r>
            <w:r w:rsidR="00ED0B84">
              <w:rPr>
                <w:rFonts w:ascii="GHEA Grapalat" w:hAnsi="GHEA Grapalat"/>
                <w:sz w:val="20"/>
                <w:lang w:val="hy-AM"/>
              </w:rPr>
              <w:t>8</w:t>
            </w:r>
            <w:r w:rsidR="00A517EB">
              <w:rPr>
                <w:rFonts w:ascii="GHEA Grapalat" w:hAnsi="GHEA Grapalat"/>
                <w:sz w:val="20"/>
                <w:lang w:val="hy-AM"/>
              </w:rPr>
              <w:t>6</w:t>
            </w:r>
          </w:p>
        </w:tc>
        <w:tc>
          <w:tcPr>
            <w:tcW w:w="1757" w:type="dxa"/>
            <w:vAlign w:val="center"/>
          </w:tcPr>
          <w:p w14:paraId="5013348E" w14:textId="714A2840" w:rsidR="00BD61CE" w:rsidRPr="00E26FA4" w:rsidRDefault="00A517EB" w:rsidP="00BD61CE">
            <w:pPr>
              <w:jc w:val="center"/>
              <w:rPr>
                <w:rFonts w:ascii="GHEA Grapalat" w:hAnsi="GHEA Grapalat"/>
                <w:sz w:val="14"/>
                <w:szCs w:val="18"/>
                <w:lang w:val="es-ES"/>
              </w:rPr>
            </w:pPr>
            <w:r w:rsidRPr="00A517EB">
              <w:rPr>
                <w:rFonts w:ascii="GHEA Grapalat" w:hAnsi="GHEA Grapalat"/>
                <w:bCs/>
                <w:sz w:val="14"/>
                <w:szCs w:val="18"/>
              </w:rPr>
              <w:t>Մ</w:t>
            </w:r>
            <w:r w:rsidRPr="00A517EB">
              <w:rPr>
                <w:rFonts w:ascii="GHEA Grapalat" w:hAnsi="GHEA Grapalat"/>
                <w:bCs/>
                <w:sz w:val="14"/>
                <w:szCs w:val="18"/>
                <w:lang w:val="es-ES"/>
              </w:rPr>
              <w:t>-9,/</w:t>
            </w:r>
            <w:r w:rsidRPr="00A517EB">
              <w:rPr>
                <w:rFonts w:ascii="GHEA Grapalat" w:hAnsi="GHEA Grapalat"/>
                <w:bCs/>
                <w:sz w:val="14"/>
                <w:szCs w:val="18"/>
              </w:rPr>
              <w:t>Մ</w:t>
            </w:r>
            <w:r w:rsidRPr="00A517EB">
              <w:rPr>
                <w:rFonts w:ascii="GHEA Grapalat" w:hAnsi="GHEA Grapalat"/>
                <w:bCs/>
                <w:sz w:val="14"/>
                <w:szCs w:val="18"/>
                <w:lang w:val="es-ES"/>
              </w:rPr>
              <w:t>-2/ (</w:t>
            </w:r>
            <w:proofErr w:type="spellStart"/>
            <w:r w:rsidRPr="00A517EB">
              <w:rPr>
                <w:rFonts w:ascii="GHEA Grapalat" w:hAnsi="GHEA Grapalat"/>
                <w:bCs/>
                <w:sz w:val="14"/>
                <w:szCs w:val="18"/>
              </w:rPr>
              <w:t>Նորավանի</w:t>
            </w:r>
            <w:proofErr w:type="spellEnd"/>
            <w:r w:rsidRPr="00A517EB">
              <w:rPr>
                <w:rFonts w:ascii="GHEA Grapalat" w:hAnsi="GHEA Grapalat"/>
                <w:bCs/>
                <w:sz w:val="14"/>
                <w:szCs w:val="18"/>
                <w:lang w:val="es-ES"/>
              </w:rPr>
              <w:t xml:space="preserve"> </w:t>
            </w:r>
            <w:proofErr w:type="spellStart"/>
            <w:r w:rsidRPr="00A517EB">
              <w:rPr>
                <w:rFonts w:ascii="GHEA Grapalat" w:hAnsi="GHEA Grapalat"/>
                <w:bCs/>
                <w:sz w:val="14"/>
                <w:szCs w:val="18"/>
              </w:rPr>
              <w:t>խաչմերուկ</w:t>
            </w:r>
            <w:proofErr w:type="spellEnd"/>
            <w:r w:rsidRPr="00A517EB">
              <w:rPr>
                <w:rFonts w:ascii="GHEA Grapalat" w:hAnsi="GHEA Grapalat"/>
                <w:bCs/>
                <w:sz w:val="14"/>
                <w:szCs w:val="18"/>
                <w:lang w:val="es-ES"/>
              </w:rPr>
              <w:t>)-</w:t>
            </w:r>
            <w:proofErr w:type="spellStart"/>
            <w:r w:rsidRPr="00A517EB">
              <w:rPr>
                <w:rFonts w:ascii="GHEA Grapalat" w:hAnsi="GHEA Grapalat"/>
                <w:bCs/>
                <w:sz w:val="14"/>
                <w:szCs w:val="18"/>
              </w:rPr>
              <w:t>Գորիս</w:t>
            </w:r>
            <w:proofErr w:type="spellEnd"/>
            <w:r w:rsidRPr="00A517EB">
              <w:rPr>
                <w:rFonts w:ascii="GHEA Grapalat" w:hAnsi="GHEA Grapalat"/>
                <w:bCs/>
                <w:sz w:val="14"/>
                <w:szCs w:val="18"/>
                <w:lang w:val="es-ES"/>
              </w:rPr>
              <w:t>-</w:t>
            </w:r>
            <w:proofErr w:type="spellStart"/>
            <w:r w:rsidRPr="00A517EB">
              <w:rPr>
                <w:rFonts w:ascii="GHEA Grapalat" w:hAnsi="GHEA Grapalat"/>
                <w:bCs/>
                <w:sz w:val="14"/>
                <w:szCs w:val="18"/>
              </w:rPr>
              <w:t>Տեղ</w:t>
            </w:r>
            <w:proofErr w:type="spellEnd"/>
            <w:r w:rsidRPr="00A517EB">
              <w:rPr>
                <w:rFonts w:ascii="GHEA Grapalat" w:hAnsi="GHEA Grapalat"/>
                <w:bCs/>
                <w:sz w:val="14"/>
                <w:szCs w:val="18"/>
                <w:lang w:val="es-ES"/>
              </w:rPr>
              <w:t>-</w:t>
            </w:r>
            <w:proofErr w:type="spellStart"/>
            <w:r w:rsidRPr="00A517EB">
              <w:rPr>
                <w:rFonts w:ascii="GHEA Grapalat" w:hAnsi="GHEA Grapalat"/>
                <w:bCs/>
                <w:sz w:val="14"/>
                <w:szCs w:val="18"/>
              </w:rPr>
              <w:t>Կոռնիձոր</w:t>
            </w:r>
            <w:proofErr w:type="spellEnd"/>
            <w:r w:rsidRPr="00A517EB">
              <w:rPr>
                <w:rFonts w:ascii="GHEA Grapalat" w:hAnsi="GHEA Grapalat"/>
                <w:bCs/>
                <w:sz w:val="14"/>
                <w:szCs w:val="18"/>
                <w:lang w:val="es-ES"/>
              </w:rPr>
              <w:t>-</w:t>
            </w:r>
            <w:r w:rsidRPr="00A517EB">
              <w:rPr>
                <w:rFonts w:ascii="GHEA Grapalat" w:hAnsi="GHEA Grapalat"/>
                <w:bCs/>
                <w:sz w:val="14"/>
                <w:szCs w:val="18"/>
              </w:rPr>
              <w:t>ՀՀ</w:t>
            </w:r>
            <w:r w:rsidRPr="00A517EB">
              <w:rPr>
                <w:rFonts w:ascii="GHEA Grapalat" w:hAnsi="GHEA Grapalat"/>
                <w:bCs/>
                <w:sz w:val="14"/>
                <w:szCs w:val="18"/>
                <w:lang w:val="es-ES"/>
              </w:rPr>
              <w:t xml:space="preserve"> </w:t>
            </w:r>
            <w:proofErr w:type="spellStart"/>
            <w:r w:rsidRPr="00A517EB">
              <w:rPr>
                <w:rFonts w:ascii="GHEA Grapalat" w:hAnsi="GHEA Grapalat"/>
                <w:bCs/>
                <w:sz w:val="14"/>
                <w:szCs w:val="18"/>
              </w:rPr>
              <w:t>սահման</w:t>
            </w:r>
            <w:proofErr w:type="spellEnd"/>
            <w:r w:rsidRPr="00A517EB">
              <w:rPr>
                <w:rFonts w:ascii="GHEA Grapalat" w:hAnsi="GHEA Grapalat"/>
                <w:bCs/>
                <w:sz w:val="14"/>
                <w:szCs w:val="18"/>
                <w:lang w:val="es-ES"/>
              </w:rPr>
              <w:t xml:space="preserve"> </w:t>
            </w:r>
            <w:proofErr w:type="spellStart"/>
            <w:r w:rsidRPr="00A517EB">
              <w:rPr>
                <w:rFonts w:ascii="GHEA Grapalat" w:hAnsi="GHEA Grapalat"/>
                <w:bCs/>
                <w:sz w:val="14"/>
                <w:szCs w:val="18"/>
              </w:rPr>
              <w:t>միջպետական</w:t>
            </w:r>
            <w:proofErr w:type="spellEnd"/>
            <w:r w:rsidRPr="00A517EB">
              <w:rPr>
                <w:rFonts w:ascii="GHEA Grapalat" w:hAnsi="GHEA Grapalat"/>
                <w:bCs/>
                <w:sz w:val="14"/>
                <w:szCs w:val="18"/>
                <w:lang w:val="es-ES"/>
              </w:rPr>
              <w:t xml:space="preserve"> </w:t>
            </w:r>
            <w:proofErr w:type="spellStart"/>
            <w:r w:rsidRPr="00A517EB">
              <w:rPr>
                <w:rFonts w:ascii="GHEA Grapalat" w:hAnsi="GHEA Grapalat"/>
                <w:bCs/>
                <w:sz w:val="14"/>
                <w:szCs w:val="18"/>
              </w:rPr>
              <w:t>նշանակության</w:t>
            </w:r>
            <w:proofErr w:type="spellEnd"/>
            <w:r w:rsidRPr="00A517EB">
              <w:rPr>
                <w:rFonts w:ascii="GHEA Grapalat" w:hAnsi="GHEA Grapalat"/>
                <w:bCs/>
                <w:sz w:val="14"/>
                <w:szCs w:val="18"/>
                <w:lang w:val="es-ES"/>
              </w:rPr>
              <w:t xml:space="preserve"> </w:t>
            </w:r>
            <w:proofErr w:type="spellStart"/>
            <w:r w:rsidRPr="00A517EB">
              <w:rPr>
                <w:rFonts w:ascii="GHEA Grapalat" w:hAnsi="GHEA Grapalat"/>
                <w:bCs/>
                <w:sz w:val="14"/>
                <w:szCs w:val="18"/>
              </w:rPr>
              <w:t>ավտոճանապարհի</w:t>
            </w:r>
            <w:proofErr w:type="spellEnd"/>
            <w:r w:rsidRPr="00A517EB">
              <w:rPr>
                <w:rFonts w:ascii="GHEA Grapalat" w:hAnsi="GHEA Grapalat"/>
                <w:bCs/>
                <w:sz w:val="14"/>
                <w:szCs w:val="18"/>
                <w:lang w:val="es-ES"/>
              </w:rPr>
              <w:t xml:space="preserve"> </w:t>
            </w:r>
            <w:proofErr w:type="spellStart"/>
            <w:r w:rsidRPr="00A517EB">
              <w:rPr>
                <w:rFonts w:ascii="GHEA Grapalat" w:hAnsi="GHEA Grapalat"/>
                <w:bCs/>
                <w:sz w:val="14"/>
                <w:szCs w:val="18"/>
              </w:rPr>
              <w:t>կմ</w:t>
            </w:r>
            <w:proofErr w:type="spellEnd"/>
            <w:r w:rsidRPr="00A517EB">
              <w:rPr>
                <w:rFonts w:ascii="GHEA Grapalat" w:hAnsi="GHEA Grapalat"/>
                <w:bCs/>
                <w:sz w:val="14"/>
                <w:szCs w:val="18"/>
                <w:lang w:val="es-ES"/>
              </w:rPr>
              <w:t>0+000-</w:t>
            </w:r>
            <w:proofErr w:type="spellStart"/>
            <w:r w:rsidRPr="00A517EB">
              <w:rPr>
                <w:rFonts w:ascii="GHEA Grapalat" w:hAnsi="GHEA Grapalat"/>
                <w:bCs/>
                <w:sz w:val="14"/>
                <w:szCs w:val="18"/>
              </w:rPr>
              <w:t>կմ</w:t>
            </w:r>
            <w:proofErr w:type="spellEnd"/>
            <w:r w:rsidRPr="00A517EB">
              <w:rPr>
                <w:rFonts w:ascii="GHEA Grapalat" w:hAnsi="GHEA Grapalat"/>
                <w:bCs/>
                <w:sz w:val="14"/>
                <w:szCs w:val="18"/>
                <w:lang w:val="es-ES"/>
              </w:rPr>
              <w:t xml:space="preserve">15+500 </w:t>
            </w:r>
            <w:proofErr w:type="spellStart"/>
            <w:r w:rsidRPr="00A517EB">
              <w:rPr>
                <w:rFonts w:ascii="GHEA Grapalat" w:hAnsi="GHEA Grapalat"/>
                <w:bCs/>
                <w:sz w:val="14"/>
                <w:szCs w:val="18"/>
              </w:rPr>
              <w:t>հատվածի</w:t>
            </w:r>
            <w:proofErr w:type="spellEnd"/>
            <w:r w:rsidRPr="00A517EB">
              <w:rPr>
                <w:rFonts w:ascii="GHEA Grapalat" w:hAnsi="GHEA Grapalat"/>
                <w:bCs/>
                <w:sz w:val="14"/>
                <w:szCs w:val="18"/>
                <w:lang w:val="es-ES"/>
              </w:rPr>
              <w:t xml:space="preserve"> </w:t>
            </w:r>
            <w:proofErr w:type="spellStart"/>
            <w:r w:rsidR="00ED0B84" w:rsidRPr="00ED0B84">
              <w:rPr>
                <w:rFonts w:ascii="GHEA Grapalat" w:hAnsi="GHEA Grapalat"/>
                <w:bCs/>
                <w:sz w:val="14"/>
                <w:szCs w:val="18"/>
              </w:rPr>
              <w:t>միջին</w:t>
            </w:r>
            <w:proofErr w:type="spellEnd"/>
            <w:r w:rsidR="00ED0B84" w:rsidRPr="00ED0B84">
              <w:rPr>
                <w:rFonts w:ascii="GHEA Grapalat" w:hAnsi="GHEA Grapalat"/>
                <w:bCs/>
                <w:sz w:val="14"/>
                <w:szCs w:val="18"/>
                <w:lang w:val="es-ES"/>
              </w:rPr>
              <w:t xml:space="preserve"> </w:t>
            </w:r>
            <w:proofErr w:type="spellStart"/>
            <w:r w:rsidR="00ED0B84" w:rsidRPr="00ED0B84">
              <w:rPr>
                <w:rFonts w:ascii="GHEA Grapalat" w:hAnsi="GHEA Grapalat"/>
                <w:bCs/>
                <w:sz w:val="14"/>
                <w:szCs w:val="18"/>
              </w:rPr>
              <w:t>նորոգման</w:t>
            </w:r>
            <w:proofErr w:type="spellEnd"/>
            <w:r w:rsidR="00ED0B84" w:rsidRPr="00ED0B84">
              <w:rPr>
                <w:rFonts w:ascii="GHEA Grapalat" w:hAnsi="GHEA Grapalat"/>
                <w:bCs/>
                <w:sz w:val="14"/>
                <w:szCs w:val="18"/>
                <w:lang w:val="es-ES"/>
              </w:rPr>
              <w:t xml:space="preserve"> </w:t>
            </w:r>
            <w:proofErr w:type="spellStart"/>
            <w:r w:rsidR="0090462E" w:rsidRPr="0090462E">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34"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5E242AB9" w:rsidR="00841040" w:rsidRPr="0093002B" w:rsidRDefault="007E2C3A"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ՏԿԵՆ-ՀԲՄԱՇՁԲ-2026/62Շ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2C3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743E256C" w:rsidR="00841040" w:rsidRPr="0093002B" w:rsidRDefault="007E2C3A"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ՏԿԵՆ-ՀԲՄԱՇՁԲ-2026/62Շ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092FCD10" w:rsidR="00841040" w:rsidRPr="0093002B" w:rsidRDefault="007E2C3A"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ՏԿԵՆ-ՀԲՄԱՇՁԲ-2026/62Շ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142A7" w14:textId="77777777" w:rsidR="00D76C17" w:rsidRDefault="00D76C17">
      <w:r>
        <w:separator/>
      </w:r>
    </w:p>
  </w:endnote>
  <w:endnote w:type="continuationSeparator" w:id="0">
    <w:p w14:paraId="3FF397E6" w14:textId="77777777" w:rsidR="00D76C17" w:rsidRDefault="00D7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B1B70" w14:textId="77777777" w:rsidR="00D76C17" w:rsidRDefault="00D76C17">
      <w:r>
        <w:separator/>
      </w:r>
    </w:p>
  </w:footnote>
  <w:footnote w:type="continuationSeparator" w:id="0">
    <w:p w14:paraId="62A06435" w14:textId="77777777" w:rsidR="00D76C17" w:rsidRDefault="00D76C17">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74A36D70" w14:textId="77777777" w:rsidR="003A4CDE" w:rsidRPr="00676515" w:rsidRDefault="003A4CDE" w:rsidP="003A4CDE">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CAA5275" w14:textId="77777777" w:rsidR="003A4CDE" w:rsidRPr="004B72E3" w:rsidRDefault="003A4CDE" w:rsidP="003A4CDE">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D2A1437" w14:textId="77777777" w:rsidR="003A4CDE" w:rsidRPr="004B72E3" w:rsidRDefault="003A4CDE" w:rsidP="003A4CD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56674A" w14:textId="77777777" w:rsidR="003A4CDE" w:rsidRPr="003D4668" w:rsidRDefault="003A4CDE" w:rsidP="003A4CD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769"/>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2F0C"/>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071"/>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2F47"/>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3A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42"/>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1F65"/>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602"/>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83E"/>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460"/>
    <w:rsid w:val="002A7293"/>
    <w:rsid w:val="002A7380"/>
    <w:rsid w:val="002A76C6"/>
    <w:rsid w:val="002A7A40"/>
    <w:rsid w:val="002B01B8"/>
    <w:rsid w:val="002B0631"/>
    <w:rsid w:val="002B0AEA"/>
    <w:rsid w:val="002B0B2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070C"/>
    <w:rsid w:val="002D155D"/>
    <w:rsid w:val="002D1AAA"/>
    <w:rsid w:val="002D20E8"/>
    <w:rsid w:val="002D22A7"/>
    <w:rsid w:val="002D236D"/>
    <w:rsid w:val="002D304E"/>
    <w:rsid w:val="002D3C61"/>
    <w:rsid w:val="002D4250"/>
    <w:rsid w:val="002D4575"/>
    <w:rsid w:val="002D4CF2"/>
    <w:rsid w:val="002D5CF0"/>
    <w:rsid w:val="002D5ECD"/>
    <w:rsid w:val="002D601F"/>
    <w:rsid w:val="002D7759"/>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57B3"/>
    <w:rsid w:val="002F6164"/>
    <w:rsid w:val="002F6FA0"/>
    <w:rsid w:val="002F6FD9"/>
    <w:rsid w:val="002F7A7E"/>
    <w:rsid w:val="002F7CE1"/>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BA5"/>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50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77"/>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34F"/>
    <w:rsid w:val="00387F66"/>
    <w:rsid w:val="00391DE7"/>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CDE"/>
    <w:rsid w:val="003A5049"/>
    <w:rsid w:val="003A5533"/>
    <w:rsid w:val="003A5600"/>
    <w:rsid w:val="003A57F0"/>
    <w:rsid w:val="003A62A4"/>
    <w:rsid w:val="003A645E"/>
    <w:rsid w:val="003A7049"/>
    <w:rsid w:val="003A7A32"/>
    <w:rsid w:val="003A7FC7"/>
    <w:rsid w:val="003B0939"/>
    <w:rsid w:val="003B0D6E"/>
    <w:rsid w:val="003B1F69"/>
    <w:rsid w:val="003B1FC0"/>
    <w:rsid w:val="003B307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65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E6"/>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3B3E"/>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C7862"/>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2D64"/>
    <w:rsid w:val="0051341E"/>
    <w:rsid w:val="00513A51"/>
    <w:rsid w:val="00513C9C"/>
    <w:rsid w:val="00514B2A"/>
    <w:rsid w:val="0051520A"/>
    <w:rsid w:val="005162B1"/>
    <w:rsid w:val="005167C7"/>
    <w:rsid w:val="00516DDC"/>
    <w:rsid w:val="005170F3"/>
    <w:rsid w:val="00520BDB"/>
    <w:rsid w:val="005215E3"/>
    <w:rsid w:val="005216EB"/>
    <w:rsid w:val="00521787"/>
    <w:rsid w:val="00521DD4"/>
    <w:rsid w:val="00522D87"/>
    <w:rsid w:val="005230A8"/>
    <w:rsid w:val="00523563"/>
    <w:rsid w:val="005236FD"/>
    <w:rsid w:val="0052457D"/>
    <w:rsid w:val="005245BB"/>
    <w:rsid w:val="00524982"/>
    <w:rsid w:val="00524995"/>
    <w:rsid w:val="00524DDF"/>
    <w:rsid w:val="00524EFA"/>
    <w:rsid w:val="005250B5"/>
    <w:rsid w:val="0052512B"/>
    <w:rsid w:val="0052546C"/>
    <w:rsid w:val="00525BD2"/>
    <w:rsid w:val="00526207"/>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754"/>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5"/>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EA6"/>
    <w:rsid w:val="00657F32"/>
    <w:rsid w:val="006607D5"/>
    <w:rsid w:val="006608AD"/>
    <w:rsid w:val="006618DE"/>
    <w:rsid w:val="00662165"/>
    <w:rsid w:val="00662623"/>
    <w:rsid w:val="0066349B"/>
    <w:rsid w:val="006647B9"/>
    <w:rsid w:val="006657A3"/>
    <w:rsid w:val="006657EE"/>
    <w:rsid w:val="00665CBE"/>
    <w:rsid w:val="0066677A"/>
    <w:rsid w:val="00666EFE"/>
    <w:rsid w:val="00667621"/>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8A0"/>
    <w:rsid w:val="006A0D8B"/>
    <w:rsid w:val="006A0F27"/>
    <w:rsid w:val="006A134C"/>
    <w:rsid w:val="006A139C"/>
    <w:rsid w:val="006A14B3"/>
    <w:rsid w:val="006A1922"/>
    <w:rsid w:val="006A1F61"/>
    <w:rsid w:val="006A26BE"/>
    <w:rsid w:val="006A2D46"/>
    <w:rsid w:val="006A475C"/>
    <w:rsid w:val="006A4F64"/>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39"/>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B2"/>
    <w:rsid w:val="00712311"/>
    <w:rsid w:val="00712DB8"/>
    <w:rsid w:val="007131F4"/>
    <w:rsid w:val="00714863"/>
    <w:rsid w:val="00714C96"/>
    <w:rsid w:val="00714DFB"/>
    <w:rsid w:val="007154FC"/>
    <w:rsid w:val="00715D2E"/>
    <w:rsid w:val="0071687B"/>
    <w:rsid w:val="0071689A"/>
    <w:rsid w:val="00716F47"/>
    <w:rsid w:val="00717CF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979E3"/>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B1B"/>
    <w:rsid w:val="007B2E21"/>
    <w:rsid w:val="007B36E4"/>
    <w:rsid w:val="007B3D9D"/>
    <w:rsid w:val="007B4687"/>
    <w:rsid w:val="007B6811"/>
    <w:rsid w:val="007C009B"/>
    <w:rsid w:val="007C081F"/>
    <w:rsid w:val="007C0837"/>
    <w:rsid w:val="007C13B3"/>
    <w:rsid w:val="007C1568"/>
    <w:rsid w:val="007C15C5"/>
    <w:rsid w:val="007C1825"/>
    <w:rsid w:val="007C1D08"/>
    <w:rsid w:val="007C3D16"/>
    <w:rsid w:val="007C3D60"/>
    <w:rsid w:val="007C3FF3"/>
    <w:rsid w:val="007C4876"/>
    <w:rsid w:val="007C49D4"/>
    <w:rsid w:val="007C4D9A"/>
    <w:rsid w:val="007C51AA"/>
    <w:rsid w:val="007C55BD"/>
    <w:rsid w:val="007C5DB6"/>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2C3A"/>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2DBE"/>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6D3"/>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267"/>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C1"/>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AFC"/>
    <w:rsid w:val="008B1B4F"/>
    <w:rsid w:val="008B3E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E7D61"/>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62E"/>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95B"/>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073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83C"/>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2EC"/>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30"/>
    <w:rsid w:val="009A796C"/>
    <w:rsid w:val="009A7E8F"/>
    <w:rsid w:val="009B0273"/>
    <w:rsid w:val="009B0824"/>
    <w:rsid w:val="009B0DA1"/>
    <w:rsid w:val="009B1175"/>
    <w:rsid w:val="009B20BE"/>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D7B17"/>
    <w:rsid w:val="009E1508"/>
    <w:rsid w:val="009E1525"/>
    <w:rsid w:val="009E19C7"/>
    <w:rsid w:val="009E2620"/>
    <w:rsid w:val="009E2662"/>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9F"/>
    <w:rsid w:val="00A5050E"/>
    <w:rsid w:val="00A517EB"/>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0FE"/>
    <w:rsid w:val="00AD522C"/>
    <w:rsid w:val="00AD6D6A"/>
    <w:rsid w:val="00AD7B20"/>
    <w:rsid w:val="00AE1606"/>
    <w:rsid w:val="00AE210D"/>
    <w:rsid w:val="00AE2205"/>
    <w:rsid w:val="00AE224E"/>
    <w:rsid w:val="00AE26C8"/>
    <w:rsid w:val="00AE3822"/>
    <w:rsid w:val="00AE3B58"/>
    <w:rsid w:val="00AE4008"/>
    <w:rsid w:val="00AE43E4"/>
    <w:rsid w:val="00AE44A9"/>
    <w:rsid w:val="00AE4B14"/>
    <w:rsid w:val="00AE52DD"/>
    <w:rsid w:val="00AE56B3"/>
    <w:rsid w:val="00AE5E4B"/>
    <w:rsid w:val="00AE62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75F"/>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2FA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243A"/>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856"/>
    <w:rsid w:val="00C07E00"/>
    <w:rsid w:val="00C105F6"/>
    <w:rsid w:val="00C11929"/>
    <w:rsid w:val="00C122A6"/>
    <w:rsid w:val="00C124D3"/>
    <w:rsid w:val="00C132F1"/>
    <w:rsid w:val="00C13D25"/>
    <w:rsid w:val="00C14014"/>
    <w:rsid w:val="00C14561"/>
    <w:rsid w:val="00C14F1A"/>
    <w:rsid w:val="00C156C3"/>
    <w:rsid w:val="00C15A6B"/>
    <w:rsid w:val="00C15BC3"/>
    <w:rsid w:val="00C16602"/>
    <w:rsid w:val="00C1663F"/>
    <w:rsid w:val="00C16A6C"/>
    <w:rsid w:val="00C16F3F"/>
    <w:rsid w:val="00C17342"/>
    <w:rsid w:val="00C17414"/>
    <w:rsid w:val="00C207A1"/>
    <w:rsid w:val="00C20A25"/>
    <w:rsid w:val="00C20FCE"/>
    <w:rsid w:val="00C214E3"/>
    <w:rsid w:val="00C2151D"/>
    <w:rsid w:val="00C21C37"/>
    <w:rsid w:val="00C22421"/>
    <w:rsid w:val="00C232E0"/>
    <w:rsid w:val="00C23B1B"/>
    <w:rsid w:val="00C23D48"/>
    <w:rsid w:val="00C23F1D"/>
    <w:rsid w:val="00C24256"/>
    <w:rsid w:val="00C24912"/>
    <w:rsid w:val="00C26B4D"/>
    <w:rsid w:val="00C26CF7"/>
    <w:rsid w:val="00C3130B"/>
    <w:rsid w:val="00C31373"/>
    <w:rsid w:val="00C324F0"/>
    <w:rsid w:val="00C32D28"/>
    <w:rsid w:val="00C3439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5C"/>
    <w:rsid w:val="00C766F5"/>
    <w:rsid w:val="00C8055A"/>
    <w:rsid w:val="00C806B2"/>
    <w:rsid w:val="00C807D9"/>
    <w:rsid w:val="00C80B25"/>
    <w:rsid w:val="00C80D21"/>
    <w:rsid w:val="00C813A9"/>
    <w:rsid w:val="00C81FE2"/>
    <w:rsid w:val="00C82BD2"/>
    <w:rsid w:val="00C83D8F"/>
    <w:rsid w:val="00C83F86"/>
    <w:rsid w:val="00C840BF"/>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61C"/>
    <w:rsid w:val="00CC0A8D"/>
    <w:rsid w:val="00CC16CF"/>
    <w:rsid w:val="00CC2290"/>
    <w:rsid w:val="00CC3419"/>
    <w:rsid w:val="00CC3A77"/>
    <w:rsid w:val="00CC43F3"/>
    <w:rsid w:val="00CC49B7"/>
    <w:rsid w:val="00CC518E"/>
    <w:rsid w:val="00CC57C8"/>
    <w:rsid w:val="00CC6099"/>
    <w:rsid w:val="00CC73F0"/>
    <w:rsid w:val="00CC7693"/>
    <w:rsid w:val="00CC77B4"/>
    <w:rsid w:val="00CD043A"/>
    <w:rsid w:val="00CD3548"/>
    <w:rsid w:val="00CD4190"/>
    <w:rsid w:val="00CD435C"/>
    <w:rsid w:val="00CD43C8"/>
    <w:rsid w:val="00CD4562"/>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4C54"/>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3661"/>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C17"/>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D7B73"/>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E4"/>
    <w:rsid w:val="00DF5182"/>
    <w:rsid w:val="00DF68A6"/>
    <w:rsid w:val="00DF7BFB"/>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571"/>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49A9"/>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84"/>
    <w:rsid w:val="00ED0BF3"/>
    <w:rsid w:val="00ED0DE3"/>
    <w:rsid w:val="00ED1142"/>
    <w:rsid w:val="00ED1170"/>
    <w:rsid w:val="00ED1461"/>
    <w:rsid w:val="00ED1E15"/>
    <w:rsid w:val="00ED2462"/>
    <w:rsid w:val="00ED3162"/>
    <w:rsid w:val="00ED36CA"/>
    <w:rsid w:val="00ED3B5B"/>
    <w:rsid w:val="00ED4C1D"/>
    <w:rsid w:val="00ED4CB2"/>
    <w:rsid w:val="00ED5A9C"/>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2EF"/>
    <w:rsid w:val="00F06BC0"/>
    <w:rsid w:val="00F06F30"/>
    <w:rsid w:val="00F07CA4"/>
    <w:rsid w:val="00F10091"/>
    <w:rsid w:val="00F11200"/>
    <w:rsid w:val="00F11464"/>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3C09"/>
    <w:rsid w:val="00FC4412"/>
    <w:rsid w:val="00FC49C9"/>
    <w:rsid w:val="00FC4B16"/>
    <w:rsid w:val="00FC5FA5"/>
    <w:rsid w:val="00FC6150"/>
    <w:rsid w:val="00FC6668"/>
    <w:rsid w:val="00FC6B2B"/>
    <w:rsid w:val="00FD06E3"/>
    <w:rsid w:val="00FD0747"/>
    <w:rsid w:val="00FD1148"/>
    <w:rsid w:val="00FD1620"/>
    <w:rsid w:val="00FD22CF"/>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EBB"/>
    <w:rsid w:val="00FE4310"/>
    <w:rsid w:val="00FE54DC"/>
    <w:rsid w:val="00FE5743"/>
    <w:rsid w:val="00FE66EA"/>
    <w:rsid w:val="00FE6887"/>
    <w:rsid w:val="00FE6C2A"/>
    <w:rsid w:val="00FE71DB"/>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 w:type="numbering" w:customStyle="1" w:styleId="NoList4">
    <w:name w:val="No List4"/>
    <w:next w:val="NoList"/>
    <w:uiPriority w:val="99"/>
    <w:semiHidden/>
    <w:unhideWhenUsed/>
    <w:rsid w:val="000C2F47"/>
  </w:style>
  <w:style w:type="table" w:customStyle="1" w:styleId="TableGrid3">
    <w:name w:val="Table Grid3"/>
    <w:basedOn w:val="TableNormal"/>
    <w:next w:val="TableGrid"/>
    <w:uiPriority w:val="59"/>
    <w:rsid w:val="000C2F47"/>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0462E"/>
  </w:style>
  <w:style w:type="table" w:customStyle="1" w:styleId="TableGrid4">
    <w:name w:val="Table Grid4"/>
    <w:basedOn w:val="TableNormal"/>
    <w:next w:val="TableGrid"/>
    <w:uiPriority w:val="59"/>
    <w:rsid w:val="0090462E"/>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72</Pages>
  <Words>24982</Words>
  <Characters>142398</Characters>
  <Application>Microsoft Office Word</Application>
  <DocSecurity>0</DocSecurity>
  <Lines>1186</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62</cp:revision>
  <cp:lastPrinted>2022-12-28T05:49:00Z</cp:lastPrinted>
  <dcterms:created xsi:type="dcterms:W3CDTF">2025-03-04T12:42:00Z</dcterms:created>
  <dcterms:modified xsi:type="dcterms:W3CDTF">2026-07-17T07:43:00Z</dcterms:modified>
</cp:coreProperties>
</file>